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75" w:rsidRDefault="003433A0">
      <w:pPr>
        <w:jc w:val="center"/>
        <w:rPr>
          <w:rFonts w:ascii="Arial" w:hAnsi="Arial" w:cs="Arial"/>
          <w:b/>
          <w:sz w:val="24"/>
          <w:szCs w:val="24"/>
        </w:rPr>
      </w:pPr>
      <w:r>
        <w:rPr>
          <w:rFonts w:ascii="Arial" w:hAnsi="Arial" w:cs="Arial"/>
          <w:b/>
          <w:sz w:val="24"/>
          <w:szCs w:val="24"/>
        </w:rPr>
        <w:t xml:space="preserve">Design &amp; </w:t>
      </w:r>
      <w:r w:rsidR="00A82EAF">
        <w:rPr>
          <w:rFonts w:ascii="Arial" w:hAnsi="Arial" w:cs="Arial"/>
          <w:b/>
          <w:sz w:val="24"/>
          <w:szCs w:val="24"/>
        </w:rPr>
        <w:t xml:space="preserve">Technology Technician </w:t>
      </w:r>
    </w:p>
    <w:p w:rsidR="00867D75" w:rsidRDefault="00867D75">
      <w:pPr>
        <w:widowControl w:val="0"/>
        <w:overflowPunct/>
        <w:autoSpaceDE/>
        <w:autoSpaceDN/>
        <w:adjustRightInd/>
        <w:spacing w:before="7"/>
        <w:textAlignment w:val="auto"/>
        <w:rPr>
          <w:rFonts w:ascii="Arial" w:eastAsia="Arial" w:hAnsi="Arial" w:cs="Arial"/>
          <w:b/>
          <w:bCs/>
          <w:sz w:val="24"/>
          <w:szCs w:val="24"/>
          <w:lang w:val="en-US"/>
        </w:rPr>
      </w:pPr>
    </w:p>
    <w:tbl>
      <w:tblPr>
        <w:tblW w:w="9639" w:type="dxa"/>
        <w:tblInd w:w="147" w:type="dxa"/>
        <w:tblLayout w:type="fixed"/>
        <w:tblCellMar>
          <w:left w:w="0" w:type="dxa"/>
          <w:right w:w="0" w:type="dxa"/>
        </w:tblCellMar>
        <w:tblLook w:val="01E0" w:firstRow="1" w:lastRow="1" w:firstColumn="1" w:lastColumn="1" w:noHBand="0" w:noVBand="0"/>
      </w:tblPr>
      <w:tblGrid>
        <w:gridCol w:w="3592"/>
        <w:gridCol w:w="6047"/>
      </w:tblGrid>
      <w:tr w:rsidR="00867D75">
        <w:trPr>
          <w:trHeight w:hRule="exact" w:val="568"/>
        </w:trPr>
        <w:tc>
          <w:tcPr>
            <w:tcW w:w="3592" w:type="dxa"/>
            <w:tcBorders>
              <w:top w:val="single" w:sz="4" w:space="0" w:color="000000"/>
              <w:left w:val="single" w:sz="4" w:space="0" w:color="000000"/>
              <w:bottom w:val="single" w:sz="4" w:space="0" w:color="000000"/>
              <w:right w:val="single" w:sz="4" w:space="0" w:color="000000"/>
            </w:tcBorders>
          </w:tcPr>
          <w:p w:rsidR="00867D75" w:rsidRDefault="00A82EAF">
            <w:pPr>
              <w:widowControl w:val="0"/>
              <w:overflowPunct/>
              <w:autoSpaceDE/>
              <w:autoSpaceDN/>
              <w:adjustRightInd/>
              <w:spacing w:before="5"/>
              <w:ind w:left="103"/>
              <w:textAlignment w:val="auto"/>
              <w:rPr>
                <w:rFonts w:ascii="Arial" w:eastAsia="Arial" w:hAnsi="Arial" w:cs="Arial"/>
                <w:sz w:val="24"/>
                <w:szCs w:val="24"/>
                <w:lang w:val="en-US"/>
              </w:rPr>
            </w:pPr>
            <w:r>
              <w:rPr>
                <w:rFonts w:ascii="Arial" w:eastAsiaTheme="minorHAnsi" w:hAnsi="Arial" w:cs="Arial"/>
                <w:b/>
                <w:sz w:val="24"/>
                <w:szCs w:val="24"/>
                <w:lang w:val="en-US"/>
              </w:rPr>
              <w:t>Department/Section:</w:t>
            </w:r>
          </w:p>
        </w:tc>
        <w:tc>
          <w:tcPr>
            <w:tcW w:w="6047" w:type="dxa"/>
            <w:tcBorders>
              <w:top w:val="single" w:sz="4" w:space="0" w:color="000000"/>
              <w:left w:val="single" w:sz="4" w:space="0" w:color="000000"/>
              <w:bottom w:val="single" w:sz="4" w:space="0" w:color="000000"/>
              <w:right w:val="single" w:sz="4" w:space="0" w:color="000000"/>
            </w:tcBorders>
          </w:tcPr>
          <w:p w:rsidR="00867D75" w:rsidRDefault="003433A0">
            <w:pPr>
              <w:widowControl w:val="0"/>
              <w:overflowPunct/>
              <w:autoSpaceDE/>
              <w:autoSpaceDN/>
              <w:adjustRightInd/>
              <w:spacing w:before="118"/>
              <w:ind w:left="103"/>
              <w:textAlignment w:val="auto"/>
              <w:rPr>
                <w:rFonts w:ascii="Arial" w:eastAsia="Arial" w:hAnsi="Arial" w:cs="Arial"/>
                <w:sz w:val="24"/>
                <w:szCs w:val="24"/>
                <w:lang w:val="en-US"/>
              </w:rPr>
            </w:pPr>
            <w:r>
              <w:rPr>
                <w:rFonts w:ascii="Arial" w:eastAsiaTheme="minorHAnsi" w:hAnsi="Arial" w:cs="Arial"/>
                <w:sz w:val="24"/>
                <w:szCs w:val="24"/>
                <w:lang w:val="en-US"/>
              </w:rPr>
              <w:t>Design &amp; Technology</w:t>
            </w:r>
          </w:p>
        </w:tc>
      </w:tr>
      <w:tr w:rsidR="00867D75">
        <w:trPr>
          <w:trHeight w:hRule="exact" w:val="574"/>
        </w:trPr>
        <w:tc>
          <w:tcPr>
            <w:tcW w:w="3592" w:type="dxa"/>
            <w:tcBorders>
              <w:top w:val="single" w:sz="4" w:space="0" w:color="000000"/>
              <w:left w:val="single" w:sz="4" w:space="0" w:color="000000"/>
              <w:bottom w:val="single" w:sz="4" w:space="0" w:color="000000"/>
              <w:right w:val="single" w:sz="4" w:space="0" w:color="000000"/>
            </w:tcBorders>
          </w:tcPr>
          <w:p w:rsidR="00867D75" w:rsidRDefault="00A82EAF">
            <w:pPr>
              <w:widowControl w:val="0"/>
              <w:overflowPunct/>
              <w:autoSpaceDE/>
              <w:autoSpaceDN/>
              <w:adjustRightInd/>
              <w:spacing w:before="5"/>
              <w:ind w:left="103"/>
              <w:textAlignment w:val="auto"/>
              <w:rPr>
                <w:rFonts w:ascii="Arial" w:eastAsia="Arial" w:hAnsi="Arial" w:cs="Arial"/>
                <w:sz w:val="24"/>
                <w:szCs w:val="24"/>
                <w:lang w:val="en-US"/>
              </w:rPr>
            </w:pPr>
            <w:r>
              <w:rPr>
                <w:rFonts w:ascii="Arial" w:eastAsiaTheme="minorHAnsi" w:hAnsi="Arial" w:cs="Arial"/>
                <w:b/>
                <w:sz w:val="24"/>
                <w:szCs w:val="24"/>
                <w:lang w:val="en-US"/>
              </w:rPr>
              <w:t>Role Title:</w:t>
            </w:r>
          </w:p>
        </w:tc>
        <w:tc>
          <w:tcPr>
            <w:tcW w:w="6047" w:type="dxa"/>
            <w:tcBorders>
              <w:top w:val="single" w:sz="4" w:space="0" w:color="000000"/>
              <w:left w:val="single" w:sz="4" w:space="0" w:color="000000"/>
              <w:bottom w:val="single" w:sz="4" w:space="0" w:color="000000"/>
              <w:right w:val="single" w:sz="4" w:space="0" w:color="000000"/>
            </w:tcBorders>
          </w:tcPr>
          <w:p w:rsidR="00867D75" w:rsidRDefault="003433A0">
            <w:pPr>
              <w:widowControl w:val="0"/>
              <w:overflowPunct/>
              <w:autoSpaceDE/>
              <w:autoSpaceDN/>
              <w:adjustRightInd/>
              <w:spacing w:before="118"/>
              <w:ind w:left="103"/>
              <w:textAlignment w:val="auto"/>
              <w:rPr>
                <w:rFonts w:ascii="Arial" w:eastAsia="Arial" w:hAnsi="Arial" w:cs="Arial"/>
                <w:sz w:val="24"/>
                <w:szCs w:val="24"/>
                <w:lang w:val="en-US"/>
              </w:rPr>
            </w:pPr>
            <w:r>
              <w:rPr>
                <w:rFonts w:ascii="Arial" w:eastAsiaTheme="minorHAnsi" w:hAnsi="Arial" w:cs="Arial"/>
                <w:sz w:val="24"/>
                <w:szCs w:val="24"/>
                <w:lang w:val="en-US"/>
              </w:rPr>
              <w:t xml:space="preserve">Design &amp; </w:t>
            </w:r>
            <w:r w:rsidR="00A82EAF">
              <w:rPr>
                <w:rFonts w:ascii="Arial" w:eastAsiaTheme="minorHAnsi" w:hAnsi="Arial" w:cs="Arial"/>
                <w:sz w:val="24"/>
                <w:szCs w:val="24"/>
                <w:lang w:val="en-US"/>
              </w:rPr>
              <w:t>Technology Technician</w:t>
            </w:r>
          </w:p>
        </w:tc>
      </w:tr>
      <w:tr w:rsidR="00867D75">
        <w:trPr>
          <w:trHeight w:hRule="exact" w:val="1138"/>
        </w:trPr>
        <w:tc>
          <w:tcPr>
            <w:tcW w:w="3592" w:type="dxa"/>
            <w:tcBorders>
              <w:top w:val="single" w:sz="4" w:space="0" w:color="000000"/>
              <w:left w:val="single" w:sz="4" w:space="0" w:color="000000"/>
              <w:bottom w:val="single" w:sz="4" w:space="0" w:color="000000"/>
              <w:right w:val="single" w:sz="4" w:space="0" w:color="000000"/>
            </w:tcBorders>
          </w:tcPr>
          <w:p w:rsidR="00867D75" w:rsidRDefault="00A82EAF">
            <w:pPr>
              <w:widowControl w:val="0"/>
              <w:overflowPunct/>
              <w:autoSpaceDE/>
              <w:autoSpaceDN/>
              <w:adjustRightInd/>
              <w:spacing w:before="5" w:line="244" w:lineRule="auto"/>
              <w:ind w:left="103" w:right="511"/>
              <w:textAlignment w:val="auto"/>
              <w:rPr>
                <w:rFonts w:ascii="Arial" w:eastAsia="Arial" w:hAnsi="Arial" w:cs="Arial"/>
                <w:sz w:val="24"/>
                <w:szCs w:val="24"/>
                <w:lang w:val="en-US"/>
              </w:rPr>
            </w:pPr>
            <w:r>
              <w:rPr>
                <w:rFonts w:ascii="Arial" w:eastAsia="Arial" w:hAnsi="Arial" w:cs="Arial"/>
                <w:b/>
                <w:bCs/>
                <w:sz w:val="24"/>
                <w:szCs w:val="24"/>
                <w:lang w:val="en-US"/>
              </w:rPr>
              <w:t>Reports To - (Supervisor/manager’s role title) :</w:t>
            </w:r>
          </w:p>
        </w:tc>
        <w:tc>
          <w:tcPr>
            <w:tcW w:w="6047" w:type="dxa"/>
            <w:tcBorders>
              <w:top w:val="single" w:sz="4" w:space="0" w:color="000000"/>
              <w:left w:val="single" w:sz="4" w:space="0" w:color="000000"/>
              <w:bottom w:val="single" w:sz="4" w:space="0" w:color="000000"/>
              <w:right w:val="single" w:sz="4" w:space="0" w:color="000000"/>
            </w:tcBorders>
          </w:tcPr>
          <w:p w:rsidR="00867D75" w:rsidRDefault="00C70BEA">
            <w:pPr>
              <w:widowControl w:val="0"/>
              <w:overflowPunct/>
              <w:autoSpaceDE/>
              <w:autoSpaceDN/>
              <w:adjustRightInd/>
              <w:spacing w:before="118"/>
              <w:ind w:left="103" w:right="227"/>
              <w:textAlignment w:val="auto"/>
              <w:rPr>
                <w:rFonts w:ascii="Arial" w:eastAsia="Arial" w:hAnsi="Arial" w:cs="Arial"/>
                <w:sz w:val="24"/>
                <w:szCs w:val="24"/>
                <w:lang w:val="en-US"/>
              </w:rPr>
            </w:pPr>
            <w:r>
              <w:rPr>
                <w:rFonts w:ascii="Arial" w:eastAsiaTheme="minorHAnsi" w:hAnsi="Arial" w:cs="Arial"/>
                <w:sz w:val="24"/>
                <w:szCs w:val="24"/>
                <w:lang w:val="en-US"/>
              </w:rPr>
              <w:t xml:space="preserve">Head of </w:t>
            </w:r>
            <w:r w:rsidR="003433A0">
              <w:rPr>
                <w:rFonts w:ascii="Arial" w:eastAsiaTheme="minorHAnsi" w:hAnsi="Arial" w:cs="Arial"/>
                <w:sz w:val="24"/>
                <w:szCs w:val="24"/>
                <w:lang w:val="en-US"/>
              </w:rPr>
              <w:t xml:space="preserve">Design &amp; </w:t>
            </w:r>
            <w:bookmarkStart w:id="0" w:name="_GoBack"/>
            <w:bookmarkEnd w:id="0"/>
            <w:r w:rsidR="00A82EAF">
              <w:rPr>
                <w:rFonts w:ascii="Arial" w:eastAsiaTheme="minorHAnsi" w:hAnsi="Arial" w:cs="Arial"/>
                <w:sz w:val="24"/>
                <w:szCs w:val="24"/>
                <w:lang w:val="en-US"/>
              </w:rPr>
              <w:t xml:space="preserve">Technology  </w:t>
            </w:r>
          </w:p>
        </w:tc>
      </w:tr>
      <w:tr w:rsidR="00867D75">
        <w:trPr>
          <w:trHeight w:hRule="exact" w:val="1414"/>
        </w:trPr>
        <w:tc>
          <w:tcPr>
            <w:tcW w:w="3592" w:type="dxa"/>
            <w:tcBorders>
              <w:top w:val="single" w:sz="4" w:space="0" w:color="000000"/>
              <w:left w:val="single" w:sz="4" w:space="0" w:color="000000"/>
              <w:bottom w:val="single" w:sz="4" w:space="0" w:color="000000"/>
              <w:right w:val="single" w:sz="4" w:space="0" w:color="000000"/>
            </w:tcBorders>
          </w:tcPr>
          <w:p w:rsidR="00867D75" w:rsidRDefault="00A82EAF">
            <w:pPr>
              <w:widowControl w:val="0"/>
              <w:overflowPunct/>
              <w:autoSpaceDE/>
              <w:autoSpaceDN/>
              <w:adjustRightInd/>
              <w:spacing w:before="5" w:line="275" w:lineRule="exact"/>
              <w:ind w:left="103"/>
              <w:textAlignment w:val="auto"/>
              <w:rPr>
                <w:rFonts w:ascii="Arial" w:eastAsia="Arial" w:hAnsi="Arial" w:cs="Arial"/>
                <w:sz w:val="24"/>
                <w:szCs w:val="24"/>
                <w:lang w:val="en-US"/>
              </w:rPr>
            </w:pPr>
            <w:r>
              <w:rPr>
                <w:rFonts w:ascii="Arial" w:eastAsiaTheme="minorHAnsi" w:hAnsi="Arial" w:cs="Arial"/>
                <w:b/>
                <w:sz w:val="24"/>
                <w:szCs w:val="24"/>
                <w:lang w:val="en-US"/>
              </w:rPr>
              <w:t>Role</w:t>
            </w:r>
            <w:r>
              <w:rPr>
                <w:rFonts w:ascii="Arial" w:eastAsiaTheme="minorHAnsi" w:hAnsi="Arial" w:cs="Arial"/>
                <w:b/>
                <w:spacing w:val="-11"/>
                <w:sz w:val="24"/>
                <w:szCs w:val="24"/>
                <w:lang w:val="en-US"/>
              </w:rPr>
              <w:t xml:space="preserve"> </w:t>
            </w:r>
            <w:r>
              <w:rPr>
                <w:rFonts w:ascii="Arial" w:eastAsiaTheme="minorHAnsi" w:hAnsi="Arial" w:cs="Arial"/>
                <w:b/>
                <w:sz w:val="24"/>
                <w:szCs w:val="24"/>
                <w:lang w:val="en-US"/>
              </w:rPr>
              <w:t>Purpose:</w:t>
            </w:r>
          </w:p>
          <w:p w:rsidR="00867D75" w:rsidRDefault="00A82EAF">
            <w:pPr>
              <w:widowControl w:val="0"/>
              <w:overflowPunct/>
              <w:autoSpaceDE/>
              <w:autoSpaceDN/>
              <w:adjustRightInd/>
              <w:spacing w:line="275" w:lineRule="exact"/>
              <w:ind w:left="103"/>
              <w:textAlignment w:val="auto"/>
              <w:rPr>
                <w:rFonts w:ascii="Arial" w:eastAsia="Arial" w:hAnsi="Arial" w:cs="Arial"/>
                <w:sz w:val="24"/>
                <w:szCs w:val="24"/>
                <w:lang w:val="en-US"/>
              </w:rPr>
            </w:pPr>
            <w:r>
              <w:rPr>
                <w:rFonts w:ascii="Arial" w:eastAsiaTheme="minorHAnsi" w:hAnsi="Arial" w:cs="Arial"/>
                <w:sz w:val="24"/>
                <w:szCs w:val="24"/>
                <w:lang w:val="en-US"/>
              </w:rPr>
              <w:t>(why the role</w:t>
            </w:r>
            <w:r>
              <w:rPr>
                <w:rFonts w:ascii="Arial" w:eastAsiaTheme="minorHAnsi" w:hAnsi="Arial" w:cs="Arial"/>
                <w:spacing w:val="-16"/>
                <w:sz w:val="24"/>
                <w:szCs w:val="24"/>
                <w:lang w:val="en-US"/>
              </w:rPr>
              <w:t xml:space="preserve"> </w:t>
            </w:r>
            <w:r>
              <w:rPr>
                <w:rFonts w:ascii="Arial" w:eastAsiaTheme="minorHAnsi" w:hAnsi="Arial" w:cs="Arial"/>
                <w:sz w:val="24"/>
                <w:szCs w:val="24"/>
                <w:lang w:val="en-US"/>
              </w:rPr>
              <w:t>exists)</w:t>
            </w:r>
          </w:p>
        </w:tc>
        <w:tc>
          <w:tcPr>
            <w:tcW w:w="6047" w:type="dxa"/>
            <w:tcBorders>
              <w:top w:val="single" w:sz="4" w:space="0" w:color="000000"/>
              <w:left w:val="single" w:sz="4" w:space="0" w:color="000000"/>
              <w:bottom w:val="single" w:sz="4" w:space="0" w:color="000000"/>
              <w:right w:val="single" w:sz="4" w:space="0" w:color="000000"/>
            </w:tcBorders>
          </w:tcPr>
          <w:p w:rsidR="00867D75" w:rsidRDefault="00A82EAF">
            <w:pPr>
              <w:widowControl w:val="0"/>
              <w:overflowPunct/>
              <w:autoSpaceDE/>
              <w:autoSpaceDN/>
              <w:adjustRightInd/>
              <w:ind w:left="103" w:right="695"/>
              <w:textAlignment w:val="auto"/>
              <w:rPr>
                <w:rFonts w:ascii="Arial" w:eastAsia="Arial" w:hAnsi="Arial" w:cs="Arial"/>
                <w:sz w:val="24"/>
                <w:szCs w:val="24"/>
                <w:lang w:val="en-US"/>
              </w:rPr>
            </w:pPr>
            <w:r>
              <w:rPr>
                <w:rFonts w:ascii="Arial" w:eastAsiaTheme="minorHAnsi" w:hAnsi="Arial" w:cs="Arial"/>
                <w:sz w:val="24"/>
                <w:szCs w:val="24"/>
                <w:lang w:val="en-US"/>
              </w:rPr>
              <w:t>To prepare, organise and maintain materials</w:t>
            </w:r>
            <w:r>
              <w:rPr>
                <w:rFonts w:ascii="Arial" w:eastAsiaTheme="minorHAnsi" w:hAnsi="Arial" w:cs="Arial"/>
                <w:spacing w:val="-33"/>
                <w:sz w:val="24"/>
                <w:szCs w:val="24"/>
                <w:lang w:val="en-US"/>
              </w:rPr>
              <w:t xml:space="preserve"> </w:t>
            </w:r>
            <w:r>
              <w:rPr>
                <w:rFonts w:ascii="Arial" w:eastAsiaTheme="minorHAnsi" w:hAnsi="Arial" w:cs="Arial"/>
                <w:sz w:val="24"/>
                <w:szCs w:val="24"/>
                <w:lang w:val="en-US"/>
              </w:rPr>
              <w:t xml:space="preserve">and equipment for classroom use, to enhance pupil learning across all areas of technology including – food and nutrition, product design, resistant materials, textiles, graphics and engineering. </w:t>
            </w:r>
          </w:p>
        </w:tc>
      </w:tr>
    </w:tbl>
    <w:p w:rsidR="00867D75" w:rsidRDefault="00867D75">
      <w:pPr>
        <w:widowControl w:val="0"/>
        <w:overflowPunct/>
        <w:autoSpaceDE/>
        <w:autoSpaceDN/>
        <w:adjustRightInd/>
        <w:textAlignment w:val="auto"/>
        <w:rPr>
          <w:rFonts w:ascii="Arial" w:eastAsia="Arial" w:hAnsi="Arial" w:cs="Arial"/>
          <w:b/>
          <w:bCs/>
          <w:sz w:val="24"/>
          <w:szCs w:val="24"/>
          <w:lang w:val="en-US"/>
        </w:rPr>
      </w:pPr>
    </w:p>
    <w:p w:rsidR="00867D75" w:rsidRDefault="00867D75">
      <w:pPr>
        <w:widowControl w:val="0"/>
        <w:overflowPunct/>
        <w:autoSpaceDE/>
        <w:autoSpaceDN/>
        <w:adjustRightInd/>
        <w:spacing w:before="5"/>
        <w:textAlignment w:val="auto"/>
        <w:rPr>
          <w:rFonts w:ascii="Arial" w:eastAsia="Arial" w:hAnsi="Arial" w:cs="Arial"/>
          <w:b/>
          <w:bCs/>
          <w:sz w:val="24"/>
          <w:szCs w:val="24"/>
          <w:lang w:val="en-US"/>
        </w:rPr>
      </w:pPr>
    </w:p>
    <w:p w:rsidR="00867D75" w:rsidRDefault="00A82EAF">
      <w:pPr>
        <w:widowControl w:val="0"/>
        <w:overflowPunct/>
        <w:autoSpaceDE/>
        <w:autoSpaceDN/>
        <w:adjustRightInd/>
        <w:spacing w:before="6" w:line="275" w:lineRule="exact"/>
        <w:ind w:left="224" w:right="97"/>
        <w:textAlignment w:val="auto"/>
        <w:rPr>
          <w:rFonts w:ascii="Arial" w:eastAsia="Arial" w:hAnsi="Arial" w:cs="Arial"/>
          <w:sz w:val="24"/>
          <w:szCs w:val="24"/>
          <w:lang w:val="en-US"/>
        </w:rPr>
      </w:pPr>
      <w:r>
        <w:rPr>
          <w:rFonts w:ascii="Arial" w:eastAsia="Arial" w:hAnsi="Arial" w:cs="Arial"/>
          <w:b/>
          <w:bCs/>
          <w:sz w:val="24"/>
          <w:szCs w:val="24"/>
          <w:lang w:val="en-US"/>
        </w:rPr>
        <w:t>ROLE</w:t>
      </w:r>
      <w:r>
        <w:rPr>
          <w:rFonts w:ascii="Arial" w:eastAsia="Arial" w:hAnsi="Arial" w:cs="Arial"/>
          <w:b/>
          <w:bCs/>
          <w:spacing w:val="-15"/>
          <w:sz w:val="24"/>
          <w:szCs w:val="24"/>
          <w:lang w:val="en-US"/>
        </w:rPr>
        <w:t xml:space="preserve"> </w:t>
      </w:r>
      <w:r>
        <w:rPr>
          <w:rFonts w:ascii="Arial" w:eastAsia="Arial" w:hAnsi="Arial" w:cs="Arial"/>
          <w:b/>
          <w:bCs/>
          <w:sz w:val="24"/>
          <w:szCs w:val="24"/>
          <w:lang w:val="en-US"/>
        </w:rPr>
        <w:t>REQUIREMENTS</w:t>
      </w:r>
    </w:p>
    <w:p w:rsidR="00867D75" w:rsidRDefault="00A82EAF">
      <w:pPr>
        <w:widowControl w:val="0"/>
        <w:overflowPunct/>
        <w:autoSpaceDE/>
        <w:autoSpaceDN/>
        <w:adjustRightInd/>
        <w:ind w:left="224" w:right="97"/>
        <w:textAlignment w:val="auto"/>
        <w:rPr>
          <w:rFonts w:ascii="Arial" w:eastAsia="Arial" w:hAnsi="Arial" w:cs="Arial"/>
          <w:sz w:val="24"/>
          <w:szCs w:val="24"/>
          <w:lang w:val="en-US"/>
        </w:rPr>
      </w:pPr>
      <w:r>
        <w:rPr>
          <w:rFonts w:ascii="Arial" w:eastAsiaTheme="minorHAnsi" w:hAnsi="Arial" w:cs="Arial"/>
          <w:i/>
          <w:sz w:val="24"/>
          <w:szCs w:val="24"/>
          <w:lang w:val="en-US"/>
        </w:rPr>
        <w:t>.</w:t>
      </w:r>
    </w:p>
    <w:tbl>
      <w:tblPr>
        <w:tblW w:w="9678" w:type="dxa"/>
        <w:tblInd w:w="118" w:type="dxa"/>
        <w:tblLayout w:type="fixed"/>
        <w:tblCellMar>
          <w:left w:w="0" w:type="dxa"/>
          <w:right w:w="0" w:type="dxa"/>
        </w:tblCellMar>
        <w:tblLook w:val="01E0" w:firstRow="1" w:lastRow="1" w:firstColumn="1" w:lastColumn="1" w:noHBand="0" w:noVBand="0"/>
      </w:tblPr>
      <w:tblGrid>
        <w:gridCol w:w="2368"/>
        <w:gridCol w:w="7310"/>
      </w:tblGrid>
      <w:tr w:rsidR="00867D75">
        <w:trPr>
          <w:trHeight w:hRule="exact" w:val="650"/>
        </w:trPr>
        <w:tc>
          <w:tcPr>
            <w:tcW w:w="2368" w:type="dxa"/>
            <w:tcBorders>
              <w:top w:val="single" w:sz="12" w:space="0" w:color="000000"/>
              <w:left w:val="single" w:sz="12" w:space="0" w:color="000000"/>
              <w:bottom w:val="single" w:sz="6" w:space="0" w:color="000000"/>
              <w:right w:val="single" w:sz="6" w:space="0" w:color="000000"/>
            </w:tcBorders>
            <w:shd w:val="clear" w:color="auto" w:fill="E5E5E5"/>
          </w:tcPr>
          <w:p w:rsidR="00867D75" w:rsidRDefault="00867D75">
            <w:pPr>
              <w:widowControl w:val="0"/>
              <w:overflowPunct/>
              <w:autoSpaceDE/>
              <w:autoSpaceDN/>
              <w:adjustRightInd/>
              <w:spacing w:before="11"/>
              <w:textAlignment w:val="auto"/>
              <w:rPr>
                <w:rFonts w:ascii="Arial" w:eastAsia="Arial" w:hAnsi="Arial" w:cs="Arial"/>
                <w:i/>
                <w:sz w:val="24"/>
                <w:szCs w:val="24"/>
                <w:lang w:val="en-US"/>
              </w:rPr>
            </w:pPr>
          </w:p>
          <w:p w:rsidR="00867D75" w:rsidRDefault="00A82EAF">
            <w:pPr>
              <w:widowControl w:val="0"/>
              <w:overflowPunct/>
              <w:autoSpaceDE/>
              <w:autoSpaceDN/>
              <w:adjustRightInd/>
              <w:ind w:left="276"/>
              <w:textAlignment w:val="auto"/>
              <w:rPr>
                <w:rFonts w:ascii="Arial" w:eastAsia="Arial" w:hAnsi="Arial" w:cs="Arial"/>
                <w:sz w:val="24"/>
                <w:szCs w:val="24"/>
                <w:lang w:val="en-US"/>
              </w:rPr>
            </w:pPr>
            <w:r>
              <w:rPr>
                <w:rFonts w:ascii="Arial" w:eastAsiaTheme="minorHAnsi" w:hAnsi="Arial" w:cs="Arial"/>
                <w:b/>
                <w:sz w:val="24"/>
                <w:szCs w:val="24"/>
                <w:lang w:val="en-US"/>
              </w:rPr>
              <w:t>Accountabilities</w:t>
            </w:r>
          </w:p>
        </w:tc>
        <w:tc>
          <w:tcPr>
            <w:tcW w:w="7310" w:type="dxa"/>
            <w:tcBorders>
              <w:top w:val="single" w:sz="12" w:space="0" w:color="000000"/>
              <w:left w:val="single" w:sz="6" w:space="0" w:color="000000"/>
              <w:bottom w:val="single" w:sz="6" w:space="0" w:color="000000"/>
              <w:right w:val="single" w:sz="6" w:space="0" w:color="000000"/>
            </w:tcBorders>
            <w:shd w:val="clear" w:color="auto" w:fill="E5E5E5"/>
          </w:tcPr>
          <w:p w:rsidR="00867D75" w:rsidRDefault="00867D75">
            <w:pPr>
              <w:widowControl w:val="0"/>
              <w:overflowPunct/>
              <w:autoSpaceDE/>
              <w:autoSpaceDN/>
              <w:adjustRightInd/>
              <w:spacing w:before="11"/>
              <w:textAlignment w:val="auto"/>
              <w:rPr>
                <w:rFonts w:ascii="Arial" w:eastAsia="Arial" w:hAnsi="Arial" w:cs="Arial"/>
                <w:i/>
                <w:sz w:val="24"/>
                <w:szCs w:val="24"/>
                <w:lang w:val="en-US"/>
              </w:rPr>
            </w:pPr>
          </w:p>
          <w:p w:rsidR="00867D75" w:rsidRDefault="00A82EAF">
            <w:pPr>
              <w:widowControl w:val="0"/>
              <w:overflowPunct/>
              <w:autoSpaceDE/>
              <w:autoSpaceDN/>
              <w:adjustRightInd/>
              <w:ind w:left="1689"/>
              <w:textAlignment w:val="auto"/>
              <w:rPr>
                <w:rFonts w:ascii="Arial" w:eastAsia="Arial" w:hAnsi="Arial" w:cs="Arial"/>
                <w:sz w:val="24"/>
                <w:szCs w:val="24"/>
                <w:lang w:val="en-US"/>
              </w:rPr>
            </w:pPr>
            <w:r>
              <w:rPr>
                <w:rFonts w:ascii="Arial" w:eastAsiaTheme="minorHAnsi" w:hAnsi="Arial" w:cs="Arial"/>
                <w:b/>
                <w:sz w:val="24"/>
                <w:szCs w:val="24"/>
                <w:lang w:val="en-US"/>
              </w:rPr>
              <w:t>Accountability</w:t>
            </w:r>
            <w:r>
              <w:rPr>
                <w:rFonts w:ascii="Arial" w:eastAsiaTheme="minorHAnsi" w:hAnsi="Arial" w:cs="Arial"/>
                <w:b/>
                <w:spacing w:val="-4"/>
                <w:sz w:val="24"/>
                <w:szCs w:val="24"/>
                <w:lang w:val="en-US"/>
              </w:rPr>
              <w:t xml:space="preserve"> </w:t>
            </w:r>
            <w:r>
              <w:rPr>
                <w:rFonts w:ascii="Arial" w:eastAsiaTheme="minorHAnsi" w:hAnsi="Arial" w:cs="Arial"/>
                <w:b/>
                <w:sz w:val="24"/>
                <w:szCs w:val="24"/>
                <w:lang w:val="en-US"/>
              </w:rPr>
              <w:t>Statements</w:t>
            </w:r>
          </w:p>
        </w:tc>
      </w:tr>
      <w:tr w:rsidR="00867D75">
        <w:trPr>
          <w:trHeight w:hRule="exact" w:val="4930"/>
        </w:trPr>
        <w:tc>
          <w:tcPr>
            <w:tcW w:w="2368" w:type="dxa"/>
            <w:tcBorders>
              <w:top w:val="single" w:sz="6" w:space="0" w:color="000000"/>
              <w:left w:val="single" w:sz="12" w:space="0" w:color="000000"/>
              <w:bottom w:val="single" w:sz="6" w:space="0" w:color="000000"/>
              <w:right w:val="single" w:sz="6" w:space="0" w:color="000000"/>
            </w:tcBorders>
          </w:tcPr>
          <w:p w:rsidR="00867D75" w:rsidRDefault="00A82EAF">
            <w:pPr>
              <w:widowControl w:val="0"/>
              <w:overflowPunct/>
              <w:autoSpaceDE/>
              <w:autoSpaceDN/>
              <w:adjustRightInd/>
              <w:spacing w:before="126" w:line="244" w:lineRule="auto"/>
              <w:ind w:left="93" w:right="583"/>
              <w:textAlignment w:val="auto"/>
              <w:rPr>
                <w:rFonts w:ascii="Arial" w:eastAsia="Arial" w:hAnsi="Arial" w:cs="Arial"/>
                <w:sz w:val="24"/>
                <w:szCs w:val="24"/>
                <w:lang w:val="en-US"/>
              </w:rPr>
            </w:pPr>
            <w:r>
              <w:rPr>
                <w:rFonts w:ascii="Arial" w:eastAsiaTheme="minorHAnsi" w:hAnsi="Arial" w:cs="Arial"/>
                <w:b/>
                <w:sz w:val="24"/>
                <w:szCs w:val="24"/>
                <w:lang w:val="en-US"/>
              </w:rPr>
              <w:t>Setting up classroom equipment, materials and demonstration experiments</w:t>
            </w:r>
          </w:p>
        </w:tc>
        <w:tc>
          <w:tcPr>
            <w:tcW w:w="7310" w:type="dxa"/>
            <w:tcBorders>
              <w:top w:val="single" w:sz="6" w:space="0" w:color="000000"/>
              <w:left w:val="single" w:sz="6" w:space="0" w:color="000000"/>
              <w:bottom w:val="single" w:sz="6" w:space="0" w:color="000000"/>
              <w:right w:val="single" w:sz="6" w:space="0" w:color="000000"/>
            </w:tcBorders>
          </w:tcPr>
          <w:p w:rsidR="00867D75" w:rsidRDefault="00A82EAF">
            <w:pPr>
              <w:widowControl w:val="0"/>
              <w:overflowPunct/>
              <w:autoSpaceDE/>
              <w:autoSpaceDN/>
              <w:adjustRightInd/>
              <w:spacing w:before="119"/>
              <w:ind w:left="100" w:right="633"/>
              <w:textAlignment w:val="auto"/>
              <w:rPr>
                <w:rFonts w:ascii="Arial" w:eastAsia="Arial" w:hAnsi="Arial" w:cs="Arial"/>
                <w:sz w:val="24"/>
                <w:szCs w:val="24"/>
                <w:lang w:val="en-US"/>
              </w:rPr>
            </w:pPr>
            <w:r>
              <w:rPr>
                <w:rFonts w:ascii="Arial" w:eastAsiaTheme="minorHAnsi" w:hAnsi="Arial" w:cs="Arial"/>
                <w:sz w:val="24"/>
                <w:szCs w:val="24"/>
                <w:lang w:val="en-US"/>
              </w:rPr>
              <w:t>Preparing and setting up classroom/workshops equipment for lessons based on teacher</w:t>
            </w:r>
            <w:r>
              <w:rPr>
                <w:rFonts w:ascii="Arial" w:eastAsiaTheme="minorHAnsi" w:hAnsi="Arial" w:cs="Arial"/>
                <w:spacing w:val="-25"/>
                <w:sz w:val="24"/>
                <w:szCs w:val="24"/>
                <w:lang w:val="en-US"/>
              </w:rPr>
              <w:t xml:space="preserve"> </w:t>
            </w:r>
            <w:r>
              <w:rPr>
                <w:rFonts w:ascii="Arial" w:eastAsiaTheme="minorHAnsi" w:hAnsi="Arial" w:cs="Arial"/>
                <w:sz w:val="24"/>
                <w:szCs w:val="24"/>
                <w:lang w:val="en-US"/>
              </w:rPr>
              <w:t>requirements.</w:t>
            </w:r>
          </w:p>
          <w:p w:rsidR="00867D75" w:rsidRDefault="00A82EAF">
            <w:pPr>
              <w:widowControl w:val="0"/>
              <w:overflowPunct/>
              <w:autoSpaceDE/>
              <w:autoSpaceDN/>
              <w:adjustRightInd/>
              <w:spacing w:before="120"/>
              <w:ind w:left="100" w:right="165"/>
              <w:textAlignment w:val="auto"/>
              <w:rPr>
                <w:rFonts w:ascii="Arial" w:eastAsia="Arial" w:hAnsi="Arial" w:cs="Arial"/>
                <w:sz w:val="24"/>
                <w:szCs w:val="24"/>
                <w:lang w:val="en-US"/>
              </w:rPr>
            </w:pPr>
            <w:r>
              <w:rPr>
                <w:rFonts w:ascii="Arial" w:eastAsiaTheme="minorHAnsi" w:hAnsi="Arial" w:cs="Arial"/>
                <w:sz w:val="24"/>
                <w:szCs w:val="24"/>
                <w:lang w:val="en-US"/>
              </w:rPr>
              <w:t>Preparing and collating teaching materials and resources for use in lessons, based on teacher requirements.</w:t>
            </w:r>
          </w:p>
          <w:p w:rsidR="00867D75" w:rsidRDefault="00A82EAF">
            <w:pPr>
              <w:widowControl w:val="0"/>
              <w:overflowPunct/>
              <w:autoSpaceDE/>
              <w:autoSpaceDN/>
              <w:adjustRightInd/>
              <w:spacing w:before="120"/>
              <w:ind w:left="100" w:right="296"/>
              <w:textAlignment w:val="auto"/>
              <w:rPr>
                <w:rFonts w:ascii="Arial" w:eastAsia="Arial" w:hAnsi="Arial" w:cs="Arial"/>
                <w:sz w:val="24"/>
                <w:szCs w:val="24"/>
                <w:lang w:val="en-US"/>
              </w:rPr>
            </w:pPr>
            <w:r>
              <w:rPr>
                <w:rFonts w:ascii="Arial" w:eastAsiaTheme="minorHAnsi" w:hAnsi="Arial" w:cs="Arial"/>
                <w:sz w:val="24"/>
                <w:szCs w:val="24"/>
                <w:lang w:val="en-US"/>
              </w:rPr>
              <w:t>During lessons, remaining on stand-by in classroom, to be available to support teacher and assist with materials and demonstrations when</w:t>
            </w:r>
            <w:r>
              <w:rPr>
                <w:rFonts w:ascii="Arial" w:eastAsiaTheme="minorHAnsi" w:hAnsi="Arial" w:cs="Arial"/>
                <w:spacing w:val="-21"/>
                <w:sz w:val="24"/>
                <w:szCs w:val="24"/>
                <w:lang w:val="en-US"/>
              </w:rPr>
              <w:t xml:space="preserve"> </w:t>
            </w:r>
            <w:r>
              <w:rPr>
                <w:rFonts w:ascii="Arial" w:eastAsiaTheme="minorHAnsi" w:hAnsi="Arial" w:cs="Arial"/>
                <w:sz w:val="24"/>
                <w:szCs w:val="24"/>
                <w:lang w:val="en-US"/>
              </w:rPr>
              <w:t>needed.</w:t>
            </w:r>
          </w:p>
          <w:p w:rsidR="00867D75" w:rsidRDefault="00A82EAF">
            <w:pPr>
              <w:widowControl w:val="0"/>
              <w:overflowPunct/>
              <w:autoSpaceDE/>
              <w:autoSpaceDN/>
              <w:adjustRightInd/>
              <w:spacing w:before="120"/>
              <w:ind w:left="100"/>
              <w:textAlignment w:val="auto"/>
              <w:rPr>
                <w:rFonts w:ascii="Arial" w:eastAsia="Arial" w:hAnsi="Arial" w:cs="Arial"/>
                <w:sz w:val="24"/>
                <w:szCs w:val="24"/>
                <w:lang w:val="en-US"/>
              </w:rPr>
            </w:pPr>
            <w:r>
              <w:rPr>
                <w:rFonts w:ascii="Arial" w:eastAsiaTheme="minorHAnsi" w:hAnsi="Arial" w:cs="Arial"/>
                <w:sz w:val="24"/>
                <w:szCs w:val="24"/>
                <w:lang w:val="en-US"/>
              </w:rPr>
              <w:t>Preparing appropriate resources for</w:t>
            </w:r>
            <w:r>
              <w:rPr>
                <w:rFonts w:ascii="Arial" w:eastAsiaTheme="minorHAnsi" w:hAnsi="Arial" w:cs="Arial"/>
                <w:spacing w:val="-42"/>
                <w:sz w:val="24"/>
                <w:szCs w:val="24"/>
                <w:lang w:val="en-US"/>
              </w:rPr>
              <w:t xml:space="preserve"> </w:t>
            </w:r>
            <w:r>
              <w:rPr>
                <w:rFonts w:ascii="Arial" w:eastAsiaTheme="minorHAnsi" w:hAnsi="Arial" w:cs="Arial"/>
                <w:sz w:val="24"/>
                <w:szCs w:val="24"/>
                <w:lang w:val="en-US"/>
              </w:rPr>
              <w:t>examinations.</w:t>
            </w:r>
          </w:p>
          <w:p w:rsidR="00867D75" w:rsidRDefault="00A82EAF">
            <w:pPr>
              <w:widowControl w:val="0"/>
              <w:overflowPunct/>
              <w:autoSpaceDE/>
              <w:autoSpaceDN/>
              <w:adjustRightInd/>
              <w:spacing w:before="120"/>
              <w:ind w:left="100" w:right="671"/>
              <w:textAlignment w:val="auto"/>
              <w:rPr>
                <w:rFonts w:ascii="Arial" w:eastAsia="Arial" w:hAnsi="Arial" w:cs="Arial"/>
                <w:sz w:val="24"/>
                <w:szCs w:val="24"/>
                <w:lang w:val="en-US"/>
              </w:rPr>
            </w:pPr>
            <w:r>
              <w:rPr>
                <w:rFonts w:ascii="Arial" w:eastAsiaTheme="minorHAnsi" w:hAnsi="Arial" w:cs="Arial"/>
                <w:sz w:val="24"/>
                <w:szCs w:val="24"/>
                <w:lang w:val="en-US"/>
              </w:rPr>
              <w:t>At the end of lessons/productions, clearing away and cleaning equipment and materials as</w:t>
            </w:r>
            <w:r>
              <w:rPr>
                <w:rFonts w:ascii="Arial" w:eastAsiaTheme="minorHAnsi" w:hAnsi="Arial" w:cs="Arial"/>
                <w:spacing w:val="-36"/>
                <w:sz w:val="24"/>
                <w:szCs w:val="24"/>
                <w:lang w:val="en-US"/>
              </w:rPr>
              <w:t xml:space="preserve"> </w:t>
            </w:r>
            <w:r>
              <w:rPr>
                <w:rFonts w:ascii="Arial" w:eastAsiaTheme="minorHAnsi" w:hAnsi="Arial" w:cs="Arial"/>
                <w:sz w:val="24"/>
                <w:szCs w:val="24"/>
                <w:lang w:val="en-US"/>
              </w:rPr>
              <w:t>required.</w:t>
            </w:r>
          </w:p>
        </w:tc>
      </w:tr>
      <w:tr w:rsidR="00867D75">
        <w:trPr>
          <w:trHeight w:hRule="exact" w:val="2896"/>
        </w:trPr>
        <w:tc>
          <w:tcPr>
            <w:tcW w:w="2368" w:type="dxa"/>
            <w:tcBorders>
              <w:top w:val="single" w:sz="6" w:space="0" w:color="000000"/>
              <w:left w:val="single" w:sz="12" w:space="0" w:color="000000"/>
              <w:bottom w:val="single" w:sz="6" w:space="0" w:color="000000"/>
              <w:right w:val="single" w:sz="6" w:space="0" w:color="000000"/>
            </w:tcBorders>
          </w:tcPr>
          <w:p w:rsidR="00C70BEA" w:rsidRDefault="00A82EAF">
            <w:pPr>
              <w:widowControl w:val="0"/>
              <w:overflowPunct/>
              <w:autoSpaceDE/>
              <w:autoSpaceDN/>
              <w:adjustRightInd/>
              <w:spacing w:before="126" w:line="244" w:lineRule="auto"/>
              <w:ind w:left="93" w:right="742"/>
              <w:textAlignment w:val="auto"/>
              <w:rPr>
                <w:rFonts w:ascii="Arial" w:eastAsia="Arial" w:hAnsi="Arial" w:cs="Arial"/>
                <w:sz w:val="24"/>
                <w:szCs w:val="24"/>
                <w:lang w:val="en-US"/>
              </w:rPr>
            </w:pPr>
            <w:r>
              <w:rPr>
                <w:rFonts w:ascii="Arial" w:eastAsiaTheme="minorHAnsi" w:hAnsi="Arial" w:cs="Arial"/>
                <w:b/>
                <w:sz w:val="24"/>
                <w:szCs w:val="24"/>
                <w:lang w:val="en-US"/>
              </w:rPr>
              <w:t>Ordering and stock</w:t>
            </w:r>
            <w:r>
              <w:rPr>
                <w:rFonts w:ascii="Arial" w:eastAsiaTheme="minorHAnsi" w:hAnsi="Arial" w:cs="Arial"/>
                <w:b/>
                <w:spacing w:val="-1"/>
                <w:sz w:val="24"/>
                <w:szCs w:val="24"/>
                <w:lang w:val="en-US"/>
              </w:rPr>
              <w:t xml:space="preserve"> </w:t>
            </w:r>
            <w:r>
              <w:rPr>
                <w:rFonts w:ascii="Arial" w:eastAsiaTheme="minorHAnsi" w:hAnsi="Arial" w:cs="Arial"/>
                <w:b/>
                <w:sz w:val="24"/>
                <w:szCs w:val="24"/>
                <w:lang w:val="en-US"/>
              </w:rPr>
              <w:t>control</w:t>
            </w:r>
          </w:p>
          <w:p w:rsidR="00C70BEA" w:rsidRPr="00C70BEA" w:rsidRDefault="00C70BEA" w:rsidP="00C70BEA">
            <w:pPr>
              <w:rPr>
                <w:rFonts w:ascii="Arial" w:eastAsia="Arial" w:hAnsi="Arial" w:cs="Arial"/>
                <w:sz w:val="24"/>
                <w:szCs w:val="24"/>
                <w:lang w:val="en-US"/>
              </w:rPr>
            </w:pPr>
          </w:p>
          <w:p w:rsidR="00C70BEA" w:rsidRPr="00C70BEA" w:rsidRDefault="00C70BEA" w:rsidP="00C70BEA">
            <w:pPr>
              <w:rPr>
                <w:rFonts w:ascii="Arial" w:eastAsia="Arial" w:hAnsi="Arial" w:cs="Arial"/>
                <w:sz w:val="24"/>
                <w:szCs w:val="24"/>
                <w:lang w:val="en-US"/>
              </w:rPr>
            </w:pPr>
          </w:p>
          <w:p w:rsidR="00C70BEA" w:rsidRPr="00C70BEA" w:rsidRDefault="00C70BEA" w:rsidP="00C70BEA">
            <w:pPr>
              <w:rPr>
                <w:rFonts w:ascii="Arial" w:eastAsia="Arial" w:hAnsi="Arial" w:cs="Arial"/>
                <w:sz w:val="24"/>
                <w:szCs w:val="24"/>
                <w:lang w:val="en-US"/>
              </w:rPr>
            </w:pPr>
          </w:p>
          <w:p w:rsidR="00C70BEA" w:rsidRPr="00C70BEA" w:rsidRDefault="00C70BEA" w:rsidP="00C70BEA">
            <w:pPr>
              <w:rPr>
                <w:rFonts w:ascii="Arial" w:eastAsia="Arial" w:hAnsi="Arial" w:cs="Arial"/>
                <w:sz w:val="24"/>
                <w:szCs w:val="24"/>
                <w:lang w:val="en-US"/>
              </w:rPr>
            </w:pPr>
          </w:p>
          <w:p w:rsidR="00C70BEA" w:rsidRPr="00C70BEA" w:rsidRDefault="00C70BEA" w:rsidP="00C70BEA">
            <w:pPr>
              <w:rPr>
                <w:rFonts w:ascii="Arial" w:eastAsia="Arial" w:hAnsi="Arial" w:cs="Arial"/>
                <w:sz w:val="24"/>
                <w:szCs w:val="24"/>
                <w:lang w:val="en-US"/>
              </w:rPr>
            </w:pPr>
          </w:p>
          <w:p w:rsidR="00C70BEA" w:rsidRPr="00C70BEA" w:rsidRDefault="00C70BEA" w:rsidP="00C70BEA">
            <w:pPr>
              <w:rPr>
                <w:rFonts w:ascii="Arial" w:eastAsia="Arial" w:hAnsi="Arial" w:cs="Arial"/>
                <w:sz w:val="24"/>
                <w:szCs w:val="24"/>
                <w:lang w:val="en-US"/>
              </w:rPr>
            </w:pPr>
          </w:p>
          <w:p w:rsidR="00C70BEA" w:rsidRPr="00C70BEA" w:rsidRDefault="00C70BEA" w:rsidP="00C70BEA">
            <w:pPr>
              <w:rPr>
                <w:rFonts w:ascii="Arial" w:eastAsia="Arial" w:hAnsi="Arial" w:cs="Arial"/>
                <w:sz w:val="24"/>
                <w:szCs w:val="24"/>
                <w:lang w:val="en-US"/>
              </w:rPr>
            </w:pPr>
          </w:p>
          <w:p w:rsidR="00C70BEA" w:rsidRDefault="00C70BEA" w:rsidP="00C70BEA">
            <w:pPr>
              <w:rPr>
                <w:rFonts w:ascii="Arial" w:eastAsia="Arial" w:hAnsi="Arial" w:cs="Arial"/>
                <w:sz w:val="24"/>
                <w:szCs w:val="24"/>
                <w:lang w:val="en-US"/>
              </w:rPr>
            </w:pPr>
          </w:p>
          <w:p w:rsidR="00867D75" w:rsidRPr="00C70BEA" w:rsidRDefault="00867D75" w:rsidP="00C70BEA">
            <w:pPr>
              <w:rPr>
                <w:rFonts w:ascii="Arial" w:eastAsia="Arial" w:hAnsi="Arial" w:cs="Arial"/>
                <w:sz w:val="24"/>
                <w:szCs w:val="24"/>
                <w:lang w:val="en-US"/>
              </w:rPr>
            </w:pPr>
          </w:p>
        </w:tc>
        <w:tc>
          <w:tcPr>
            <w:tcW w:w="7310" w:type="dxa"/>
            <w:tcBorders>
              <w:top w:val="single" w:sz="6" w:space="0" w:color="000000"/>
              <w:left w:val="single" w:sz="6" w:space="0" w:color="000000"/>
              <w:bottom w:val="single" w:sz="6" w:space="0" w:color="000000"/>
              <w:right w:val="single" w:sz="6" w:space="0" w:color="000000"/>
            </w:tcBorders>
          </w:tcPr>
          <w:p w:rsidR="00867D75" w:rsidRDefault="00A82EAF">
            <w:pPr>
              <w:widowControl w:val="0"/>
              <w:overflowPunct/>
              <w:autoSpaceDE/>
              <w:autoSpaceDN/>
              <w:adjustRightInd/>
              <w:spacing w:before="119"/>
              <w:ind w:left="100" w:right="182"/>
              <w:textAlignment w:val="auto"/>
              <w:rPr>
                <w:rFonts w:ascii="Arial" w:eastAsia="Arial" w:hAnsi="Arial" w:cs="Arial"/>
                <w:sz w:val="24"/>
                <w:szCs w:val="24"/>
                <w:lang w:val="en-US"/>
              </w:rPr>
            </w:pPr>
            <w:r>
              <w:rPr>
                <w:rFonts w:ascii="Arial" w:eastAsiaTheme="minorHAnsi" w:hAnsi="Arial" w:cs="Arial"/>
                <w:sz w:val="24"/>
                <w:szCs w:val="24"/>
                <w:lang w:val="en-US"/>
              </w:rPr>
              <w:t>Identifying when stocks are running low and ordering</w:t>
            </w:r>
            <w:r>
              <w:rPr>
                <w:rFonts w:ascii="Arial" w:eastAsiaTheme="minorHAnsi" w:hAnsi="Arial" w:cs="Arial"/>
                <w:spacing w:val="-38"/>
                <w:sz w:val="24"/>
                <w:szCs w:val="24"/>
                <w:lang w:val="en-US"/>
              </w:rPr>
              <w:t xml:space="preserve"> </w:t>
            </w:r>
            <w:r>
              <w:rPr>
                <w:rFonts w:ascii="Arial" w:eastAsiaTheme="minorHAnsi" w:hAnsi="Arial" w:cs="Arial"/>
                <w:sz w:val="24"/>
                <w:szCs w:val="24"/>
                <w:lang w:val="en-US"/>
              </w:rPr>
              <w:t>new stock, based on minimum requirements set the Line Manager, in order to ensure materials and equipment are always</w:t>
            </w:r>
            <w:r>
              <w:rPr>
                <w:rFonts w:ascii="Arial" w:eastAsiaTheme="minorHAnsi" w:hAnsi="Arial" w:cs="Arial"/>
                <w:spacing w:val="-16"/>
                <w:sz w:val="24"/>
                <w:szCs w:val="24"/>
                <w:lang w:val="en-US"/>
              </w:rPr>
              <w:t xml:space="preserve"> </w:t>
            </w:r>
            <w:r>
              <w:rPr>
                <w:rFonts w:ascii="Arial" w:eastAsiaTheme="minorHAnsi" w:hAnsi="Arial" w:cs="Arial"/>
                <w:sz w:val="24"/>
                <w:szCs w:val="24"/>
                <w:lang w:val="en-US"/>
              </w:rPr>
              <w:t>available.</w:t>
            </w:r>
          </w:p>
          <w:p w:rsidR="00867D75" w:rsidRDefault="00A82EAF">
            <w:pPr>
              <w:widowControl w:val="0"/>
              <w:overflowPunct/>
              <w:autoSpaceDE/>
              <w:autoSpaceDN/>
              <w:adjustRightInd/>
              <w:spacing w:before="180"/>
              <w:ind w:left="100"/>
              <w:textAlignment w:val="auto"/>
              <w:rPr>
                <w:rFonts w:ascii="Arial" w:eastAsia="Arial" w:hAnsi="Arial" w:cs="Arial"/>
                <w:sz w:val="24"/>
                <w:szCs w:val="24"/>
                <w:lang w:val="en-US"/>
              </w:rPr>
            </w:pPr>
            <w:r>
              <w:rPr>
                <w:rFonts w:ascii="Arial" w:eastAsiaTheme="minorHAnsi" w:hAnsi="Arial" w:cs="Arial"/>
                <w:sz w:val="24"/>
                <w:szCs w:val="24"/>
                <w:lang w:val="en-US"/>
              </w:rPr>
              <w:t>Keeping appropriate databases</w:t>
            </w:r>
            <w:r>
              <w:rPr>
                <w:rFonts w:ascii="Arial" w:eastAsiaTheme="minorHAnsi" w:hAnsi="Arial" w:cs="Arial"/>
                <w:spacing w:val="-36"/>
                <w:sz w:val="24"/>
                <w:szCs w:val="24"/>
                <w:lang w:val="en-US"/>
              </w:rPr>
              <w:t xml:space="preserve"> </w:t>
            </w:r>
            <w:r>
              <w:rPr>
                <w:rFonts w:ascii="Arial" w:eastAsiaTheme="minorHAnsi" w:hAnsi="Arial" w:cs="Arial"/>
                <w:sz w:val="24"/>
                <w:szCs w:val="24"/>
                <w:lang w:val="en-US"/>
              </w:rPr>
              <w:t>up-to-date.</w:t>
            </w:r>
          </w:p>
          <w:p w:rsidR="00867D75" w:rsidRDefault="00A82EAF">
            <w:pPr>
              <w:widowControl w:val="0"/>
              <w:overflowPunct/>
              <w:autoSpaceDE/>
              <w:autoSpaceDN/>
              <w:adjustRightInd/>
              <w:spacing w:before="180"/>
              <w:ind w:left="100" w:right="344"/>
              <w:textAlignment w:val="auto"/>
              <w:rPr>
                <w:rFonts w:ascii="Arial" w:eastAsia="Arial" w:hAnsi="Arial" w:cs="Arial"/>
                <w:sz w:val="24"/>
                <w:szCs w:val="24"/>
                <w:lang w:val="en-US"/>
              </w:rPr>
            </w:pPr>
            <w:r>
              <w:rPr>
                <w:rFonts w:ascii="Arial" w:eastAsiaTheme="minorHAnsi" w:hAnsi="Arial" w:cs="Arial"/>
                <w:sz w:val="24"/>
                <w:szCs w:val="24"/>
                <w:lang w:val="en-US"/>
              </w:rPr>
              <w:t>Checking, recording and storing supplies when</w:t>
            </w:r>
            <w:r>
              <w:rPr>
                <w:rFonts w:ascii="Arial" w:eastAsiaTheme="minorHAnsi" w:hAnsi="Arial" w:cs="Arial"/>
                <w:spacing w:val="-40"/>
                <w:sz w:val="24"/>
                <w:szCs w:val="24"/>
                <w:lang w:val="en-US"/>
              </w:rPr>
              <w:t xml:space="preserve"> </w:t>
            </w:r>
            <w:r>
              <w:rPr>
                <w:rFonts w:ascii="Arial" w:eastAsiaTheme="minorHAnsi" w:hAnsi="Arial" w:cs="Arial"/>
                <w:sz w:val="24"/>
                <w:szCs w:val="24"/>
                <w:lang w:val="en-US"/>
              </w:rPr>
              <w:t>received at the</w:t>
            </w:r>
            <w:r>
              <w:rPr>
                <w:rFonts w:ascii="Arial" w:eastAsiaTheme="minorHAnsi" w:hAnsi="Arial" w:cs="Arial"/>
                <w:spacing w:val="-1"/>
                <w:sz w:val="24"/>
                <w:szCs w:val="24"/>
                <w:lang w:val="en-US"/>
              </w:rPr>
              <w:t xml:space="preserve"> </w:t>
            </w:r>
            <w:r>
              <w:rPr>
                <w:rFonts w:ascii="Arial" w:eastAsiaTheme="minorHAnsi" w:hAnsi="Arial" w:cs="Arial"/>
                <w:sz w:val="24"/>
                <w:szCs w:val="24"/>
                <w:lang w:val="en-US"/>
              </w:rPr>
              <w:t>school.</w:t>
            </w:r>
          </w:p>
        </w:tc>
      </w:tr>
      <w:tr w:rsidR="00867D75">
        <w:trPr>
          <w:trHeight w:hRule="exact" w:val="4946"/>
        </w:trPr>
        <w:tc>
          <w:tcPr>
            <w:tcW w:w="2368" w:type="dxa"/>
            <w:tcBorders>
              <w:top w:val="single" w:sz="6" w:space="0" w:color="000000"/>
              <w:left w:val="single" w:sz="12" w:space="0" w:color="000000"/>
              <w:bottom w:val="single" w:sz="6" w:space="0" w:color="000000"/>
              <w:right w:val="single" w:sz="6" w:space="0" w:color="000000"/>
            </w:tcBorders>
          </w:tcPr>
          <w:p w:rsidR="00867D75" w:rsidRDefault="00A82EAF">
            <w:pPr>
              <w:widowControl w:val="0"/>
              <w:overflowPunct/>
              <w:autoSpaceDE/>
              <w:autoSpaceDN/>
              <w:adjustRightInd/>
              <w:spacing w:before="126" w:line="244" w:lineRule="auto"/>
              <w:ind w:left="93" w:right="276"/>
              <w:jc w:val="both"/>
              <w:textAlignment w:val="auto"/>
              <w:rPr>
                <w:rFonts w:ascii="Arial" w:eastAsia="Arial" w:hAnsi="Arial" w:cs="Arial"/>
                <w:sz w:val="24"/>
                <w:szCs w:val="24"/>
                <w:lang w:val="en-US"/>
              </w:rPr>
            </w:pPr>
            <w:r>
              <w:rPr>
                <w:rFonts w:ascii="Arial" w:eastAsiaTheme="minorHAnsi" w:hAnsi="Arial" w:cs="Arial"/>
                <w:b/>
                <w:sz w:val="24"/>
                <w:szCs w:val="24"/>
                <w:lang w:val="en-US"/>
              </w:rPr>
              <w:lastRenderedPageBreak/>
              <w:t>Maintenance and care of stock and equipment</w:t>
            </w:r>
          </w:p>
        </w:tc>
        <w:tc>
          <w:tcPr>
            <w:tcW w:w="7310" w:type="dxa"/>
            <w:tcBorders>
              <w:top w:val="single" w:sz="6" w:space="0" w:color="000000"/>
              <w:left w:val="single" w:sz="6" w:space="0" w:color="000000"/>
              <w:bottom w:val="single" w:sz="6" w:space="0" w:color="000000"/>
              <w:right w:val="single" w:sz="6" w:space="0" w:color="000000"/>
            </w:tcBorders>
          </w:tcPr>
          <w:p w:rsidR="00867D75" w:rsidRDefault="00A82EAF">
            <w:pPr>
              <w:widowControl w:val="0"/>
              <w:overflowPunct/>
              <w:autoSpaceDE/>
              <w:autoSpaceDN/>
              <w:adjustRightInd/>
              <w:spacing w:before="119"/>
              <w:ind w:left="100" w:right="236"/>
              <w:textAlignment w:val="auto"/>
              <w:rPr>
                <w:rFonts w:ascii="Arial" w:eastAsia="Arial" w:hAnsi="Arial" w:cs="Arial"/>
                <w:sz w:val="24"/>
                <w:szCs w:val="24"/>
                <w:lang w:val="en-US"/>
              </w:rPr>
            </w:pPr>
            <w:r>
              <w:rPr>
                <w:rFonts w:ascii="Arial" w:eastAsiaTheme="minorHAnsi" w:hAnsi="Arial" w:cs="Arial"/>
                <w:sz w:val="24"/>
                <w:szCs w:val="24"/>
                <w:lang w:val="en-US"/>
              </w:rPr>
              <w:t>Regularly ensuring that materials and equipment are in good and usable condition, identify problems and</w:t>
            </w:r>
            <w:r>
              <w:rPr>
                <w:rFonts w:ascii="Arial" w:eastAsiaTheme="minorHAnsi" w:hAnsi="Arial" w:cs="Arial"/>
                <w:spacing w:val="-40"/>
                <w:sz w:val="24"/>
                <w:szCs w:val="24"/>
                <w:lang w:val="en-US"/>
              </w:rPr>
              <w:t xml:space="preserve"> </w:t>
            </w:r>
            <w:r>
              <w:rPr>
                <w:rFonts w:ascii="Arial" w:eastAsiaTheme="minorHAnsi" w:hAnsi="Arial" w:cs="Arial"/>
                <w:sz w:val="24"/>
                <w:szCs w:val="24"/>
                <w:lang w:val="en-US"/>
              </w:rPr>
              <w:t>resolve appropriately, carrying out minor maintenance and obtaining replacements where appropriate (where not appropriate, liaising with relevant</w:t>
            </w:r>
            <w:r>
              <w:rPr>
                <w:rFonts w:ascii="Arial" w:eastAsiaTheme="minorHAnsi" w:hAnsi="Arial" w:cs="Arial"/>
                <w:spacing w:val="27"/>
                <w:sz w:val="24"/>
                <w:szCs w:val="24"/>
                <w:lang w:val="en-US"/>
              </w:rPr>
              <w:t xml:space="preserve"> </w:t>
            </w:r>
            <w:r>
              <w:rPr>
                <w:rFonts w:ascii="Arial" w:eastAsiaTheme="minorHAnsi" w:hAnsi="Arial" w:cs="Arial"/>
                <w:sz w:val="24"/>
                <w:szCs w:val="24"/>
                <w:lang w:val="en-US"/>
              </w:rPr>
              <w:t>contractors).</w:t>
            </w:r>
          </w:p>
          <w:p w:rsidR="00867D75" w:rsidRDefault="00A82EAF">
            <w:pPr>
              <w:widowControl w:val="0"/>
              <w:overflowPunct/>
              <w:autoSpaceDE/>
              <w:autoSpaceDN/>
              <w:adjustRightInd/>
              <w:spacing w:before="180"/>
              <w:ind w:left="100" w:right="164"/>
              <w:textAlignment w:val="auto"/>
              <w:rPr>
                <w:rFonts w:ascii="Arial" w:eastAsia="Arial" w:hAnsi="Arial" w:cs="Arial"/>
                <w:sz w:val="24"/>
                <w:szCs w:val="24"/>
                <w:lang w:val="en-US"/>
              </w:rPr>
            </w:pPr>
            <w:r>
              <w:rPr>
                <w:rFonts w:ascii="Arial" w:eastAsiaTheme="minorHAnsi" w:hAnsi="Arial" w:cs="Arial"/>
                <w:sz w:val="24"/>
                <w:szCs w:val="24"/>
                <w:lang w:val="en-US"/>
              </w:rPr>
              <w:t>Overseeing the safe storage of equipment (eg. labelling boxes) and maintaining appropriate</w:t>
            </w:r>
            <w:r>
              <w:rPr>
                <w:rFonts w:ascii="Arial" w:eastAsiaTheme="minorHAnsi" w:hAnsi="Arial" w:cs="Arial"/>
                <w:spacing w:val="-1"/>
                <w:sz w:val="24"/>
                <w:szCs w:val="24"/>
                <w:lang w:val="en-US"/>
              </w:rPr>
              <w:t xml:space="preserve"> </w:t>
            </w:r>
            <w:r>
              <w:rPr>
                <w:rFonts w:ascii="Arial" w:eastAsiaTheme="minorHAnsi" w:hAnsi="Arial" w:cs="Arial"/>
                <w:sz w:val="24"/>
                <w:szCs w:val="24"/>
                <w:lang w:val="en-US"/>
              </w:rPr>
              <w:t>records.</w:t>
            </w:r>
          </w:p>
          <w:p w:rsidR="00867D75" w:rsidRDefault="00A82EAF">
            <w:pPr>
              <w:widowControl w:val="0"/>
              <w:overflowPunct/>
              <w:autoSpaceDE/>
              <w:autoSpaceDN/>
              <w:adjustRightInd/>
              <w:spacing w:before="180"/>
              <w:ind w:left="100" w:right="192"/>
              <w:textAlignment w:val="auto"/>
              <w:rPr>
                <w:rFonts w:ascii="Arial" w:eastAsia="Arial" w:hAnsi="Arial" w:cs="Arial"/>
                <w:sz w:val="24"/>
                <w:szCs w:val="24"/>
                <w:lang w:val="en-US"/>
              </w:rPr>
            </w:pPr>
            <w:r>
              <w:rPr>
                <w:rFonts w:ascii="Arial" w:eastAsiaTheme="minorHAnsi" w:hAnsi="Arial" w:cs="Arial"/>
                <w:sz w:val="24"/>
                <w:szCs w:val="24"/>
                <w:lang w:val="en-US"/>
              </w:rPr>
              <w:t>Maintain the teaching rooms, ancillary rooms and storage facilities in a tidy state, according to the requirements of the relevant Line</w:t>
            </w:r>
            <w:r>
              <w:rPr>
                <w:rFonts w:ascii="Arial" w:eastAsiaTheme="minorHAnsi" w:hAnsi="Arial" w:cs="Arial"/>
                <w:spacing w:val="-21"/>
                <w:sz w:val="24"/>
                <w:szCs w:val="24"/>
                <w:lang w:val="en-US"/>
              </w:rPr>
              <w:t xml:space="preserve"> </w:t>
            </w:r>
            <w:r>
              <w:rPr>
                <w:rFonts w:ascii="Arial" w:eastAsiaTheme="minorHAnsi" w:hAnsi="Arial" w:cs="Arial"/>
                <w:sz w:val="24"/>
                <w:szCs w:val="24"/>
                <w:lang w:val="en-US"/>
              </w:rPr>
              <w:t>Manager.</w:t>
            </w:r>
          </w:p>
          <w:p w:rsidR="00867D75" w:rsidRDefault="00A82EAF">
            <w:pPr>
              <w:widowControl w:val="0"/>
              <w:overflowPunct/>
              <w:autoSpaceDE/>
              <w:autoSpaceDN/>
              <w:adjustRightInd/>
              <w:spacing w:before="180"/>
              <w:ind w:left="100" w:right="378"/>
              <w:textAlignment w:val="auto"/>
              <w:rPr>
                <w:rFonts w:ascii="Arial" w:eastAsia="Arial" w:hAnsi="Arial" w:cs="Arial"/>
                <w:sz w:val="24"/>
                <w:szCs w:val="24"/>
                <w:lang w:val="en-US"/>
              </w:rPr>
            </w:pPr>
            <w:r>
              <w:rPr>
                <w:rFonts w:ascii="Arial" w:eastAsiaTheme="minorHAnsi" w:hAnsi="Arial" w:cs="Arial"/>
                <w:sz w:val="24"/>
                <w:szCs w:val="24"/>
                <w:lang w:val="en-US"/>
              </w:rPr>
              <w:t>Conducting periodic safety checks on equipment and materials, and where appropriate.</w:t>
            </w:r>
          </w:p>
        </w:tc>
      </w:tr>
      <w:tr w:rsidR="00867D75">
        <w:trPr>
          <w:trHeight w:hRule="exact" w:val="1591"/>
        </w:trPr>
        <w:tc>
          <w:tcPr>
            <w:tcW w:w="2368" w:type="dxa"/>
            <w:tcBorders>
              <w:top w:val="single" w:sz="6" w:space="0" w:color="000000"/>
              <w:left w:val="single" w:sz="12" w:space="0" w:color="000000"/>
              <w:bottom w:val="single" w:sz="6" w:space="0" w:color="000000"/>
              <w:right w:val="single" w:sz="6" w:space="0" w:color="000000"/>
            </w:tcBorders>
          </w:tcPr>
          <w:p w:rsidR="00867D75" w:rsidRDefault="00A82EAF">
            <w:pPr>
              <w:pStyle w:val="TableParagraph"/>
              <w:spacing w:before="125" w:line="244" w:lineRule="auto"/>
              <w:ind w:left="93" w:right="543"/>
              <w:jc w:val="both"/>
              <w:rPr>
                <w:rFonts w:ascii="Arial" w:eastAsia="Arial" w:hAnsi="Arial" w:cs="Arial"/>
                <w:sz w:val="24"/>
                <w:szCs w:val="24"/>
              </w:rPr>
            </w:pPr>
            <w:r>
              <w:rPr>
                <w:rFonts w:ascii="Arial" w:hAnsi="Arial" w:cs="Arial"/>
                <w:b/>
                <w:sz w:val="24"/>
                <w:szCs w:val="24"/>
              </w:rPr>
              <w:t>Demonstrating equipment and techniques</w:t>
            </w:r>
          </w:p>
        </w:tc>
        <w:tc>
          <w:tcPr>
            <w:tcW w:w="7310" w:type="dxa"/>
            <w:tcBorders>
              <w:top w:val="single" w:sz="6" w:space="0" w:color="000000"/>
              <w:left w:val="single" w:sz="6" w:space="0" w:color="000000"/>
              <w:bottom w:val="single" w:sz="6" w:space="0" w:color="000000"/>
              <w:right w:val="single" w:sz="6" w:space="0" w:color="000000"/>
            </w:tcBorders>
          </w:tcPr>
          <w:p w:rsidR="00867D75" w:rsidRDefault="00A82EAF">
            <w:pPr>
              <w:pStyle w:val="TableParagraph"/>
              <w:spacing w:before="118"/>
              <w:ind w:left="100" w:right="283"/>
              <w:rPr>
                <w:rFonts w:ascii="Arial" w:eastAsia="Arial" w:hAnsi="Arial" w:cs="Arial"/>
                <w:sz w:val="24"/>
                <w:szCs w:val="24"/>
              </w:rPr>
            </w:pPr>
            <w:r>
              <w:rPr>
                <w:rFonts w:ascii="Arial" w:hAnsi="Arial" w:cs="Arial"/>
                <w:sz w:val="24"/>
                <w:szCs w:val="24"/>
              </w:rPr>
              <w:t>Showing other staff, or assisting teaching staff, with the training of students, in how to carry out certain experiments or operate equipment in line with health and safety regulations, where this requires application of acquired technical</w:t>
            </w:r>
            <w:r>
              <w:rPr>
                <w:rFonts w:ascii="Arial" w:hAnsi="Arial" w:cs="Arial"/>
                <w:spacing w:val="-16"/>
                <w:sz w:val="24"/>
                <w:szCs w:val="24"/>
              </w:rPr>
              <w:t xml:space="preserve"> </w:t>
            </w:r>
            <w:r>
              <w:rPr>
                <w:rFonts w:ascii="Arial" w:hAnsi="Arial" w:cs="Arial"/>
                <w:sz w:val="24"/>
                <w:szCs w:val="24"/>
              </w:rPr>
              <w:t>skills.</w:t>
            </w:r>
          </w:p>
          <w:p w:rsidR="00867D75" w:rsidRDefault="00867D75">
            <w:pPr>
              <w:pStyle w:val="TableParagraph"/>
              <w:spacing w:before="180"/>
              <w:ind w:left="100" w:right="861"/>
              <w:rPr>
                <w:rFonts w:ascii="Arial" w:eastAsia="Arial" w:hAnsi="Arial" w:cs="Arial"/>
                <w:sz w:val="24"/>
                <w:szCs w:val="24"/>
              </w:rPr>
            </w:pPr>
          </w:p>
        </w:tc>
      </w:tr>
      <w:tr w:rsidR="00867D75">
        <w:trPr>
          <w:trHeight w:hRule="exact" w:val="2833"/>
        </w:trPr>
        <w:tc>
          <w:tcPr>
            <w:tcW w:w="2368" w:type="dxa"/>
            <w:tcBorders>
              <w:top w:val="single" w:sz="6" w:space="0" w:color="000000"/>
              <w:left w:val="single" w:sz="12" w:space="0" w:color="000000"/>
              <w:bottom w:val="single" w:sz="6" w:space="0" w:color="000000"/>
              <w:right w:val="single" w:sz="6" w:space="0" w:color="000000"/>
            </w:tcBorders>
          </w:tcPr>
          <w:p w:rsidR="00867D75" w:rsidRDefault="00A82EAF">
            <w:pPr>
              <w:pStyle w:val="TableParagraph"/>
              <w:spacing w:before="126"/>
              <w:ind w:left="93"/>
              <w:rPr>
                <w:rFonts w:ascii="Arial" w:eastAsia="Arial" w:hAnsi="Arial" w:cs="Arial"/>
                <w:sz w:val="24"/>
                <w:szCs w:val="24"/>
              </w:rPr>
            </w:pPr>
            <w:r>
              <w:rPr>
                <w:rFonts w:ascii="Arial" w:hAnsi="Arial" w:cs="Arial"/>
                <w:b/>
                <w:sz w:val="24"/>
                <w:szCs w:val="24"/>
              </w:rPr>
              <w:t>Administration</w:t>
            </w:r>
          </w:p>
        </w:tc>
        <w:tc>
          <w:tcPr>
            <w:tcW w:w="7310" w:type="dxa"/>
            <w:tcBorders>
              <w:top w:val="single" w:sz="6" w:space="0" w:color="000000"/>
              <w:left w:val="single" w:sz="6" w:space="0" w:color="000000"/>
              <w:bottom w:val="single" w:sz="6" w:space="0" w:color="000000"/>
              <w:right w:val="single" w:sz="6" w:space="0" w:color="000000"/>
            </w:tcBorders>
          </w:tcPr>
          <w:p w:rsidR="00867D75" w:rsidRDefault="00A82EAF">
            <w:pPr>
              <w:pStyle w:val="TableParagraph"/>
              <w:spacing w:before="119"/>
              <w:ind w:left="100"/>
              <w:rPr>
                <w:rFonts w:ascii="Arial" w:eastAsia="Arial" w:hAnsi="Arial" w:cs="Arial"/>
                <w:sz w:val="24"/>
                <w:szCs w:val="24"/>
              </w:rPr>
            </w:pPr>
            <w:r>
              <w:rPr>
                <w:rFonts w:ascii="Arial" w:hAnsi="Arial" w:cs="Arial"/>
                <w:sz w:val="24"/>
                <w:szCs w:val="24"/>
              </w:rPr>
              <w:t>Carrying out photocopying of</w:t>
            </w:r>
            <w:r>
              <w:rPr>
                <w:rFonts w:ascii="Arial" w:hAnsi="Arial" w:cs="Arial"/>
                <w:spacing w:val="-32"/>
                <w:sz w:val="24"/>
                <w:szCs w:val="24"/>
              </w:rPr>
              <w:t xml:space="preserve"> </w:t>
            </w:r>
            <w:r>
              <w:rPr>
                <w:rFonts w:ascii="Arial" w:hAnsi="Arial" w:cs="Arial"/>
                <w:sz w:val="24"/>
                <w:szCs w:val="24"/>
              </w:rPr>
              <w:t>resources.</w:t>
            </w:r>
          </w:p>
          <w:p w:rsidR="00867D75" w:rsidRDefault="00A82EAF">
            <w:pPr>
              <w:pStyle w:val="TableParagraph"/>
              <w:spacing w:before="180"/>
              <w:ind w:left="100" w:right="112"/>
              <w:rPr>
                <w:rFonts w:ascii="Arial" w:eastAsia="Arial" w:hAnsi="Arial" w:cs="Arial"/>
                <w:sz w:val="24"/>
                <w:szCs w:val="24"/>
              </w:rPr>
            </w:pPr>
            <w:r>
              <w:rPr>
                <w:rFonts w:ascii="Arial" w:hAnsi="Arial" w:cs="Arial"/>
                <w:sz w:val="24"/>
                <w:szCs w:val="24"/>
              </w:rPr>
              <w:t>Assisting with preparation of departmental documentation, e.g. collating and students handbooks.</w:t>
            </w:r>
          </w:p>
          <w:p w:rsidR="00867D75" w:rsidRDefault="00A82EAF">
            <w:pPr>
              <w:pStyle w:val="TableParagraph"/>
              <w:spacing w:before="180"/>
              <w:ind w:left="100"/>
              <w:rPr>
                <w:rFonts w:ascii="Arial" w:eastAsia="Arial" w:hAnsi="Arial" w:cs="Arial"/>
                <w:sz w:val="24"/>
                <w:szCs w:val="24"/>
              </w:rPr>
            </w:pPr>
            <w:r>
              <w:rPr>
                <w:rFonts w:ascii="Arial" w:eastAsia="Arial" w:hAnsi="Arial" w:cs="Arial"/>
                <w:sz w:val="24"/>
                <w:szCs w:val="24"/>
              </w:rPr>
              <w:t>Assisting with preparation of displays of students’</w:t>
            </w:r>
            <w:r>
              <w:rPr>
                <w:rFonts w:ascii="Arial" w:eastAsia="Arial" w:hAnsi="Arial" w:cs="Arial"/>
                <w:spacing w:val="-42"/>
                <w:sz w:val="24"/>
                <w:szCs w:val="24"/>
              </w:rPr>
              <w:t xml:space="preserve"> </w:t>
            </w:r>
            <w:r>
              <w:rPr>
                <w:rFonts w:ascii="Arial" w:eastAsia="Arial" w:hAnsi="Arial" w:cs="Arial"/>
                <w:sz w:val="24"/>
                <w:szCs w:val="24"/>
              </w:rPr>
              <w:t>work.</w:t>
            </w:r>
          </w:p>
          <w:p w:rsidR="00867D75" w:rsidRDefault="00A82EAF">
            <w:pPr>
              <w:pStyle w:val="TableParagraph"/>
              <w:spacing w:before="180"/>
              <w:ind w:left="100" w:right="206"/>
              <w:rPr>
                <w:rFonts w:ascii="Arial" w:eastAsia="Arial" w:hAnsi="Arial" w:cs="Arial"/>
                <w:sz w:val="24"/>
                <w:szCs w:val="24"/>
              </w:rPr>
            </w:pPr>
            <w:r>
              <w:rPr>
                <w:rFonts w:ascii="Arial" w:hAnsi="Arial" w:cs="Arial"/>
                <w:sz w:val="24"/>
                <w:szCs w:val="24"/>
              </w:rPr>
              <w:t>Develop, operate and ensure review of an instruction</w:t>
            </w:r>
            <w:r>
              <w:rPr>
                <w:rFonts w:ascii="Arial" w:hAnsi="Arial" w:cs="Arial"/>
                <w:spacing w:val="-38"/>
                <w:sz w:val="24"/>
                <w:szCs w:val="24"/>
              </w:rPr>
              <w:t xml:space="preserve"> </w:t>
            </w:r>
            <w:r>
              <w:rPr>
                <w:rFonts w:ascii="Arial" w:hAnsi="Arial" w:cs="Arial"/>
                <w:sz w:val="24"/>
                <w:szCs w:val="24"/>
              </w:rPr>
              <w:t>and certification system which will allow users to operate the technical equipment safely in line with health and safety regulations.</w:t>
            </w:r>
          </w:p>
        </w:tc>
      </w:tr>
      <w:tr w:rsidR="00867D75">
        <w:trPr>
          <w:trHeight w:hRule="exact" w:val="3256"/>
        </w:trPr>
        <w:tc>
          <w:tcPr>
            <w:tcW w:w="2368" w:type="dxa"/>
            <w:tcBorders>
              <w:top w:val="single" w:sz="6" w:space="0" w:color="000000"/>
              <w:left w:val="single" w:sz="12" w:space="0" w:color="000000"/>
              <w:bottom w:val="single" w:sz="12" w:space="0" w:color="000000"/>
              <w:right w:val="single" w:sz="6" w:space="0" w:color="000000"/>
            </w:tcBorders>
          </w:tcPr>
          <w:p w:rsidR="00867D75" w:rsidRDefault="00A82EAF">
            <w:pPr>
              <w:widowControl w:val="0"/>
              <w:overflowPunct/>
              <w:autoSpaceDE/>
              <w:autoSpaceDN/>
              <w:adjustRightInd/>
              <w:ind w:left="93" w:right="128"/>
              <w:textAlignment w:val="auto"/>
              <w:rPr>
                <w:rFonts w:ascii="Arial" w:eastAsia="Arial" w:hAnsi="Arial" w:cs="Arial"/>
                <w:sz w:val="24"/>
                <w:szCs w:val="24"/>
                <w:lang w:val="en-US"/>
              </w:rPr>
            </w:pPr>
            <w:r>
              <w:rPr>
                <w:rFonts w:ascii="Arial" w:eastAsiaTheme="minorHAnsi" w:hAnsi="Arial" w:cs="Arial"/>
                <w:sz w:val="24"/>
                <w:szCs w:val="24"/>
                <w:lang w:val="en-US"/>
              </w:rPr>
              <w:t>Corporate and statutory initiatives - equalities/health and safety/e- government/ sustainability</w:t>
            </w:r>
          </w:p>
        </w:tc>
        <w:tc>
          <w:tcPr>
            <w:tcW w:w="7310" w:type="dxa"/>
            <w:tcBorders>
              <w:top w:val="single" w:sz="6" w:space="0" w:color="000000"/>
              <w:left w:val="single" w:sz="6" w:space="0" w:color="000000"/>
              <w:bottom w:val="single" w:sz="12" w:space="0" w:color="000000"/>
              <w:right w:val="single" w:sz="6" w:space="0" w:color="000000"/>
            </w:tcBorders>
          </w:tcPr>
          <w:p w:rsidR="00867D75" w:rsidRDefault="00A82EAF">
            <w:pPr>
              <w:widowControl w:val="0"/>
              <w:overflowPunct/>
              <w:autoSpaceDE/>
              <w:autoSpaceDN/>
              <w:adjustRightInd/>
              <w:spacing w:before="119"/>
              <w:ind w:left="100"/>
              <w:textAlignment w:val="auto"/>
              <w:rPr>
                <w:rFonts w:ascii="Arial" w:eastAsia="Arial" w:hAnsi="Arial" w:cs="Arial"/>
                <w:sz w:val="24"/>
                <w:szCs w:val="24"/>
                <w:lang w:val="en-US"/>
              </w:rPr>
            </w:pPr>
            <w:r>
              <w:rPr>
                <w:rFonts w:ascii="Arial" w:eastAsiaTheme="minorHAnsi" w:hAnsi="Arial" w:cs="Arial"/>
                <w:sz w:val="24"/>
                <w:szCs w:val="24"/>
                <w:lang w:val="en-US"/>
              </w:rPr>
              <w:t>A range of health and safety responsibilities,</w:t>
            </w:r>
            <w:r>
              <w:rPr>
                <w:rFonts w:ascii="Arial" w:eastAsiaTheme="minorHAnsi" w:hAnsi="Arial" w:cs="Arial"/>
                <w:spacing w:val="-44"/>
                <w:sz w:val="24"/>
                <w:szCs w:val="24"/>
                <w:lang w:val="en-US"/>
              </w:rPr>
              <w:t xml:space="preserve"> </w:t>
            </w:r>
            <w:r>
              <w:rPr>
                <w:rFonts w:ascii="Arial" w:eastAsiaTheme="minorHAnsi" w:hAnsi="Arial" w:cs="Arial"/>
                <w:sz w:val="24"/>
                <w:szCs w:val="24"/>
                <w:lang w:val="en-US"/>
              </w:rPr>
              <w:t>including:</w:t>
            </w:r>
          </w:p>
          <w:p w:rsidR="00867D75" w:rsidRDefault="00A82EAF">
            <w:pPr>
              <w:widowControl w:val="0"/>
              <w:numPr>
                <w:ilvl w:val="0"/>
                <w:numId w:val="13"/>
              </w:numPr>
              <w:tabs>
                <w:tab w:val="left" w:pos="821"/>
              </w:tabs>
              <w:overflowPunct/>
              <w:autoSpaceDE/>
              <w:autoSpaceDN/>
              <w:adjustRightInd/>
              <w:spacing w:before="62"/>
              <w:ind w:right="367"/>
              <w:textAlignment w:val="auto"/>
              <w:rPr>
                <w:rFonts w:ascii="Arial" w:eastAsia="Arial" w:hAnsi="Arial" w:cs="Arial"/>
                <w:sz w:val="24"/>
                <w:szCs w:val="24"/>
                <w:lang w:val="en-US"/>
              </w:rPr>
            </w:pPr>
            <w:r>
              <w:rPr>
                <w:rFonts w:ascii="Arial" w:eastAsiaTheme="minorHAnsi" w:hAnsi="Arial" w:cs="Arial"/>
                <w:sz w:val="24"/>
                <w:szCs w:val="24"/>
                <w:lang w:val="en-US"/>
              </w:rPr>
              <w:t>collecting materials and equipment from students</w:t>
            </w:r>
            <w:r>
              <w:rPr>
                <w:rFonts w:ascii="Arial" w:eastAsiaTheme="minorHAnsi" w:hAnsi="Arial" w:cs="Arial"/>
                <w:spacing w:val="-35"/>
                <w:sz w:val="24"/>
                <w:szCs w:val="24"/>
                <w:lang w:val="en-US"/>
              </w:rPr>
              <w:t xml:space="preserve"> </w:t>
            </w:r>
            <w:r>
              <w:rPr>
                <w:rFonts w:ascii="Arial" w:eastAsiaTheme="minorHAnsi" w:hAnsi="Arial" w:cs="Arial"/>
                <w:sz w:val="24"/>
                <w:szCs w:val="24"/>
                <w:lang w:val="en-US"/>
              </w:rPr>
              <w:t>at the end of</w:t>
            </w:r>
            <w:r>
              <w:rPr>
                <w:rFonts w:ascii="Arial" w:eastAsiaTheme="minorHAnsi" w:hAnsi="Arial" w:cs="Arial"/>
                <w:spacing w:val="-14"/>
                <w:sz w:val="24"/>
                <w:szCs w:val="24"/>
                <w:lang w:val="en-US"/>
              </w:rPr>
              <w:t xml:space="preserve"> </w:t>
            </w:r>
            <w:r>
              <w:rPr>
                <w:rFonts w:ascii="Arial" w:eastAsiaTheme="minorHAnsi" w:hAnsi="Arial" w:cs="Arial"/>
                <w:sz w:val="24"/>
                <w:szCs w:val="24"/>
                <w:lang w:val="en-US"/>
              </w:rPr>
              <w:t>lessons;</w:t>
            </w:r>
          </w:p>
          <w:p w:rsidR="00867D75" w:rsidRDefault="00A82EAF">
            <w:pPr>
              <w:widowControl w:val="0"/>
              <w:numPr>
                <w:ilvl w:val="0"/>
                <w:numId w:val="13"/>
              </w:numPr>
              <w:tabs>
                <w:tab w:val="left" w:pos="821"/>
              </w:tabs>
              <w:overflowPunct/>
              <w:autoSpaceDE/>
              <w:autoSpaceDN/>
              <w:adjustRightInd/>
              <w:spacing w:before="2"/>
              <w:ind w:right="685"/>
              <w:textAlignment w:val="auto"/>
              <w:rPr>
                <w:rFonts w:ascii="Arial" w:eastAsia="Arial" w:hAnsi="Arial" w:cs="Arial"/>
                <w:sz w:val="24"/>
                <w:szCs w:val="24"/>
                <w:lang w:val="en-US"/>
              </w:rPr>
            </w:pPr>
            <w:r>
              <w:rPr>
                <w:rFonts w:ascii="Arial" w:eastAsiaTheme="minorHAnsi" w:hAnsi="Arial" w:cs="Arial"/>
                <w:sz w:val="24"/>
                <w:szCs w:val="24"/>
                <w:lang w:val="en-US"/>
              </w:rPr>
              <w:t>ensuring students do not come into contact with materials or equipment outside of designated lesson times, keeping storage units and areas locked and</w:t>
            </w:r>
            <w:r>
              <w:rPr>
                <w:rFonts w:ascii="Arial" w:eastAsiaTheme="minorHAnsi" w:hAnsi="Arial" w:cs="Arial"/>
                <w:spacing w:val="-15"/>
                <w:sz w:val="24"/>
                <w:szCs w:val="24"/>
                <w:lang w:val="en-US"/>
              </w:rPr>
              <w:t xml:space="preserve"> </w:t>
            </w:r>
            <w:r>
              <w:rPr>
                <w:rFonts w:ascii="Arial" w:eastAsiaTheme="minorHAnsi" w:hAnsi="Arial" w:cs="Arial"/>
                <w:sz w:val="24"/>
                <w:szCs w:val="24"/>
                <w:lang w:val="en-US"/>
              </w:rPr>
              <w:t>secure;</w:t>
            </w:r>
          </w:p>
          <w:p w:rsidR="00867D75" w:rsidRDefault="00A82EAF">
            <w:pPr>
              <w:widowControl w:val="0"/>
              <w:numPr>
                <w:ilvl w:val="0"/>
                <w:numId w:val="13"/>
              </w:numPr>
              <w:tabs>
                <w:tab w:val="left" w:pos="821"/>
              </w:tabs>
              <w:overflowPunct/>
              <w:autoSpaceDE/>
              <w:autoSpaceDN/>
              <w:adjustRightInd/>
              <w:spacing w:before="2"/>
              <w:textAlignment w:val="auto"/>
              <w:rPr>
                <w:rFonts w:ascii="Arial" w:eastAsia="Arial" w:hAnsi="Arial" w:cs="Arial"/>
                <w:sz w:val="24"/>
                <w:szCs w:val="24"/>
                <w:lang w:val="en-US"/>
              </w:rPr>
            </w:pPr>
            <w:r>
              <w:rPr>
                <w:rFonts w:ascii="Arial" w:eastAsiaTheme="minorHAnsi" w:hAnsi="Arial" w:cs="Arial"/>
                <w:sz w:val="24"/>
                <w:szCs w:val="24"/>
                <w:lang w:val="en-US"/>
              </w:rPr>
              <w:t>ensuring machinery is switched off at</w:t>
            </w:r>
            <w:r>
              <w:rPr>
                <w:rFonts w:ascii="Arial" w:eastAsiaTheme="minorHAnsi" w:hAnsi="Arial" w:cs="Arial"/>
                <w:spacing w:val="-34"/>
                <w:sz w:val="24"/>
                <w:szCs w:val="24"/>
                <w:lang w:val="en-US"/>
              </w:rPr>
              <w:t xml:space="preserve"> </w:t>
            </w:r>
            <w:r>
              <w:rPr>
                <w:rFonts w:ascii="Arial" w:eastAsiaTheme="minorHAnsi" w:hAnsi="Arial" w:cs="Arial"/>
                <w:sz w:val="24"/>
                <w:szCs w:val="24"/>
                <w:lang w:val="en-US"/>
              </w:rPr>
              <w:t>source;</w:t>
            </w:r>
          </w:p>
          <w:p w:rsidR="00867D75" w:rsidRDefault="00A82EAF">
            <w:pPr>
              <w:widowControl w:val="0"/>
              <w:numPr>
                <w:ilvl w:val="0"/>
                <w:numId w:val="13"/>
              </w:numPr>
              <w:tabs>
                <w:tab w:val="left" w:pos="821"/>
              </w:tabs>
              <w:overflowPunct/>
              <w:autoSpaceDE/>
              <w:autoSpaceDN/>
              <w:adjustRightInd/>
              <w:ind w:right="301"/>
              <w:textAlignment w:val="auto"/>
              <w:rPr>
                <w:rFonts w:ascii="Arial" w:eastAsia="Arial" w:hAnsi="Arial" w:cs="Arial"/>
                <w:sz w:val="24"/>
                <w:szCs w:val="24"/>
                <w:lang w:val="en-US"/>
              </w:rPr>
            </w:pPr>
            <w:r>
              <w:rPr>
                <w:rFonts w:ascii="Arial" w:eastAsiaTheme="minorHAnsi" w:hAnsi="Arial" w:cs="Arial"/>
                <w:sz w:val="24"/>
                <w:szCs w:val="24"/>
                <w:lang w:val="en-US"/>
              </w:rPr>
              <w:t>ensuring equipment and materials are</w:t>
            </w:r>
            <w:r>
              <w:rPr>
                <w:rFonts w:ascii="Arial" w:eastAsiaTheme="minorHAnsi" w:hAnsi="Arial" w:cs="Arial"/>
                <w:spacing w:val="-35"/>
                <w:sz w:val="24"/>
                <w:szCs w:val="24"/>
                <w:lang w:val="en-US"/>
              </w:rPr>
              <w:t xml:space="preserve"> </w:t>
            </w:r>
            <w:r>
              <w:rPr>
                <w:rFonts w:ascii="Arial" w:eastAsiaTheme="minorHAnsi" w:hAnsi="Arial" w:cs="Arial"/>
                <w:sz w:val="24"/>
                <w:szCs w:val="24"/>
                <w:lang w:val="en-US"/>
              </w:rPr>
              <w:t>maintained to a safe standard ensuring compliance with</w:t>
            </w:r>
            <w:r>
              <w:rPr>
                <w:rFonts w:ascii="Arial" w:eastAsiaTheme="minorHAnsi" w:hAnsi="Arial" w:cs="Arial"/>
                <w:spacing w:val="-34"/>
                <w:sz w:val="24"/>
                <w:szCs w:val="24"/>
                <w:lang w:val="en-US"/>
              </w:rPr>
              <w:t xml:space="preserve"> </w:t>
            </w:r>
            <w:r>
              <w:rPr>
                <w:rFonts w:ascii="Arial" w:eastAsiaTheme="minorHAnsi" w:hAnsi="Arial" w:cs="Arial"/>
                <w:sz w:val="24"/>
                <w:szCs w:val="24"/>
                <w:lang w:val="en-US"/>
              </w:rPr>
              <w:t>all</w:t>
            </w:r>
          </w:p>
        </w:tc>
      </w:tr>
    </w:tbl>
    <w:p w:rsidR="00867D75" w:rsidRDefault="00867D75">
      <w:pPr>
        <w:widowControl w:val="0"/>
        <w:overflowPunct/>
        <w:autoSpaceDE/>
        <w:autoSpaceDN/>
        <w:adjustRightInd/>
        <w:spacing w:before="3"/>
        <w:textAlignment w:val="auto"/>
        <w:rPr>
          <w:sz w:val="5"/>
          <w:szCs w:val="5"/>
          <w:lang w:val="en-US"/>
        </w:rPr>
      </w:pPr>
    </w:p>
    <w:p w:rsidR="00867D75" w:rsidRDefault="00A82EAF">
      <w:pPr>
        <w:overflowPunct/>
        <w:autoSpaceDE/>
        <w:autoSpaceDN/>
        <w:adjustRightInd/>
        <w:textAlignment w:val="auto"/>
        <w:rPr>
          <w:sz w:val="5"/>
          <w:szCs w:val="5"/>
          <w:lang w:val="en-US"/>
        </w:rPr>
      </w:pPr>
      <w:r>
        <w:rPr>
          <w:sz w:val="5"/>
          <w:szCs w:val="5"/>
          <w:lang w:val="en-US"/>
        </w:rPr>
        <w:br w:type="page"/>
      </w:r>
    </w:p>
    <w:p w:rsidR="00867D75" w:rsidRDefault="00867D75">
      <w:pPr>
        <w:widowControl w:val="0"/>
        <w:overflowPunct/>
        <w:autoSpaceDE/>
        <w:autoSpaceDN/>
        <w:adjustRightInd/>
        <w:spacing w:before="3"/>
        <w:textAlignment w:val="auto"/>
        <w:rPr>
          <w:sz w:val="5"/>
          <w:szCs w:val="5"/>
          <w:lang w:val="en-US"/>
        </w:rPr>
      </w:pPr>
    </w:p>
    <w:tbl>
      <w:tblPr>
        <w:tblW w:w="0" w:type="auto"/>
        <w:tblInd w:w="157" w:type="dxa"/>
        <w:tblLayout w:type="fixed"/>
        <w:tblCellMar>
          <w:left w:w="0" w:type="dxa"/>
          <w:right w:w="0" w:type="dxa"/>
        </w:tblCellMar>
        <w:tblLook w:val="01E0" w:firstRow="1" w:lastRow="1" w:firstColumn="1" w:lastColumn="1" w:noHBand="0" w:noVBand="0"/>
      </w:tblPr>
      <w:tblGrid>
        <w:gridCol w:w="9639"/>
      </w:tblGrid>
      <w:tr w:rsidR="00867D75">
        <w:trPr>
          <w:trHeight w:hRule="exact" w:val="431"/>
        </w:trPr>
        <w:tc>
          <w:tcPr>
            <w:tcW w:w="9639" w:type="dxa"/>
            <w:tcBorders>
              <w:top w:val="single" w:sz="6" w:space="0" w:color="000000"/>
              <w:left w:val="single" w:sz="12" w:space="0" w:color="000000"/>
              <w:bottom w:val="single" w:sz="6" w:space="0" w:color="000000"/>
              <w:right w:val="single" w:sz="12" w:space="0" w:color="000000"/>
            </w:tcBorders>
            <w:shd w:val="clear" w:color="auto" w:fill="E5E5E5"/>
          </w:tcPr>
          <w:p w:rsidR="00867D75" w:rsidRDefault="00A82EAF">
            <w:pPr>
              <w:widowControl w:val="0"/>
              <w:overflowPunct/>
              <w:autoSpaceDE/>
              <w:autoSpaceDN/>
              <w:adjustRightInd/>
              <w:spacing w:before="66"/>
              <w:ind w:left="93"/>
              <w:textAlignment w:val="auto"/>
              <w:rPr>
                <w:rFonts w:ascii="Arial" w:eastAsia="Arial" w:hAnsi="Arial" w:cs="Arial"/>
                <w:sz w:val="24"/>
                <w:szCs w:val="24"/>
                <w:lang w:val="en-US"/>
              </w:rPr>
            </w:pPr>
            <w:r>
              <w:rPr>
                <w:rFonts w:ascii="Arial" w:eastAsiaTheme="minorHAnsi" w:hAnsiTheme="minorHAnsi" w:cstheme="minorBidi"/>
                <w:b/>
                <w:sz w:val="24"/>
                <w:szCs w:val="22"/>
                <w:lang w:val="en-US"/>
              </w:rPr>
              <w:t>The key decision making areas in the</w:t>
            </w:r>
            <w:r>
              <w:rPr>
                <w:rFonts w:ascii="Arial" w:eastAsiaTheme="minorHAnsi" w:hAnsiTheme="minorHAnsi" w:cstheme="minorBidi"/>
                <w:b/>
                <w:spacing w:val="-38"/>
                <w:sz w:val="24"/>
                <w:szCs w:val="22"/>
                <w:lang w:val="en-US"/>
              </w:rPr>
              <w:t xml:space="preserve"> </w:t>
            </w:r>
            <w:r>
              <w:rPr>
                <w:rFonts w:ascii="Arial" w:eastAsiaTheme="minorHAnsi" w:hAnsiTheme="minorHAnsi" w:cstheme="minorBidi"/>
                <w:b/>
                <w:sz w:val="24"/>
                <w:szCs w:val="22"/>
                <w:lang w:val="en-US"/>
              </w:rPr>
              <w:t>role</w:t>
            </w:r>
          </w:p>
        </w:tc>
      </w:tr>
      <w:tr w:rsidR="00867D75">
        <w:trPr>
          <w:trHeight w:hRule="exact" w:val="2861"/>
        </w:trPr>
        <w:tc>
          <w:tcPr>
            <w:tcW w:w="9639" w:type="dxa"/>
            <w:tcBorders>
              <w:top w:val="single" w:sz="17" w:space="0" w:color="E5E5E5"/>
              <w:left w:val="single" w:sz="6" w:space="0" w:color="000000"/>
              <w:bottom w:val="single" w:sz="6" w:space="0" w:color="000000"/>
              <w:right w:val="single" w:sz="6" w:space="0" w:color="000000"/>
            </w:tcBorders>
          </w:tcPr>
          <w:p w:rsidR="00867D75" w:rsidRDefault="00A82EAF">
            <w:pPr>
              <w:widowControl w:val="0"/>
              <w:overflowPunct/>
              <w:autoSpaceDE/>
              <w:autoSpaceDN/>
              <w:adjustRightInd/>
              <w:spacing w:before="119"/>
              <w:ind w:left="101"/>
              <w:textAlignment w:val="auto"/>
              <w:rPr>
                <w:rFonts w:ascii="Arial" w:eastAsia="Arial" w:hAnsi="Arial" w:cs="Arial"/>
                <w:sz w:val="24"/>
                <w:szCs w:val="24"/>
                <w:lang w:val="en-US"/>
              </w:rPr>
            </w:pPr>
            <w:r>
              <w:rPr>
                <w:rFonts w:ascii="Arial" w:eastAsiaTheme="minorHAnsi" w:hAnsiTheme="minorHAnsi" w:cstheme="minorBidi"/>
                <w:sz w:val="24"/>
                <w:szCs w:val="22"/>
                <w:lang w:val="en-US"/>
              </w:rPr>
              <w:t>Deciding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from</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range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of</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options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which</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supplies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to</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order,</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maintaining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best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value.</w:t>
            </w:r>
          </w:p>
          <w:p w:rsidR="00867D75" w:rsidRDefault="00A82EAF">
            <w:pPr>
              <w:widowControl w:val="0"/>
              <w:overflowPunct/>
              <w:autoSpaceDE/>
              <w:autoSpaceDN/>
              <w:adjustRightInd/>
              <w:spacing w:before="120"/>
              <w:ind w:left="101" w:right="749"/>
              <w:textAlignment w:val="auto"/>
              <w:rPr>
                <w:rFonts w:ascii="Arial" w:eastAsia="Arial" w:hAnsi="Arial" w:cs="Arial"/>
                <w:sz w:val="24"/>
                <w:szCs w:val="24"/>
                <w:lang w:val="en-US"/>
              </w:rPr>
            </w:pPr>
            <w:r>
              <w:rPr>
                <w:rFonts w:ascii="Arial" w:eastAsiaTheme="minorHAnsi" w:hAnsiTheme="minorHAnsi" w:cstheme="minorBidi"/>
                <w:sz w:val="24"/>
                <w:szCs w:val="22"/>
                <w:lang w:val="en-US"/>
              </w:rPr>
              <w:t>When</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carrying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out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maintenance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repairs,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deciding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whether</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these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can</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be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dealt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with within the school or if the matter should be referred to</w:t>
            </w:r>
            <w:r>
              <w:rPr>
                <w:rFonts w:ascii="Arial" w:eastAsiaTheme="minorHAnsi" w:hAnsiTheme="minorHAnsi" w:cstheme="minorBidi"/>
                <w:spacing w:val="-2"/>
                <w:sz w:val="24"/>
                <w:szCs w:val="22"/>
                <w:lang w:val="en-US"/>
              </w:rPr>
              <w:t xml:space="preserve"> </w:t>
            </w:r>
            <w:r>
              <w:rPr>
                <w:rFonts w:ascii="Arial" w:eastAsiaTheme="minorHAnsi" w:hAnsiTheme="minorHAnsi" w:cstheme="minorBidi"/>
                <w:sz w:val="24"/>
                <w:szCs w:val="22"/>
                <w:lang w:val="en-US"/>
              </w:rPr>
              <w:t>contractors.</w:t>
            </w:r>
          </w:p>
          <w:p w:rsidR="00867D75" w:rsidRDefault="00A82EAF">
            <w:pPr>
              <w:widowControl w:val="0"/>
              <w:overflowPunct/>
              <w:autoSpaceDE/>
              <w:autoSpaceDN/>
              <w:adjustRightInd/>
              <w:spacing w:before="120"/>
              <w:ind w:left="101" w:right="495"/>
              <w:textAlignment w:val="auto"/>
              <w:rPr>
                <w:rFonts w:ascii="Arial" w:eastAsia="Arial" w:hAnsi="Arial" w:cs="Arial"/>
                <w:sz w:val="24"/>
                <w:szCs w:val="24"/>
                <w:lang w:val="en-US"/>
              </w:rPr>
            </w:pPr>
            <w:r>
              <w:rPr>
                <w:rFonts w:ascii="Arial" w:eastAsiaTheme="minorHAnsi" w:hAnsiTheme="minorHAnsi" w:cstheme="minorBidi"/>
                <w:sz w:val="24"/>
                <w:szCs w:val="22"/>
                <w:lang w:val="en-US"/>
              </w:rPr>
              <w:t>Deciding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which</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health</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safety</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concerns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should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be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brought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to</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the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attention</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of</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the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Line Manager</w:t>
            </w:r>
          </w:p>
          <w:p w:rsidR="00867D75" w:rsidRDefault="00A82EAF">
            <w:pPr>
              <w:widowControl w:val="0"/>
              <w:overflowPunct/>
              <w:autoSpaceDE/>
              <w:autoSpaceDN/>
              <w:adjustRightInd/>
              <w:spacing w:before="120"/>
              <w:ind w:left="101" w:right="566"/>
              <w:textAlignment w:val="auto"/>
              <w:rPr>
                <w:rFonts w:ascii="Arial" w:eastAsia="Arial" w:hAnsi="Arial" w:cs="Arial"/>
                <w:sz w:val="24"/>
                <w:szCs w:val="24"/>
                <w:lang w:val="en-US"/>
              </w:rPr>
            </w:pPr>
            <w:r>
              <w:rPr>
                <w:rFonts w:ascii="Arial" w:eastAsiaTheme="minorHAnsi" w:hAnsiTheme="minorHAnsi" w:cstheme="minorBidi"/>
                <w:sz w:val="24"/>
                <w:szCs w:val="22"/>
                <w:lang w:val="en-US"/>
              </w:rPr>
              <w:t>Deciding</w:t>
            </w:r>
            <w:r>
              <w:rPr>
                <w:rFonts w:ascii="Arial" w:eastAsiaTheme="minorHAnsi" w:hAnsiTheme="minorHAnsi" w:cstheme="minorBidi"/>
                <w:spacing w:val="-7"/>
                <w:sz w:val="24"/>
                <w:szCs w:val="22"/>
                <w:lang w:val="en-US"/>
              </w:rPr>
              <w:t xml:space="preserve"> </w:t>
            </w:r>
            <w:r>
              <w:rPr>
                <w:rFonts w:ascii="Arial" w:eastAsiaTheme="minorHAnsi" w:hAnsiTheme="minorHAnsi" w:cstheme="minorBidi"/>
                <w:sz w:val="24"/>
                <w:szCs w:val="22"/>
                <w:lang w:val="en-US"/>
              </w:rPr>
              <w:t>whether</w:t>
            </w:r>
            <w:r>
              <w:rPr>
                <w:rFonts w:ascii="Arial" w:eastAsiaTheme="minorHAnsi" w:hAnsiTheme="minorHAnsi" w:cstheme="minorBidi"/>
                <w:spacing w:val="-7"/>
                <w:sz w:val="24"/>
                <w:szCs w:val="22"/>
                <w:lang w:val="en-US"/>
              </w:rPr>
              <w:t xml:space="preserve"> </w:t>
            </w:r>
            <w:r>
              <w:rPr>
                <w:rFonts w:ascii="Arial" w:eastAsiaTheme="minorHAnsi" w:hAnsiTheme="minorHAnsi" w:cstheme="minorBidi"/>
                <w:sz w:val="24"/>
                <w:szCs w:val="22"/>
                <w:lang w:val="en-US"/>
              </w:rPr>
              <w:t>equipment/technology</w:t>
            </w:r>
            <w:r>
              <w:rPr>
                <w:rFonts w:ascii="Arial" w:eastAsiaTheme="minorHAnsi" w:hAnsiTheme="minorHAnsi" w:cstheme="minorBidi"/>
                <w:spacing w:val="-7"/>
                <w:sz w:val="24"/>
                <w:szCs w:val="22"/>
                <w:lang w:val="en-US"/>
              </w:rPr>
              <w:t xml:space="preserve"> </w:t>
            </w:r>
            <w:r>
              <w:rPr>
                <w:rFonts w:ascii="Arial" w:eastAsiaTheme="minorHAnsi" w:hAnsiTheme="minorHAnsi" w:cstheme="minorBidi"/>
                <w:sz w:val="24"/>
                <w:szCs w:val="22"/>
                <w:lang w:val="en-US"/>
              </w:rPr>
              <w:t>should</w:t>
            </w:r>
            <w:r>
              <w:rPr>
                <w:rFonts w:ascii="Arial" w:eastAsiaTheme="minorHAnsi" w:hAnsiTheme="minorHAnsi" w:cstheme="minorBidi"/>
                <w:spacing w:val="-7"/>
                <w:sz w:val="24"/>
                <w:szCs w:val="22"/>
                <w:lang w:val="en-US"/>
              </w:rPr>
              <w:t xml:space="preserve"> </w:t>
            </w:r>
            <w:r>
              <w:rPr>
                <w:rFonts w:ascii="Arial" w:eastAsiaTheme="minorHAnsi" w:hAnsiTheme="minorHAnsi" w:cstheme="minorBidi"/>
                <w:sz w:val="24"/>
                <w:szCs w:val="22"/>
                <w:lang w:val="en-US"/>
              </w:rPr>
              <w:t>be</w:t>
            </w:r>
            <w:r>
              <w:rPr>
                <w:rFonts w:ascii="Arial" w:eastAsiaTheme="minorHAnsi" w:hAnsiTheme="minorHAnsi" w:cstheme="minorBidi"/>
                <w:spacing w:val="-7"/>
                <w:sz w:val="24"/>
                <w:szCs w:val="22"/>
                <w:lang w:val="en-US"/>
              </w:rPr>
              <w:t xml:space="preserve"> </w:t>
            </w:r>
            <w:r>
              <w:rPr>
                <w:rFonts w:ascii="Arial" w:eastAsiaTheme="minorHAnsi" w:hAnsiTheme="minorHAnsi" w:cstheme="minorBidi"/>
                <w:sz w:val="24"/>
                <w:szCs w:val="22"/>
                <w:lang w:val="en-US"/>
              </w:rPr>
              <w:t>upgraded,</w:t>
            </w:r>
            <w:r>
              <w:rPr>
                <w:rFonts w:ascii="Arial" w:eastAsiaTheme="minorHAnsi" w:hAnsiTheme="minorHAnsi" w:cstheme="minorBidi"/>
                <w:spacing w:val="-7"/>
                <w:sz w:val="24"/>
                <w:szCs w:val="22"/>
                <w:lang w:val="en-US"/>
              </w:rPr>
              <w:t xml:space="preserve"> </w:t>
            </w:r>
            <w:r>
              <w:rPr>
                <w:rFonts w:ascii="Arial" w:eastAsiaTheme="minorHAnsi" w:hAnsiTheme="minorHAnsi" w:cstheme="minorBidi"/>
                <w:sz w:val="24"/>
                <w:szCs w:val="22"/>
                <w:lang w:val="en-US"/>
              </w:rPr>
              <w:t>reviewing</w:t>
            </w:r>
            <w:r>
              <w:rPr>
                <w:rFonts w:ascii="Arial" w:eastAsiaTheme="minorHAnsi" w:hAnsiTheme="minorHAnsi" w:cstheme="minorBidi"/>
                <w:spacing w:val="-7"/>
                <w:sz w:val="24"/>
                <w:szCs w:val="22"/>
                <w:lang w:val="en-US"/>
              </w:rPr>
              <w:t xml:space="preserve"> </w:t>
            </w:r>
            <w:r>
              <w:rPr>
                <w:rFonts w:ascii="Arial" w:eastAsiaTheme="minorHAnsi" w:hAnsiTheme="minorHAnsi" w:cstheme="minorBidi"/>
                <w:sz w:val="24"/>
                <w:szCs w:val="22"/>
                <w:lang w:val="en-US"/>
              </w:rPr>
              <w:t>the</w:t>
            </w:r>
            <w:r>
              <w:rPr>
                <w:rFonts w:ascii="Arial" w:eastAsiaTheme="minorHAnsi" w:hAnsiTheme="minorHAnsi" w:cstheme="minorBidi"/>
                <w:spacing w:val="-7"/>
                <w:sz w:val="24"/>
                <w:szCs w:val="22"/>
                <w:lang w:val="en-US"/>
              </w:rPr>
              <w:t xml:space="preserve"> </w:t>
            </w:r>
            <w:r>
              <w:rPr>
                <w:rFonts w:ascii="Arial" w:eastAsiaTheme="minorHAnsi" w:hAnsiTheme="minorHAnsi" w:cstheme="minorBidi"/>
                <w:sz w:val="24"/>
                <w:szCs w:val="22"/>
                <w:lang w:val="en-US"/>
              </w:rPr>
              <w:t>options</w:t>
            </w:r>
            <w:r>
              <w:rPr>
                <w:rFonts w:ascii="Arial" w:eastAsiaTheme="minorHAnsi" w:hAnsiTheme="minorHAnsi" w:cstheme="minorBidi"/>
                <w:spacing w:val="-7"/>
                <w:sz w:val="24"/>
                <w:szCs w:val="22"/>
                <w:lang w:val="en-US"/>
              </w:rPr>
              <w:t xml:space="preserve"> </w:t>
            </w:r>
            <w:r>
              <w:rPr>
                <w:rFonts w:ascii="Arial" w:eastAsiaTheme="minorHAnsi" w:hAnsiTheme="minorHAnsi" w:cstheme="minorBidi"/>
                <w:sz w:val="24"/>
                <w:szCs w:val="22"/>
                <w:lang w:val="en-US"/>
              </w:rPr>
              <w:t>and making recommendations to the Line</w:t>
            </w:r>
            <w:r>
              <w:rPr>
                <w:rFonts w:ascii="Arial" w:eastAsiaTheme="minorHAnsi" w:hAnsiTheme="minorHAnsi" w:cstheme="minorBidi"/>
                <w:spacing w:val="-33"/>
                <w:sz w:val="24"/>
                <w:szCs w:val="22"/>
                <w:lang w:val="en-US"/>
              </w:rPr>
              <w:t xml:space="preserve"> </w:t>
            </w:r>
            <w:r>
              <w:rPr>
                <w:rFonts w:ascii="Arial" w:eastAsiaTheme="minorHAnsi" w:hAnsiTheme="minorHAnsi" w:cstheme="minorBidi"/>
                <w:sz w:val="24"/>
                <w:szCs w:val="22"/>
                <w:lang w:val="en-US"/>
              </w:rPr>
              <w:t>Manager</w:t>
            </w:r>
          </w:p>
        </w:tc>
      </w:tr>
      <w:tr w:rsidR="00867D75">
        <w:trPr>
          <w:trHeight w:hRule="exact" w:val="706"/>
        </w:trPr>
        <w:tc>
          <w:tcPr>
            <w:tcW w:w="9639" w:type="dxa"/>
            <w:tcBorders>
              <w:top w:val="single" w:sz="12" w:space="0" w:color="000000"/>
              <w:left w:val="single" w:sz="12" w:space="0" w:color="000000"/>
              <w:bottom w:val="single" w:sz="6" w:space="0" w:color="000000"/>
              <w:right w:val="single" w:sz="12" w:space="0" w:color="000000"/>
            </w:tcBorders>
            <w:shd w:val="clear" w:color="auto" w:fill="E5E5E5"/>
          </w:tcPr>
          <w:p w:rsidR="00867D75" w:rsidRDefault="00A82EAF">
            <w:pPr>
              <w:widowControl w:val="0"/>
              <w:overflowPunct/>
              <w:autoSpaceDE/>
              <w:autoSpaceDN/>
              <w:adjustRightInd/>
              <w:spacing w:before="65" w:line="244" w:lineRule="auto"/>
              <w:ind w:left="93" w:right="791"/>
              <w:textAlignment w:val="auto"/>
              <w:rPr>
                <w:rFonts w:ascii="Arial" w:eastAsia="Arial" w:hAnsi="Arial" w:cs="Arial"/>
                <w:sz w:val="24"/>
                <w:szCs w:val="24"/>
                <w:lang w:val="en-US"/>
              </w:rPr>
            </w:pPr>
            <w:r>
              <w:rPr>
                <w:rFonts w:ascii="Arial" w:eastAsiaTheme="minorHAnsi" w:hAnsiTheme="minorHAnsi" w:cstheme="minorBidi"/>
                <w:b/>
                <w:sz w:val="24"/>
                <w:szCs w:val="22"/>
                <w:lang w:val="en-US"/>
              </w:rPr>
              <w:t>The role dimensions - financial (e.g. budgets) and non-financial (e.g. units, workload,</w:t>
            </w:r>
            <w:r>
              <w:rPr>
                <w:rFonts w:ascii="Arial" w:eastAsiaTheme="minorHAnsi" w:hAnsiTheme="minorHAnsi" w:cstheme="minorBidi"/>
                <w:b/>
                <w:spacing w:val="1"/>
                <w:sz w:val="24"/>
                <w:szCs w:val="22"/>
                <w:lang w:val="en-US"/>
              </w:rPr>
              <w:t xml:space="preserve"> </w:t>
            </w:r>
            <w:r>
              <w:rPr>
                <w:rFonts w:ascii="Arial" w:eastAsiaTheme="minorHAnsi" w:hAnsiTheme="minorHAnsi" w:cstheme="minorBidi"/>
                <w:b/>
                <w:sz w:val="24"/>
                <w:szCs w:val="22"/>
                <w:lang w:val="en-US"/>
              </w:rPr>
              <w:t>customers/staff)</w:t>
            </w:r>
          </w:p>
        </w:tc>
      </w:tr>
      <w:tr w:rsidR="00867D75">
        <w:trPr>
          <w:trHeight w:hRule="exact" w:val="1594"/>
        </w:trPr>
        <w:tc>
          <w:tcPr>
            <w:tcW w:w="9639" w:type="dxa"/>
            <w:tcBorders>
              <w:top w:val="single" w:sz="6" w:space="0" w:color="000000"/>
              <w:left w:val="single" w:sz="12" w:space="0" w:color="000000"/>
              <w:bottom w:val="single" w:sz="6" w:space="0" w:color="000000"/>
              <w:right w:val="single" w:sz="12" w:space="0" w:color="000000"/>
            </w:tcBorders>
          </w:tcPr>
          <w:p w:rsidR="00867D75" w:rsidRDefault="00A82EAF">
            <w:pPr>
              <w:widowControl w:val="0"/>
              <w:overflowPunct/>
              <w:autoSpaceDE/>
              <w:autoSpaceDN/>
              <w:adjustRightInd/>
              <w:spacing w:before="119"/>
              <w:ind w:left="93" w:right="226"/>
              <w:textAlignment w:val="auto"/>
              <w:rPr>
                <w:rFonts w:ascii="Arial" w:eastAsia="Arial" w:hAnsi="Arial" w:cs="Arial"/>
                <w:sz w:val="24"/>
                <w:szCs w:val="24"/>
                <w:lang w:val="en-US"/>
              </w:rPr>
            </w:pPr>
            <w:r>
              <w:rPr>
                <w:rFonts w:ascii="Arial" w:eastAsiaTheme="minorHAnsi" w:hAnsiTheme="minorHAnsi" w:cstheme="minorBidi"/>
                <w:sz w:val="24"/>
                <w:szCs w:val="22"/>
                <w:lang w:val="en-US"/>
              </w:rPr>
              <w:t>Preparing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materials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equipment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for</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typically</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five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lessons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per</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 xml:space="preserve">day. </w:t>
            </w:r>
          </w:p>
          <w:p w:rsidR="00867D75" w:rsidRDefault="00A82EAF">
            <w:pPr>
              <w:widowControl w:val="0"/>
              <w:overflowPunct/>
              <w:autoSpaceDE/>
              <w:autoSpaceDN/>
              <w:adjustRightInd/>
              <w:spacing w:before="120"/>
              <w:ind w:left="93" w:right="394"/>
              <w:textAlignment w:val="auto"/>
              <w:rPr>
                <w:rFonts w:ascii="Arial" w:eastAsia="Arial" w:hAnsi="Arial" w:cs="Arial"/>
                <w:sz w:val="24"/>
                <w:szCs w:val="24"/>
                <w:lang w:val="en-US"/>
              </w:rPr>
            </w:pPr>
            <w:r>
              <w:rPr>
                <w:rFonts w:ascii="Arial" w:eastAsia="Arial" w:hAnsi="Arial" w:cs="Arial"/>
                <w:sz w:val="24"/>
                <w:szCs w:val="24"/>
                <w:lang w:val="en-US"/>
              </w:rPr>
              <w:t>Dealing with regular deliveries – a large order at the start of the academic year, thereafter termly and</w:t>
            </w:r>
            <w:r>
              <w:rPr>
                <w:rFonts w:ascii="Arial" w:eastAsia="Arial" w:hAnsi="Arial" w:cs="Arial"/>
                <w:spacing w:val="-15"/>
                <w:sz w:val="24"/>
                <w:szCs w:val="24"/>
                <w:lang w:val="en-US"/>
              </w:rPr>
              <w:t xml:space="preserve"> </w:t>
            </w:r>
            <w:r>
              <w:rPr>
                <w:rFonts w:ascii="Arial" w:eastAsia="Arial" w:hAnsi="Arial" w:cs="Arial"/>
                <w:sz w:val="24"/>
                <w:szCs w:val="24"/>
                <w:lang w:val="en-US"/>
              </w:rPr>
              <w:t>weekly.</w:t>
            </w:r>
          </w:p>
        </w:tc>
      </w:tr>
      <w:tr w:rsidR="00867D75">
        <w:trPr>
          <w:trHeight w:hRule="exact" w:val="418"/>
        </w:trPr>
        <w:tc>
          <w:tcPr>
            <w:tcW w:w="9639" w:type="dxa"/>
            <w:tcBorders>
              <w:top w:val="single" w:sz="6" w:space="0" w:color="000000"/>
              <w:left w:val="single" w:sz="6" w:space="0" w:color="000000"/>
              <w:bottom w:val="single" w:sz="6" w:space="0" w:color="000000"/>
              <w:right w:val="single" w:sz="6" w:space="0" w:color="000000"/>
            </w:tcBorders>
            <w:shd w:val="clear" w:color="auto" w:fill="E5E5E5"/>
          </w:tcPr>
          <w:p w:rsidR="00867D75" w:rsidRDefault="00A82EAF">
            <w:pPr>
              <w:widowControl w:val="0"/>
              <w:overflowPunct/>
              <w:autoSpaceDE/>
              <w:autoSpaceDN/>
              <w:adjustRightInd/>
              <w:spacing w:before="66"/>
              <w:ind w:left="100"/>
              <w:textAlignment w:val="auto"/>
              <w:rPr>
                <w:rFonts w:ascii="Arial" w:eastAsia="Arial" w:hAnsi="Arial" w:cs="Arial"/>
                <w:sz w:val="24"/>
                <w:szCs w:val="24"/>
                <w:lang w:val="en-US"/>
              </w:rPr>
            </w:pPr>
            <w:r>
              <w:rPr>
                <w:rFonts w:ascii="Arial" w:eastAsia="Arial" w:hAnsi="Arial" w:cs="Arial"/>
                <w:b/>
                <w:bCs/>
                <w:sz w:val="24"/>
                <w:szCs w:val="24"/>
                <w:lang w:val="en-US"/>
              </w:rPr>
              <w:t>The main contacts – external/internal customer contacts and</w:t>
            </w:r>
            <w:r>
              <w:rPr>
                <w:rFonts w:ascii="Arial" w:eastAsia="Arial" w:hAnsi="Arial" w:cs="Arial"/>
                <w:b/>
                <w:bCs/>
                <w:spacing w:val="-7"/>
                <w:sz w:val="24"/>
                <w:szCs w:val="24"/>
                <w:lang w:val="en-US"/>
              </w:rPr>
              <w:t xml:space="preserve"> </w:t>
            </w:r>
            <w:r>
              <w:rPr>
                <w:rFonts w:ascii="Arial" w:eastAsia="Arial" w:hAnsi="Arial" w:cs="Arial"/>
                <w:b/>
                <w:bCs/>
                <w:sz w:val="24"/>
                <w:szCs w:val="24"/>
                <w:lang w:val="en-US"/>
              </w:rPr>
              <w:t>purpose</w:t>
            </w:r>
          </w:p>
        </w:tc>
      </w:tr>
      <w:tr w:rsidR="00867D75">
        <w:trPr>
          <w:trHeight w:hRule="exact" w:val="3689"/>
        </w:trPr>
        <w:tc>
          <w:tcPr>
            <w:tcW w:w="9639" w:type="dxa"/>
            <w:tcBorders>
              <w:top w:val="single" w:sz="6" w:space="0" w:color="000000"/>
              <w:left w:val="single" w:sz="6" w:space="0" w:color="000000"/>
              <w:bottom w:val="single" w:sz="6" w:space="0" w:color="000000"/>
              <w:right w:val="single" w:sz="6" w:space="0" w:color="000000"/>
            </w:tcBorders>
          </w:tcPr>
          <w:p w:rsidR="00867D75" w:rsidRDefault="00A82EAF">
            <w:pPr>
              <w:widowControl w:val="0"/>
              <w:overflowPunct/>
              <w:autoSpaceDE/>
              <w:autoSpaceDN/>
              <w:adjustRightInd/>
              <w:spacing w:before="127"/>
              <w:ind w:left="100" w:right="110"/>
              <w:textAlignment w:val="auto"/>
              <w:rPr>
                <w:rFonts w:ascii="Arial" w:eastAsia="Arial" w:hAnsi="Arial" w:cs="Arial"/>
                <w:sz w:val="24"/>
                <w:szCs w:val="24"/>
                <w:lang w:val="en-US"/>
              </w:rPr>
            </w:pPr>
            <w:r>
              <w:rPr>
                <w:rFonts w:ascii="Arial" w:eastAsia="Arial" w:hAnsi="Arial" w:cs="Arial"/>
                <w:b/>
                <w:bCs/>
                <w:sz w:val="24"/>
                <w:szCs w:val="24"/>
                <w:lang w:val="en-US"/>
              </w:rPr>
              <w:t xml:space="preserve">Teaching staff </w:t>
            </w:r>
            <w:r>
              <w:rPr>
                <w:rFonts w:ascii="Arial" w:eastAsia="Arial" w:hAnsi="Arial" w:cs="Arial"/>
                <w:sz w:val="24"/>
                <w:szCs w:val="24"/>
                <w:lang w:val="en-US"/>
              </w:rPr>
              <w:t>– liaising in relation to lesson planning, in order to prepare appropriately, and assisting during lessons as required, on a daily basis. Undertaking training of teaching and other staff as</w:t>
            </w:r>
            <w:r>
              <w:rPr>
                <w:rFonts w:ascii="Arial" w:eastAsia="Arial" w:hAnsi="Arial" w:cs="Arial"/>
                <w:spacing w:val="-1"/>
                <w:sz w:val="24"/>
                <w:szCs w:val="24"/>
                <w:lang w:val="en-US"/>
              </w:rPr>
              <w:t xml:space="preserve"> </w:t>
            </w:r>
            <w:r>
              <w:rPr>
                <w:rFonts w:ascii="Arial" w:eastAsia="Arial" w:hAnsi="Arial" w:cs="Arial"/>
                <w:sz w:val="24"/>
                <w:szCs w:val="24"/>
                <w:lang w:val="en-US"/>
              </w:rPr>
              <w:t>appropriate.</w:t>
            </w:r>
          </w:p>
          <w:p w:rsidR="00867D75" w:rsidRDefault="00A82EAF">
            <w:pPr>
              <w:widowControl w:val="0"/>
              <w:overflowPunct/>
              <w:autoSpaceDE/>
              <w:autoSpaceDN/>
              <w:adjustRightInd/>
              <w:spacing w:before="127"/>
              <w:ind w:left="100" w:right="704"/>
              <w:textAlignment w:val="auto"/>
              <w:rPr>
                <w:rFonts w:ascii="Arial" w:eastAsia="Arial" w:hAnsi="Arial" w:cs="Arial"/>
                <w:sz w:val="24"/>
                <w:szCs w:val="24"/>
                <w:lang w:val="en-US"/>
              </w:rPr>
            </w:pPr>
            <w:r>
              <w:rPr>
                <w:rFonts w:ascii="Arial" w:eastAsia="Arial" w:hAnsi="Arial" w:cs="Arial"/>
                <w:b/>
                <w:bCs/>
                <w:sz w:val="24"/>
                <w:szCs w:val="24"/>
                <w:lang w:val="en-US"/>
              </w:rPr>
              <w:t>Head</w:t>
            </w:r>
            <w:r>
              <w:rPr>
                <w:rFonts w:ascii="Arial" w:eastAsia="Arial" w:hAnsi="Arial" w:cs="Arial"/>
                <w:b/>
                <w:bCs/>
                <w:spacing w:val="-5"/>
                <w:sz w:val="24"/>
                <w:szCs w:val="24"/>
                <w:lang w:val="en-US"/>
              </w:rPr>
              <w:t xml:space="preserve"> </w:t>
            </w:r>
            <w:r>
              <w:rPr>
                <w:rFonts w:ascii="Arial" w:eastAsia="Arial" w:hAnsi="Arial" w:cs="Arial"/>
                <w:b/>
                <w:bCs/>
                <w:sz w:val="24"/>
                <w:szCs w:val="24"/>
                <w:lang w:val="en-US"/>
              </w:rPr>
              <w:t>of</w:t>
            </w:r>
            <w:r>
              <w:rPr>
                <w:rFonts w:ascii="Arial" w:eastAsia="Arial" w:hAnsi="Arial" w:cs="Arial"/>
                <w:b/>
                <w:bCs/>
                <w:spacing w:val="-5"/>
                <w:sz w:val="24"/>
                <w:szCs w:val="24"/>
                <w:lang w:val="en-US"/>
              </w:rPr>
              <w:t xml:space="preserve"> </w:t>
            </w:r>
            <w:r>
              <w:rPr>
                <w:rFonts w:ascii="Arial" w:eastAsia="Arial" w:hAnsi="Arial" w:cs="Arial"/>
                <w:b/>
                <w:bCs/>
                <w:sz w:val="24"/>
                <w:szCs w:val="24"/>
                <w:lang w:val="en-US"/>
              </w:rPr>
              <w:t>Department/Class</w:t>
            </w:r>
            <w:r>
              <w:rPr>
                <w:rFonts w:ascii="Arial" w:eastAsia="Arial" w:hAnsi="Arial" w:cs="Arial"/>
                <w:b/>
                <w:bCs/>
                <w:spacing w:val="-5"/>
                <w:sz w:val="24"/>
                <w:szCs w:val="24"/>
                <w:lang w:val="en-US"/>
              </w:rPr>
              <w:t xml:space="preserve"> </w:t>
            </w:r>
            <w:r>
              <w:rPr>
                <w:rFonts w:ascii="Arial" w:eastAsia="Arial" w:hAnsi="Arial" w:cs="Arial"/>
                <w:b/>
                <w:bCs/>
                <w:sz w:val="24"/>
                <w:szCs w:val="24"/>
                <w:lang w:val="en-US"/>
              </w:rPr>
              <w:t>Teacher</w:t>
            </w:r>
            <w:r>
              <w:rPr>
                <w:rFonts w:ascii="Arial" w:eastAsia="Arial" w:hAnsi="Arial" w:cs="Arial"/>
                <w:b/>
                <w:bCs/>
                <w:spacing w:val="-5"/>
                <w:sz w:val="24"/>
                <w:szCs w:val="24"/>
                <w:lang w:val="en-US"/>
              </w:rPr>
              <w:t xml:space="preserve"> </w:t>
            </w:r>
            <w:r>
              <w:rPr>
                <w:rFonts w:ascii="Arial" w:eastAsia="Arial" w:hAnsi="Arial" w:cs="Arial"/>
                <w:sz w:val="24"/>
                <w:szCs w:val="24"/>
                <w:lang w:val="en-US"/>
              </w:rPr>
              <w:t>–</w:t>
            </w:r>
            <w:r>
              <w:rPr>
                <w:rFonts w:ascii="Arial" w:eastAsia="Arial" w:hAnsi="Arial" w:cs="Arial"/>
                <w:spacing w:val="-5"/>
                <w:sz w:val="24"/>
                <w:szCs w:val="24"/>
                <w:lang w:val="en-US"/>
              </w:rPr>
              <w:t xml:space="preserve"> </w:t>
            </w:r>
            <w:r>
              <w:rPr>
                <w:rFonts w:ascii="Arial" w:eastAsia="Arial" w:hAnsi="Arial" w:cs="Arial"/>
                <w:sz w:val="24"/>
                <w:szCs w:val="24"/>
                <w:lang w:val="en-US"/>
              </w:rPr>
              <w:t>daily</w:t>
            </w:r>
            <w:r>
              <w:rPr>
                <w:rFonts w:ascii="Arial" w:eastAsia="Arial" w:hAnsi="Arial" w:cs="Arial"/>
                <w:spacing w:val="-5"/>
                <w:sz w:val="24"/>
                <w:szCs w:val="24"/>
                <w:lang w:val="en-US"/>
              </w:rPr>
              <w:t xml:space="preserve"> </w:t>
            </w:r>
            <w:r>
              <w:rPr>
                <w:rFonts w:ascii="Arial" w:eastAsia="Arial" w:hAnsi="Arial" w:cs="Arial"/>
                <w:sz w:val="24"/>
                <w:szCs w:val="24"/>
                <w:lang w:val="en-US"/>
              </w:rPr>
              <w:t>liaison</w:t>
            </w:r>
            <w:r>
              <w:rPr>
                <w:rFonts w:ascii="Arial" w:eastAsia="Arial" w:hAnsi="Arial" w:cs="Arial"/>
                <w:spacing w:val="-5"/>
                <w:sz w:val="24"/>
                <w:szCs w:val="24"/>
                <w:lang w:val="en-US"/>
              </w:rPr>
              <w:t xml:space="preserve"> </w:t>
            </w:r>
            <w:r>
              <w:rPr>
                <w:rFonts w:ascii="Arial" w:eastAsia="Arial" w:hAnsi="Arial" w:cs="Arial"/>
                <w:sz w:val="24"/>
                <w:szCs w:val="24"/>
                <w:lang w:val="en-US"/>
              </w:rPr>
              <w:t>with</w:t>
            </w:r>
            <w:r>
              <w:rPr>
                <w:rFonts w:ascii="Arial" w:eastAsia="Arial" w:hAnsi="Arial" w:cs="Arial"/>
                <w:spacing w:val="-5"/>
                <w:sz w:val="24"/>
                <w:szCs w:val="24"/>
                <w:lang w:val="en-US"/>
              </w:rPr>
              <w:t xml:space="preserve"> </w:t>
            </w:r>
            <w:r>
              <w:rPr>
                <w:rFonts w:ascii="Arial" w:eastAsia="Arial" w:hAnsi="Arial" w:cs="Arial"/>
                <w:sz w:val="24"/>
                <w:szCs w:val="24"/>
                <w:lang w:val="en-US"/>
              </w:rPr>
              <w:t>line</w:t>
            </w:r>
            <w:r>
              <w:rPr>
                <w:rFonts w:ascii="Arial" w:eastAsia="Arial" w:hAnsi="Arial" w:cs="Arial"/>
                <w:spacing w:val="-5"/>
                <w:sz w:val="24"/>
                <w:szCs w:val="24"/>
                <w:lang w:val="en-US"/>
              </w:rPr>
              <w:t xml:space="preserve"> </w:t>
            </w:r>
            <w:r>
              <w:rPr>
                <w:rFonts w:ascii="Arial" w:eastAsia="Arial" w:hAnsi="Arial" w:cs="Arial"/>
                <w:sz w:val="24"/>
                <w:szCs w:val="24"/>
                <w:lang w:val="en-US"/>
              </w:rPr>
              <w:t>manager</w:t>
            </w:r>
            <w:r>
              <w:rPr>
                <w:rFonts w:ascii="Arial" w:eastAsia="Arial" w:hAnsi="Arial" w:cs="Arial"/>
                <w:spacing w:val="-5"/>
                <w:sz w:val="24"/>
                <w:szCs w:val="24"/>
                <w:lang w:val="en-US"/>
              </w:rPr>
              <w:t xml:space="preserve"> </w:t>
            </w:r>
            <w:r>
              <w:rPr>
                <w:rFonts w:ascii="Arial" w:eastAsia="Arial" w:hAnsi="Arial" w:cs="Arial"/>
                <w:sz w:val="24"/>
                <w:szCs w:val="24"/>
                <w:lang w:val="en-US"/>
              </w:rPr>
              <w:t>on</w:t>
            </w:r>
            <w:r>
              <w:rPr>
                <w:rFonts w:ascii="Arial" w:eastAsia="Arial" w:hAnsi="Arial" w:cs="Arial"/>
                <w:spacing w:val="-5"/>
                <w:sz w:val="24"/>
                <w:szCs w:val="24"/>
                <w:lang w:val="en-US"/>
              </w:rPr>
              <w:t xml:space="preserve"> </w:t>
            </w:r>
            <w:r>
              <w:rPr>
                <w:rFonts w:ascii="Arial" w:eastAsia="Arial" w:hAnsi="Arial" w:cs="Arial"/>
                <w:sz w:val="24"/>
                <w:szCs w:val="24"/>
                <w:lang w:val="en-US"/>
              </w:rPr>
              <w:t>practical</w:t>
            </w:r>
            <w:r>
              <w:rPr>
                <w:rFonts w:ascii="Arial" w:eastAsia="Arial" w:hAnsi="Arial" w:cs="Arial"/>
                <w:spacing w:val="-5"/>
                <w:sz w:val="24"/>
                <w:szCs w:val="24"/>
                <w:lang w:val="en-US"/>
              </w:rPr>
              <w:t xml:space="preserve"> </w:t>
            </w:r>
            <w:r>
              <w:rPr>
                <w:rFonts w:ascii="Arial" w:eastAsia="Arial" w:hAnsi="Arial" w:cs="Arial"/>
                <w:sz w:val="24"/>
                <w:szCs w:val="24"/>
                <w:lang w:val="en-US"/>
              </w:rPr>
              <w:t>job- related</w:t>
            </w:r>
            <w:r>
              <w:rPr>
                <w:rFonts w:ascii="Arial" w:eastAsia="Arial" w:hAnsi="Arial" w:cs="Arial"/>
                <w:spacing w:val="-14"/>
                <w:sz w:val="24"/>
                <w:szCs w:val="24"/>
                <w:lang w:val="en-US"/>
              </w:rPr>
              <w:t xml:space="preserve"> </w:t>
            </w:r>
            <w:r>
              <w:rPr>
                <w:rFonts w:ascii="Arial" w:eastAsia="Arial" w:hAnsi="Arial" w:cs="Arial"/>
                <w:sz w:val="24"/>
                <w:szCs w:val="24"/>
                <w:lang w:val="en-US"/>
              </w:rPr>
              <w:t>issues.</w:t>
            </w:r>
          </w:p>
          <w:p w:rsidR="00867D75" w:rsidRDefault="00A82EAF">
            <w:pPr>
              <w:widowControl w:val="0"/>
              <w:overflowPunct/>
              <w:autoSpaceDE/>
              <w:autoSpaceDN/>
              <w:adjustRightInd/>
              <w:spacing w:before="127"/>
              <w:ind w:left="100" w:right="273"/>
              <w:textAlignment w:val="auto"/>
              <w:rPr>
                <w:rFonts w:ascii="Arial" w:eastAsia="Arial" w:hAnsi="Arial" w:cs="Arial"/>
                <w:sz w:val="24"/>
                <w:szCs w:val="24"/>
                <w:lang w:val="en-US"/>
              </w:rPr>
            </w:pPr>
            <w:r>
              <w:rPr>
                <w:rFonts w:ascii="Arial" w:eastAsia="Arial" w:hAnsi="Arial" w:cs="Arial"/>
                <w:b/>
                <w:bCs/>
                <w:sz w:val="24"/>
                <w:szCs w:val="24"/>
                <w:lang w:val="en-US"/>
              </w:rPr>
              <w:t xml:space="preserve">Students </w:t>
            </w:r>
            <w:r>
              <w:rPr>
                <w:rFonts w:ascii="Arial" w:eastAsia="Arial" w:hAnsi="Arial" w:cs="Arial"/>
                <w:sz w:val="24"/>
                <w:szCs w:val="24"/>
                <w:lang w:val="en-US"/>
              </w:rPr>
              <w:t>– regular contact with pupils in classroom on daily basis (although no direct support or teaching</w:t>
            </w:r>
            <w:r>
              <w:rPr>
                <w:rFonts w:ascii="Arial" w:eastAsia="Arial" w:hAnsi="Arial" w:cs="Arial"/>
                <w:spacing w:val="-15"/>
                <w:sz w:val="24"/>
                <w:szCs w:val="24"/>
                <w:lang w:val="en-US"/>
              </w:rPr>
              <w:t xml:space="preserve"> </w:t>
            </w:r>
            <w:r>
              <w:rPr>
                <w:rFonts w:ascii="Arial" w:eastAsia="Arial" w:hAnsi="Arial" w:cs="Arial"/>
                <w:sz w:val="24"/>
                <w:szCs w:val="24"/>
                <w:lang w:val="en-US"/>
              </w:rPr>
              <w:t>role).</w:t>
            </w:r>
          </w:p>
          <w:p w:rsidR="00867D75" w:rsidRDefault="00A82EAF">
            <w:pPr>
              <w:widowControl w:val="0"/>
              <w:overflowPunct/>
              <w:autoSpaceDE/>
              <w:autoSpaceDN/>
              <w:adjustRightInd/>
              <w:spacing w:before="127"/>
              <w:ind w:left="100" w:right="522"/>
              <w:textAlignment w:val="auto"/>
              <w:rPr>
                <w:rFonts w:ascii="Arial" w:eastAsia="Arial" w:hAnsi="Arial" w:cs="Arial"/>
                <w:sz w:val="24"/>
                <w:szCs w:val="24"/>
                <w:lang w:val="en-US"/>
              </w:rPr>
            </w:pPr>
            <w:r>
              <w:rPr>
                <w:rFonts w:ascii="Arial" w:eastAsiaTheme="minorHAnsi" w:hAnsiTheme="minorHAnsi" w:cstheme="minorBidi"/>
                <w:sz w:val="24"/>
                <w:szCs w:val="22"/>
                <w:lang w:val="en-US"/>
              </w:rPr>
              <w:t xml:space="preserve">Other school </w:t>
            </w:r>
            <w:r>
              <w:rPr>
                <w:rFonts w:ascii="Arial" w:eastAsiaTheme="minorHAnsi" w:hAnsiTheme="minorHAnsi" w:cstheme="minorBidi"/>
                <w:b/>
                <w:sz w:val="24"/>
                <w:szCs w:val="22"/>
                <w:lang w:val="en-US"/>
              </w:rPr>
              <w:t xml:space="preserve">support staff </w:t>
            </w:r>
            <w:r>
              <w:rPr>
                <w:rFonts w:ascii="Arial" w:eastAsiaTheme="minorHAnsi" w:hAnsiTheme="minorHAnsi" w:cstheme="minorBidi"/>
                <w:sz w:val="24"/>
                <w:szCs w:val="22"/>
                <w:lang w:val="en-US"/>
              </w:rPr>
              <w:t xml:space="preserve">and </w:t>
            </w:r>
            <w:r>
              <w:rPr>
                <w:rFonts w:ascii="Arial" w:eastAsiaTheme="minorHAnsi" w:hAnsiTheme="minorHAnsi" w:cstheme="minorBidi"/>
                <w:b/>
                <w:sz w:val="24"/>
                <w:szCs w:val="22"/>
                <w:lang w:val="en-US"/>
              </w:rPr>
              <w:t>administration staff</w:t>
            </w:r>
            <w:r>
              <w:rPr>
                <w:rFonts w:ascii="Arial" w:eastAsiaTheme="minorHAnsi" w:hAnsiTheme="minorHAnsi" w:cstheme="minorBidi"/>
                <w:sz w:val="24"/>
                <w:szCs w:val="22"/>
                <w:lang w:val="en-US"/>
              </w:rPr>
              <w:t>, for example in relation to ordering and other administrative tasks, on a daily or weekly</w:t>
            </w:r>
            <w:r>
              <w:rPr>
                <w:rFonts w:ascii="Arial" w:eastAsiaTheme="minorHAnsi" w:hAnsiTheme="minorHAnsi" w:cstheme="minorBidi"/>
                <w:spacing w:val="-41"/>
                <w:sz w:val="24"/>
                <w:szCs w:val="22"/>
                <w:lang w:val="en-US"/>
              </w:rPr>
              <w:t xml:space="preserve"> </w:t>
            </w:r>
            <w:r>
              <w:rPr>
                <w:rFonts w:ascii="Arial" w:eastAsiaTheme="minorHAnsi" w:hAnsiTheme="minorHAnsi" w:cstheme="minorBidi"/>
                <w:sz w:val="24"/>
                <w:szCs w:val="22"/>
                <w:lang w:val="en-US"/>
              </w:rPr>
              <w:t>basis.</w:t>
            </w:r>
          </w:p>
          <w:p w:rsidR="00867D75" w:rsidRDefault="00A82EAF">
            <w:pPr>
              <w:widowControl w:val="0"/>
              <w:overflowPunct/>
              <w:autoSpaceDE/>
              <w:autoSpaceDN/>
              <w:adjustRightInd/>
              <w:spacing w:before="127"/>
              <w:ind w:left="100" w:right="617"/>
              <w:textAlignment w:val="auto"/>
              <w:rPr>
                <w:rFonts w:ascii="Arial" w:eastAsia="Arial" w:hAnsi="Arial" w:cs="Arial"/>
                <w:sz w:val="24"/>
                <w:szCs w:val="24"/>
                <w:lang w:val="en-US"/>
              </w:rPr>
            </w:pPr>
            <w:r>
              <w:rPr>
                <w:rFonts w:ascii="Arial" w:eastAsia="Arial" w:hAnsi="Arial" w:cs="Arial"/>
                <w:b/>
                <w:bCs/>
                <w:sz w:val="24"/>
                <w:szCs w:val="24"/>
                <w:lang w:val="en-US"/>
              </w:rPr>
              <w:t xml:space="preserve">Contractors </w:t>
            </w:r>
            <w:r>
              <w:rPr>
                <w:rFonts w:ascii="Arial" w:eastAsia="Arial" w:hAnsi="Arial" w:cs="Arial"/>
                <w:sz w:val="24"/>
                <w:szCs w:val="24"/>
                <w:lang w:val="en-US"/>
              </w:rPr>
              <w:t xml:space="preserve">and </w:t>
            </w:r>
            <w:r>
              <w:rPr>
                <w:rFonts w:ascii="Arial" w:eastAsia="Arial" w:hAnsi="Arial" w:cs="Arial"/>
                <w:b/>
                <w:bCs/>
                <w:sz w:val="24"/>
                <w:szCs w:val="24"/>
                <w:lang w:val="en-US"/>
              </w:rPr>
              <w:t xml:space="preserve">repairers </w:t>
            </w:r>
            <w:r>
              <w:rPr>
                <w:rFonts w:ascii="Arial" w:eastAsia="Arial" w:hAnsi="Arial" w:cs="Arial"/>
                <w:sz w:val="24"/>
                <w:szCs w:val="24"/>
                <w:lang w:val="en-US"/>
              </w:rPr>
              <w:t>– ensuring work is carried out to specification, as and when required, typically on a monthly</w:t>
            </w:r>
            <w:r>
              <w:rPr>
                <w:rFonts w:ascii="Arial" w:eastAsia="Arial" w:hAnsi="Arial" w:cs="Arial"/>
                <w:spacing w:val="-30"/>
                <w:sz w:val="24"/>
                <w:szCs w:val="24"/>
                <w:lang w:val="en-US"/>
              </w:rPr>
              <w:t xml:space="preserve"> </w:t>
            </w:r>
            <w:r>
              <w:rPr>
                <w:rFonts w:ascii="Arial" w:eastAsia="Arial" w:hAnsi="Arial" w:cs="Arial"/>
                <w:sz w:val="24"/>
                <w:szCs w:val="24"/>
                <w:lang w:val="en-US"/>
              </w:rPr>
              <w:t>basis.</w:t>
            </w:r>
          </w:p>
        </w:tc>
      </w:tr>
      <w:tr w:rsidR="00867D75">
        <w:trPr>
          <w:trHeight w:hRule="exact" w:val="418"/>
        </w:trPr>
        <w:tc>
          <w:tcPr>
            <w:tcW w:w="9639" w:type="dxa"/>
            <w:tcBorders>
              <w:top w:val="single" w:sz="6" w:space="0" w:color="000000"/>
              <w:left w:val="single" w:sz="12" w:space="0" w:color="000000"/>
              <w:bottom w:val="single" w:sz="6" w:space="0" w:color="000000"/>
              <w:right w:val="single" w:sz="12" w:space="0" w:color="000000"/>
            </w:tcBorders>
            <w:shd w:val="clear" w:color="auto" w:fill="E5E5E5"/>
          </w:tcPr>
          <w:p w:rsidR="00867D75" w:rsidRDefault="00A82EAF">
            <w:pPr>
              <w:widowControl w:val="0"/>
              <w:overflowPunct/>
              <w:autoSpaceDE/>
              <w:autoSpaceDN/>
              <w:adjustRightInd/>
              <w:spacing w:before="66"/>
              <w:ind w:left="93"/>
              <w:textAlignment w:val="auto"/>
              <w:rPr>
                <w:rFonts w:ascii="Arial" w:eastAsia="Arial" w:hAnsi="Arial" w:cs="Arial"/>
                <w:sz w:val="24"/>
                <w:szCs w:val="24"/>
                <w:lang w:val="en-US"/>
              </w:rPr>
            </w:pPr>
            <w:r>
              <w:rPr>
                <w:rFonts w:ascii="Arial" w:eastAsia="Arial" w:hAnsi="Arial" w:cs="Arial"/>
                <w:b/>
                <w:bCs/>
                <w:sz w:val="24"/>
                <w:szCs w:val="24"/>
                <w:lang w:val="en-US"/>
              </w:rPr>
              <w:t>Working conditions – environment, and physical effort or</w:t>
            </w:r>
            <w:r>
              <w:rPr>
                <w:rFonts w:ascii="Arial" w:eastAsia="Arial" w:hAnsi="Arial" w:cs="Arial"/>
                <w:b/>
                <w:bCs/>
                <w:spacing w:val="-8"/>
                <w:sz w:val="24"/>
                <w:szCs w:val="24"/>
                <w:lang w:val="en-US"/>
              </w:rPr>
              <w:t xml:space="preserve"> </w:t>
            </w:r>
            <w:r>
              <w:rPr>
                <w:rFonts w:ascii="Arial" w:eastAsia="Arial" w:hAnsi="Arial" w:cs="Arial"/>
                <w:b/>
                <w:bCs/>
                <w:sz w:val="24"/>
                <w:szCs w:val="24"/>
                <w:lang w:val="en-US"/>
              </w:rPr>
              <w:t>strain.</w:t>
            </w:r>
          </w:p>
        </w:tc>
      </w:tr>
      <w:tr w:rsidR="00867D75">
        <w:trPr>
          <w:trHeight w:hRule="exact" w:val="1467"/>
        </w:trPr>
        <w:tc>
          <w:tcPr>
            <w:tcW w:w="9639" w:type="dxa"/>
            <w:tcBorders>
              <w:top w:val="single" w:sz="6" w:space="0" w:color="000000"/>
              <w:left w:val="single" w:sz="6" w:space="0" w:color="000000"/>
              <w:bottom w:val="single" w:sz="6" w:space="0" w:color="000000"/>
              <w:right w:val="single" w:sz="6" w:space="0" w:color="000000"/>
            </w:tcBorders>
          </w:tcPr>
          <w:p w:rsidR="00867D75" w:rsidRDefault="00A82EAF">
            <w:pPr>
              <w:widowControl w:val="0"/>
              <w:overflowPunct/>
              <w:autoSpaceDE/>
              <w:autoSpaceDN/>
              <w:adjustRightInd/>
              <w:spacing w:before="120"/>
              <w:ind w:left="100" w:right="514"/>
              <w:textAlignment w:val="auto"/>
              <w:rPr>
                <w:rFonts w:ascii="Arial" w:eastAsia="Arial" w:hAnsi="Arial" w:cs="Arial"/>
                <w:sz w:val="24"/>
                <w:szCs w:val="24"/>
                <w:lang w:val="en-US"/>
              </w:rPr>
            </w:pPr>
            <w:r>
              <w:rPr>
                <w:rFonts w:ascii="Arial" w:eastAsiaTheme="minorHAnsi" w:hAnsiTheme="minorHAnsi" w:cstheme="minorBidi"/>
                <w:sz w:val="24"/>
                <w:szCs w:val="22"/>
                <w:lang w:val="en-US"/>
              </w:rPr>
              <w:t>Moderate degree of physical effort involved in preparing classroom equipment and maintaining</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rooms</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storage</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spaces,</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specifically</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moving</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handling</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of</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heavy</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items.</w:t>
            </w:r>
          </w:p>
          <w:p w:rsidR="00867D75" w:rsidRDefault="00A82EAF">
            <w:pPr>
              <w:widowControl w:val="0"/>
              <w:overflowPunct/>
              <w:autoSpaceDE/>
              <w:autoSpaceDN/>
              <w:adjustRightInd/>
              <w:spacing w:before="120"/>
              <w:ind w:left="100" w:right="367"/>
              <w:textAlignment w:val="auto"/>
              <w:rPr>
                <w:rFonts w:ascii="Arial" w:eastAsiaTheme="minorHAnsi" w:hAnsiTheme="minorHAnsi" w:cstheme="minorBidi"/>
                <w:sz w:val="24"/>
                <w:szCs w:val="22"/>
                <w:lang w:val="en-US"/>
              </w:rPr>
            </w:pPr>
            <w:r>
              <w:rPr>
                <w:rFonts w:ascii="Arial" w:eastAsiaTheme="minorHAnsi" w:hAnsiTheme="minorHAnsi" w:cstheme="minorBidi"/>
                <w:sz w:val="24"/>
                <w:szCs w:val="22"/>
                <w:lang w:val="en-US"/>
              </w:rPr>
              <w:t>The role may involve working in an environment which is particularly noisy and hot.</w:t>
            </w:r>
          </w:p>
          <w:p w:rsidR="00867D75" w:rsidRDefault="00867D75">
            <w:pPr>
              <w:widowControl w:val="0"/>
              <w:overflowPunct/>
              <w:autoSpaceDE/>
              <w:autoSpaceDN/>
              <w:adjustRightInd/>
              <w:spacing w:before="120"/>
              <w:ind w:left="100" w:right="367"/>
              <w:textAlignment w:val="auto"/>
              <w:rPr>
                <w:rFonts w:ascii="Arial" w:eastAsia="Arial" w:hAnsi="Arial" w:cs="Arial"/>
                <w:sz w:val="24"/>
                <w:szCs w:val="24"/>
                <w:lang w:val="en-US"/>
              </w:rPr>
            </w:pPr>
          </w:p>
          <w:p w:rsidR="00867D75" w:rsidRDefault="00867D75">
            <w:pPr>
              <w:widowControl w:val="0"/>
              <w:overflowPunct/>
              <w:autoSpaceDE/>
              <w:autoSpaceDN/>
              <w:adjustRightInd/>
              <w:spacing w:before="120"/>
              <w:ind w:left="100" w:right="367"/>
              <w:textAlignment w:val="auto"/>
              <w:rPr>
                <w:rFonts w:ascii="Arial" w:eastAsia="Arial" w:hAnsi="Arial" w:cs="Arial"/>
                <w:sz w:val="24"/>
                <w:szCs w:val="24"/>
                <w:lang w:val="en-US"/>
              </w:rPr>
            </w:pPr>
          </w:p>
          <w:p w:rsidR="00867D75" w:rsidRDefault="00867D75">
            <w:pPr>
              <w:widowControl w:val="0"/>
              <w:overflowPunct/>
              <w:autoSpaceDE/>
              <w:autoSpaceDN/>
              <w:adjustRightInd/>
              <w:spacing w:before="120"/>
              <w:ind w:left="100" w:right="367"/>
              <w:textAlignment w:val="auto"/>
              <w:rPr>
                <w:rFonts w:ascii="Arial" w:eastAsia="Arial" w:hAnsi="Arial" w:cs="Arial"/>
                <w:sz w:val="24"/>
                <w:szCs w:val="24"/>
                <w:lang w:val="en-US"/>
              </w:rPr>
            </w:pPr>
          </w:p>
          <w:p w:rsidR="00867D75" w:rsidRDefault="00867D75">
            <w:pPr>
              <w:widowControl w:val="0"/>
              <w:overflowPunct/>
              <w:autoSpaceDE/>
              <w:autoSpaceDN/>
              <w:adjustRightInd/>
              <w:spacing w:before="120"/>
              <w:ind w:left="100" w:right="367"/>
              <w:textAlignment w:val="auto"/>
              <w:rPr>
                <w:rFonts w:ascii="Arial" w:eastAsia="Arial" w:hAnsi="Arial" w:cs="Arial"/>
                <w:sz w:val="24"/>
                <w:szCs w:val="24"/>
                <w:lang w:val="en-US"/>
              </w:rPr>
            </w:pPr>
          </w:p>
          <w:p w:rsidR="00867D75" w:rsidRDefault="00867D75">
            <w:pPr>
              <w:widowControl w:val="0"/>
              <w:overflowPunct/>
              <w:autoSpaceDE/>
              <w:autoSpaceDN/>
              <w:adjustRightInd/>
              <w:spacing w:before="120"/>
              <w:ind w:left="100" w:right="367"/>
              <w:textAlignment w:val="auto"/>
              <w:rPr>
                <w:rFonts w:ascii="Arial" w:eastAsia="Arial" w:hAnsi="Arial" w:cs="Arial"/>
                <w:sz w:val="24"/>
                <w:szCs w:val="24"/>
                <w:lang w:val="en-US"/>
              </w:rPr>
            </w:pPr>
          </w:p>
        </w:tc>
      </w:tr>
    </w:tbl>
    <w:p w:rsidR="00867D75" w:rsidRDefault="00A82EAF">
      <w:r>
        <w:br w:type="page"/>
      </w:r>
    </w:p>
    <w:tbl>
      <w:tblPr>
        <w:tblW w:w="0" w:type="auto"/>
        <w:tblInd w:w="157" w:type="dxa"/>
        <w:tblLayout w:type="fixed"/>
        <w:tblCellMar>
          <w:left w:w="0" w:type="dxa"/>
          <w:right w:w="0" w:type="dxa"/>
        </w:tblCellMar>
        <w:tblLook w:val="01E0" w:firstRow="1" w:lastRow="1" w:firstColumn="1" w:lastColumn="1" w:noHBand="0" w:noVBand="0"/>
      </w:tblPr>
      <w:tblGrid>
        <w:gridCol w:w="9639"/>
      </w:tblGrid>
      <w:tr w:rsidR="00867D75">
        <w:trPr>
          <w:trHeight w:hRule="exact" w:val="418"/>
        </w:trPr>
        <w:tc>
          <w:tcPr>
            <w:tcW w:w="9639" w:type="dxa"/>
            <w:tcBorders>
              <w:top w:val="single" w:sz="6" w:space="0" w:color="000000"/>
              <w:left w:val="single" w:sz="12" w:space="0" w:color="000000"/>
              <w:bottom w:val="single" w:sz="6" w:space="0" w:color="000000"/>
              <w:right w:val="single" w:sz="12" w:space="0" w:color="000000"/>
            </w:tcBorders>
            <w:shd w:val="clear" w:color="auto" w:fill="E5E5E5"/>
          </w:tcPr>
          <w:p w:rsidR="00867D75" w:rsidRDefault="00A82EAF">
            <w:pPr>
              <w:widowControl w:val="0"/>
              <w:overflowPunct/>
              <w:autoSpaceDE/>
              <w:autoSpaceDN/>
              <w:adjustRightInd/>
              <w:spacing w:before="66"/>
              <w:ind w:left="93"/>
              <w:textAlignment w:val="auto"/>
              <w:rPr>
                <w:rFonts w:ascii="Arial" w:eastAsia="Arial" w:hAnsi="Arial" w:cs="Arial"/>
                <w:sz w:val="24"/>
                <w:szCs w:val="24"/>
                <w:lang w:val="en-US"/>
              </w:rPr>
            </w:pPr>
            <w:r>
              <w:rPr>
                <w:rFonts w:ascii="Arial" w:eastAsiaTheme="minorHAnsi" w:hAnsiTheme="minorHAnsi" w:cstheme="minorBidi"/>
                <w:b/>
                <w:sz w:val="24"/>
                <w:szCs w:val="22"/>
                <w:lang w:val="en-US"/>
              </w:rPr>
              <w:lastRenderedPageBreak/>
              <w:t>Context/additional</w:t>
            </w:r>
            <w:r>
              <w:rPr>
                <w:rFonts w:ascii="Arial" w:eastAsiaTheme="minorHAnsi" w:hAnsiTheme="minorHAnsi" w:cstheme="minorBidi"/>
                <w:b/>
                <w:spacing w:val="-6"/>
                <w:sz w:val="24"/>
                <w:szCs w:val="22"/>
                <w:lang w:val="en-US"/>
              </w:rPr>
              <w:t xml:space="preserve"> </w:t>
            </w:r>
            <w:r>
              <w:rPr>
                <w:rFonts w:ascii="Arial" w:eastAsiaTheme="minorHAnsi" w:hAnsiTheme="minorHAnsi" w:cstheme="minorBidi"/>
                <w:b/>
                <w:sz w:val="24"/>
                <w:szCs w:val="22"/>
                <w:lang w:val="en-US"/>
              </w:rPr>
              <w:t>information</w:t>
            </w:r>
          </w:p>
        </w:tc>
      </w:tr>
    </w:tbl>
    <w:p w:rsidR="00867D75" w:rsidRDefault="00A82EAF">
      <w:pPr>
        <w:widowControl w:val="0"/>
        <w:overflowPunct/>
        <w:autoSpaceDE/>
        <w:autoSpaceDN/>
        <w:adjustRightInd/>
        <w:spacing w:before="10"/>
        <w:textAlignment w:val="auto"/>
        <w:rPr>
          <w:sz w:val="5"/>
          <w:szCs w:val="5"/>
          <w:lang w:val="en-US"/>
        </w:rPr>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67945</wp:posOffset>
                </wp:positionH>
                <wp:positionV relativeFrom="paragraph">
                  <wp:posOffset>4445</wp:posOffset>
                </wp:positionV>
                <wp:extent cx="6141720" cy="1261110"/>
                <wp:effectExtent l="0" t="0" r="11430" b="15240"/>
                <wp:wrapTight wrapText="bothSides">
                  <wp:wrapPolygon edited="0">
                    <wp:start x="0" y="0"/>
                    <wp:lineTo x="0" y="21535"/>
                    <wp:lineTo x="21573" y="21535"/>
                    <wp:lineTo x="21573" y="0"/>
                    <wp:lineTo x="0" y="0"/>
                  </wp:wrapPolygon>
                </wp:wrapTight>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261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7D75" w:rsidRDefault="00A82EAF">
                            <w:pPr>
                              <w:spacing w:before="119"/>
                              <w:ind w:left="100" w:right="325"/>
                              <w:rPr>
                                <w:rFonts w:ascii="Arial" w:eastAsia="Arial" w:hAnsi="Arial" w:cs="Arial"/>
                                <w:sz w:val="24"/>
                                <w:szCs w:val="24"/>
                              </w:rPr>
                            </w:pPr>
                            <w:r>
                              <w:rPr>
                                <w:rFonts w:ascii="Arial"/>
                                <w:sz w:val="24"/>
                              </w:rPr>
                              <w:t>There is a particular responsibility to maintain high standards of health and safety, in order to ensure that students and colleagues are protected from hazards, within the framework of relevant risk</w:t>
                            </w:r>
                            <w:r>
                              <w:rPr>
                                <w:rFonts w:ascii="Arial"/>
                                <w:spacing w:val="-1"/>
                                <w:sz w:val="24"/>
                              </w:rPr>
                              <w:t xml:space="preserve"> </w:t>
                            </w:r>
                            <w:r>
                              <w:rPr>
                                <w:rFonts w:ascii="Arial"/>
                                <w:sz w:val="24"/>
                              </w:rPr>
                              <w:t>assessments.</w:t>
                            </w:r>
                          </w:p>
                          <w:p w:rsidR="00867D75" w:rsidRDefault="00A82EAF">
                            <w:pPr>
                              <w:spacing w:before="120"/>
                              <w:ind w:left="100"/>
                              <w:jc w:val="both"/>
                              <w:rPr>
                                <w:rFonts w:ascii="Arial" w:eastAsia="Arial" w:hAnsi="Arial" w:cs="Arial"/>
                                <w:sz w:val="24"/>
                                <w:szCs w:val="24"/>
                              </w:rPr>
                            </w:pPr>
                            <w:r>
                              <w:rPr>
                                <w:rFonts w:ascii="Arial"/>
                                <w:sz w:val="24"/>
                              </w:rPr>
                              <w:t>Role</w:t>
                            </w:r>
                            <w:r>
                              <w:rPr>
                                <w:rFonts w:ascii="Arial"/>
                                <w:spacing w:val="-6"/>
                                <w:sz w:val="24"/>
                              </w:rPr>
                              <w:t xml:space="preserve"> </w:t>
                            </w:r>
                            <w:r>
                              <w:rPr>
                                <w:rFonts w:ascii="Arial"/>
                                <w:sz w:val="24"/>
                              </w:rPr>
                              <w:t>holders</w:t>
                            </w:r>
                            <w:r>
                              <w:rPr>
                                <w:rFonts w:ascii="Arial"/>
                                <w:spacing w:val="-6"/>
                                <w:sz w:val="24"/>
                              </w:rPr>
                              <w:t xml:space="preserve"> </w:t>
                            </w:r>
                            <w:r>
                              <w:rPr>
                                <w:rFonts w:ascii="Arial"/>
                                <w:sz w:val="24"/>
                              </w:rPr>
                              <w:t>are</w:t>
                            </w:r>
                            <w:r>
                              <w:rPr>
                                <w:rFonts w:ascii="Arial"/>
                                <w:spacing w:val="-6"/>
                                <w:sz w:val="24"/>
                              </w:rPr>
                              <w:t xml:space="preserve"> </w:t>
                            </w:r>
                            <w:r>
                              <w:rPr>
                                <w:rFonts w:ascii="Arial"/>
                                <w:sz w:val="24"/>
                              </w:rPr>
                              <w:t>expected</w:t>
                            </w:r>
                            <w:r>
                              <w:rPr>
                                <w:rFonts w:ascii="Arial"/>
                                <w:spacing w:val="-6"/>
                                <w:sz w:val="24"/>
                              </w:rPr>
                              <w:t xml:space="preserve"> </w:t>
                            </w:r>
                            <w:r>
                              <w:rPr>
                                <w:rFonts w:ascii="Arial"/>
                                <w:sz w:val="24"/>
                              </w:rPr>
                              <w:t>to</w:t>
                            </w:r>
                            <w:r>
                              <w:rPr>
                                <w:rFonts w:ascii="Arial"/>
                                <w:spacing w:val="-6"/>
                                <w:sz w:val="24"/>
                              </w:rPr>
                              <w:t xml:space="preserve"> </w:t>
                            </w:r>
                            <w:r>
                              <w:rPr>
                                <w:rFonts w:ascii="Arial"/>
                                <w:sz w:val="24"/>
                              </w:rPr>
                              <w:t>adhere</w:t>
                            </w:r>
                            <w:r>
                              <w:rPr>
                                <w:rFonts w:ascii="Arial"/>
                                <w:spacing w:val="-6"/>
                                <w:sz w:val="24"/>
                              </w:rPr>
                              <w:t xml:space="preserve"> </w:t>
                            </w:r>
                            <w:r>
                              <w:rPr>
                                <w:rFonts w:ascii="Arial"/>
                                <w:sz w:val="24"/>
                              </w:rPr>
                              <w:t>to</w:t>
                            </w:r>
                            <w:r>
                              <w:rPr>
                                <w:rFonts w:ascii="Arial"/>
                                <w:spacing w:val="-6"/>
                                <w:sz w:val="24"/>
                              </w:rPr>
                              <w:t xml:space="preserve"> </w:t>
                            </w:r>
                            <w:r>
                              <w:rPr>
                                <w:rFonts w:ascii="Arial"/>
                                <w:sz w:val="24"/>
                              </w:rPr>
                              <w:t>and</w:t>
                            </w:r>
                            <w:r>
                              <w:rPr>
                                <w:rFonts w:ascii="Arial"/>
                                <w:spacing w:val="-6"/>
                                <w:sz w:val="24"/>
                              </w:rPr>
                              <w:t xml:space="preserve"> </w:t>
                            </w:r>
                            <w:r>
                              <w:rPr>
                                <w:rFonts w:ascii="Arial"/>
                                <w:sz w:val="24"/>
                              </w:rPr>
                              <w:t>support</w:t>
                            </w:r>
                            <w:r>
                              <w:rPr>
                                <w:rFonts w:ascii="Arial"/>
                                <w:spacing w:val="-6"/>
                                <w:sz w:val="24"/>
                              </w:rPr>
                              <w:t xml:space="preserve"> </w:t>
                            </w:r>
                            <w:r>
                              <w:rPr>
                                <w:rFonts w:ascii="Arial"/>
                                <w:sz w:val="24"/>
                              </w:rPr>
                              <w:t>all</w:t>
                            </w:r>
                            <w:r>
                              <w:rPr>
                                <w:rFonts w:ascii="Arial"/>
                                <w:spacing w:val="-6"/>
                                <w:sz w:val="24"/>
                              </w:rPr>
                              <w:t xml:space="preserve"> </w:t>
                            </w:r>
                            <w:r>
                              <w:rPr>
                                <w:rFonts w:ascii="Arial"/>
                                <w:sz w:val="24"/>
                              </w:rPr>
                              <w:t>school</w:t>
                            </w:r>
                            <w:r>
                              <w:rPr>
                                <w:rFonts w:ascii="Arial"/>
                                <w:spacing w:val="-6"/>
                                <w:sz w:val="24"/>
                              </w:rPr>
                              <w:t xml:space="preserve"> </w:t>
                            </w:r>
                            <w:r>
                              <w:rPr>
                                <w:rFonts w:ascii="Arial"/>
                                <w:sz w:val="24"/>
                              </w:rPr>
                              <w:t>published</w:t>
                            </w:r>
                            <w:r>
                              <w:rPr>
                                <w:rFonts w:ascii="Arial"/>
                                <w:spacing w:val="-6"/>
                                <w:sz w:val="24"/>
                              </w:rPr>
                              <w:t xml:space="preserve"> </w:t>
                            </w:r>
                            <w:r>
                              <w:rPr>
                                <w:rFonts w:ascii="Arial"/>
                                <w:sz w:val="24"/>
                              </w:rPr>
                              <w:t>policy</w:t>
                            </w:r>
                            <w:r>
                              <w:rPr>
                                <w:rFonts w:ascii="Arial"/>
                                <w:spacing w:val="-6"/>
                                <w:sz w:val="24"/>
                              </w:rPr>
                              <w:t xml:space="preserve"> </w:t>
                            </w:r>
                            <w:r>
                              <w:rPr>
                                <w:rFonts w:ascii="Arial"/>
                                <w:sz w:val="24"/>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5.35pt;margin-top:.35pt;width:483.6pt;height:9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" filled="f" strokeweight=".72pt">
                <v:textbox inset="0,0,0,0">
                  <w:txbxContent>
                    <w:p w:rsidR="00867D75" w:rsidRDefault="00A82EAF">
                      <w:pPr>
                        <w:spacing w:before="119"/>
                        <w:ind w:left="100" w:right="325"/>
                        <w:rPr>
                          <w:rFonts w:ascii="Arial" w:eastAsia="Arial" w:hAnsi="Arial" w:cs="Arial"/>
                          <w:sz w:val="24"/>
                          <w:szCs w:val="24"/>
                        </w:rPr>
                      </w:pPr>
                      <w:r>
                        <w:rPr>
                          <w:rFonts w:ascii="Arial"/>
                          <w:sz w:val="24"/>
                        </w:rPr>
                        <w:t>There is a particular responsibility to maintain high standards of health and safety, in order to ensure that students and colleagues are protected from hazards, within the framework of relevant risk</w:t>
                      </w:r>
                      <w:r>
                        <w:rPr>
                          <w:rFonts w:ascii="Arial"/>
                          <w:spacing w:val="-1"/>
                          <w:sz w:val="24"/>
                        </w:rPr>
                        <w:t xml:space="preserve"> </w:t>
                      </w:r>
                      <w:r>
                        <w:rPr>
                          <w:rFonts w:ascii="Arial"/>
                          <w:sz w:val="24"/>
                        </w:rPr>
                        <w:t>assessments.</w:t>
                      </w:r>
                    </w:p>
                    <w:p w:rsidR="00867D75" w:rsidRDefault="00A82EAF">
                      <w:pPr>
                        <w:spacing w:before="120"/>
                        <w:ind w:left="100"/>
                        <w:jc w:val="both"/>
                        <w:rPr>
                          <w:rFonts w:ascii="Arial" w:eastAsia="Arial" w:hAnsi="Arial" w:cs="Arial"/>
                          <w:sz w:val="24"/>
                          <w:szCs w:val="24"/>
                        </w:rPr>
                      </w:pPr>
                      <w:r>
                        <w:rPr>
                          <w:rFonts w:ascii="Arial"/>
                          <w:sz w:val="24"/>
                        </w:rPr>
                        <w:t>Role</w:t>
                      </w:r>
                      <w:r>
                        <w:rPr>
                          <w:rFonts w:ascii="Arial"/>
                          <w:spacing w:val="-6"/>
                          <w:sz w:val="24"/>
                        </w:rPr>
                        <w:t xml:space="preserve"> </w:t>
                      </w:r>
                      <w:r>
                        <w:rPr>
                          <w:rFonts w:ascii="Arial"/>
                          <w:sz w:val="24"/>
                        </w:rPr>
                        <w:t>holders</w:t>
                      </w:r>
                      <w:r>
                        <w:rPr>
                          <w:rFonts w:ascii="Arial"/>
                          <w:spacing w:val="-6"/>
                          <w:sz w:val="24"/>
                        </w:rPr>
                        <w:t xml:space="preserve"> </w:t>
                      </w:r>
                      <w:r>
                        <w:rPr>
                          <w:rFonts w:ascii="Arial"/>
                          <w:sz w:val="24"/>
                        </w:rPr>
                        <w:t>are</w:t>
                      </w:r>
                      <w:r>
                        <w:rPr>
                          <w:rFonts w:ascii="Arial"/>
                          <w:spacing w:val="-6"/>
                          <w:sz w:val="24"/>
                        </w:rPr>
                        <w:t xml:space="preserve"> </w:t>
                      </w:r>
                      <w:r>
                        <w:rPr>
                          <w:rFonts w:ascii="Arial"/>
                          <w:sz w:val="24"/>
                        </w:rPr>
                        <w:t>expected</w:t>
                      </w:r>
                      <w:r>
                        <w:rPr>
                          <w:rFonts w:ascii="Arial"/>
                          <w:spacing w:val="-6"/>
                          <w:sz w:val="24"/>
                        </w:rPr>
                        <w:t xml:space="preserve"> </w:t>
                      </w:r>
                      <w:r>
                        <w:rPr>
                          <w:rFonts w:ascii="Arial"/>
                          <w:sz w:val="24"/>
                        </w:rPr>
                        <w:t>to</w:t>
                      </w:r>
                      <w:r>
                        <w:rPr>
                          <w:rFonts w:ascii="Arial"/>
                          <w:spacing w:val="-6"/>
                          <w:sz w:val="24"/>
                        </w:rPr>
                        <w:t xml:space="preserve"> </w:t>
                      </w:r>
                      <w:r>
                        <w:rPr>
                          <w:rFonts w:ascii="Arial"/>
                          <w:sz w:val="24"/>
                        </w:rPr>
                        <w:t>adhere</w:t>
                      </w:r>
                      <w:r>
                        <w:rPr>
                          <w:rFonts w:ascii="Arial"/>
                          <w:spacing w:val="-6"/>
                          <w:sz w:val="24"/>
                        </w:rPr>
                        <w:t xml:space="preserve"> </w:t>
                      </w:r>
                      <w:r>
                        <w:rPr>
                          <w:rFonts w:ascii="Arial"/>
                          <w:sz w:val="24"/>
                        </w:rPr>
                        <w:t>to</w:t>
                      </w:r>
                      <w:r>
                        <w:rPr>
                          <w:rFonts w:ascii="Arial"/>
                          <w:spacing w:val="-6"/>
                          <w:sz w:val="24"/>
                        </w:rPr>
                        <w:t xml:space="preserve"> </w:t>
                      </w:r>
                      <w:r>
                        <w:rPr>
                          <w:rFonts w:ascii="Arial"/>
                          <w:sz w:val="24"/>
                        </w:rPr>
                        <w:t>and</w:t>
                      </w:r>
                      <w:r>
                        <w:rPr>
                          <w:rFonts w:ascii="Arial"/>
                          <w:spacing w:val="-6"/>
                          <w:sz w:val="24"/>
                        </w:rPr>
                        <w:t xml:space="preserve"> </w:t>
                      </w:r>
                      <w:r>
                        <w:rPr>
                          <w:rFonts w:ascii="Arial"/>
                          <w:sz w:val="24"/>
                        </w:rPr>
                        <w:t>support</w:t>
                      </w:r>
                      <w:r>
                        <w:rPr>
                          <w:rFonts w:ascii="Arial"/>
                          <w:spacing w:val="-6"/>
                          <w:sz w:val="24"/>
                        </w:rPr>
                        <w:t xml:space="preserve"> </w:t>
                      </w:r>
                      <w:r>
                        <w:rPr>
                          <w:rFonts w:ascii="Arial"/>
                          <w:sz w:val="24"/>
                        </w:rPr>
                        <w:t>all</w:t>
                      </w:r>
                      <w:r>
                        <w:rPr>
                          <w:rFonts w:ascii="Arial"/>
                          <w:spacing w:val="-6"/>
                          <w:sz w:val="24"/>
                        </w:rPr>
                        <w:t xml:space="preserve"> </w:t>
                      </w:r>
                      <w:r>
                        <w:rPr>
                          <w:rFonts w:ascii="Arial"/>
                          <w:sz w:val="24"/>
                        </w:rPr>
                        <w:t>school</w:t>
                      </w:r>
                      <w:r>
                        <w:rPr>
                          <w:rFonts w:ascii="Arial"/>
                          <w:spacing w:val="-6"/>
                          <w:sz w:val="24"/>
                        </w:rPr>
                        <w:t xml:space="preserve"> </w:t>
                      </w:r>
                      <w:r>
                        <w:rPr>
                          <w:rFonts w:ascii="Arial"/>
                          <w:sz w:val="24"/>
                        </w:rPr>
                        <w:t>published</w:t>
                      </w:r>
                      <w:r>
                        <w:rPr>
                          <w:rFonts w:ascii="Arial"/>
                          <w:spacing w:val="-6"/>
                          <w:sz w:val="24"/>
                        </w:rPr>
                        <w:t xml:space="preserve"> </w:t>
                      </w:r>
                      <w:r>
                        <w:rPr>
                          <w:rFonts w:ascii="Arial"/>
                          <w:sz w:val="24"/>
                        </w:rPr>
                        <w:t>policy</w:t>
                      </w:r>
                      <w:r>
                        <w:rPr>
                          <w:rFonts w:ascii="Arial"/>
                          <w:spacing w:val="-6"/>
                          <w:sz w:val="24"/>
                        </w:rPr>
                        <w:t xml:space="preserve"> </w:t>
                      </w:r>
                      <w:r>
                        <w:rPr>
                          <w:rFonts w:ascii="Arial"/>
                          <w:sz w:val="24"/>
                        </w:rPr>
                        <w:t>statements.</w:t>
                      </w:r>
                    </w:p>
                  </w:txbxContent>
                </v:textbox>
                <w10:wrap type="tight"/>
              </v:shape>
            </w:pict>
          </mc:Fallback>
        </mc:AlternateContent>
      </w:r>
    </w:p>
    <w:p w:rsidR="00867D75" w:rsidRDefault="00867D75">
      <w:pPr>
        <w:widowControl w:val="0"/>
        <w:overflowPunct/>
        <w:autoSpaceDE/>
        <w:autoSpaceDN/>
        <w:adjustRightInd/>
        <w:ind w:left="116"/>
        <w:textAlignment w:val="auto"/>
        <w:rPr>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867D75">
      <w:pPr>
        <w:widowControl w:val="0"/>
        <w:overflowPunct/>
        <w:autoSpaceDE/>
        <w:autoSpaceDN/>
        <w:adjustRightInd/>
        <w:spacing w:before="10"/>
        <w:textAlignment w:val="auto"/>
        <w:rPr>
          <w:sz w:val="17"/>
          <w:szCs w:val="17"/>
          <w:lang w:val="en-US"/>
        </w:rPr>
      </w:pPr>
    </w:p>
    <w:p w:rsidR="00867D75" w:rsidRDefault="00A82EAF">
      <w:pPr>
        <w:widowControl w:val="0"/>
        <w:overflowPunct/>
        <w:autoSpaceDE/>
        <w:autoSpaceDN/>
        <w:adjustRightInd/>
        <w:spacing w:before="69"/>
        <w:ind w:left="291" w:right="97"/>
        <w:textAlignment w:val="auto"/>
        <w:rPr>
          <w:rFonts w:ascii="Arial" w:eastAsia="Arial" w:hAnsi="Arial" w:cstheme="minorBidi"/>
          <w:sz w:val="24"/>
          <w:szCs w:val="24"/>
          <w:lang w:val="en-US"/>
        </w:rPr>
      </w:pPr>
      <w:r>
        <w:rPr>
          <w:rFonts w:ascii="Arial" w:eastAsia="Arial" w:hAnsi="Arial" w:cstheme="minorBidi"/>
          <w:b/>
          <w:bCs/>
          <w:sz w:val="24"/>
          <w:szCs w:val="24"/>
          <w:lang w:val="en-US"/>
        </w:rPr>
        <w:t>PROGRESSION IN ROLE</w:t>
      </w:r>
    </w:p>
    <w:p w:rsidR="00867D75" w:rsidRDefault="00867D75">
      <w:pPr>
        <w:widowControl w:val="0"/>
        <w:overflowPunct/>
        <w:autoSpaceDE/>
        <w:autoSpaceDN/>
        <w:adjustRightInd/>
        <w:spacing w:before="1"/>
        <w:textAlignment w:val="auto"/>
        <w:rPr>
          <w:rFonts w:ascii="Arial" w:eastAsia="Arial" w:hAnsi="Arial" w:cs="Arial"/>
          <w:b/>
          <w:bCs/>
          <w:sz w:val="24"/>
          <w:szCs w:val="24"/>
          <w:lang w:val="en-US"/>
        </w:rPr>
      </w:pPr>
    </w:p>
    <w:tbl>
      <w:tblPr>
        <w:tblW w:w="0" w:type="auto"/>
        <w:tblInd w:w="108" w:type="dxa"/>
        <w:tblLayout w:type="fixed"/>
        <w:tblCellMar>
          <w:left w:w="0" w:type="dxa"/>
          <w:right w:w="0" w:type="dxa"/>
        </w:tblCellMar>
        <w:tblLook w:val="01E0" w:firstRow="1" w:lastRow="1" w:firstColumn="1" w:lastColumn="1" w:noHBand="0" w:noVBand="0"/>
      </w:tblPr>
      <w:tblGrid>
        <w:gridCol w:w="3802"/>
        <w:gridCol w:w="5879"/>
      </w:tblGrid>
      <w:tr w:rsidR="00867D75">
        <w:trPr>
          <w:trHeight w:hRule="exact" w:val="339"/>
        </w:trPr>
        <w:tc>
          <w:tcPr>
            <w:tcW w:w="9681" w:type="dxa"/>
            <w:gridSpan w:val="2"/>
            <w:tcBorders>
              <w:top w:val="single" w:sz="6" w:space="0" w:color="000000"/>
              <w:left w:val="single" w:sz="6" w:space="0" w:color="000000"/>
              <w:bottom w:val="nil"/>
              <w:right w:val="single" w:sz="6" w:space="0" w:color="000000"/>
            </w:tcBorders>
            <w:shd w:val="clear" w:color="auto" w:fill="E5E5E5"/>
          </w:tcPr>
          <w:p w:rsidR="00867D75" w:rsidRDefault="00A82EAF">
            <w:pPr>
              <w:widowControl w:val="0"/>
              <w:overflowPunct/>
              <w:autoSpaceDE/>
              <w:autoSpaceDN/>
              <w:adjustRightInd/>
              <w:spacing w:before="6"/>
              <w:ind w:left="100"/>
              <w:textAlignment w:val="auto"/>
              <w:rPr>
                <w:rFonts w:ascii="Arial" w:eastAsia="Arial" w:hAnsi="Arial" w:cs="Arial"/>
                <w:sz w:val="24"/>
                <w:szCs w:val="24"/>
                <w:lang w:val="en-US"/>
              </w:rPr>
            </w:pPr>
            <w:r>
              <w:rPr>
                <w:rFonts w:ascii="Arial" w:eastAsiaTheme="minorHAnsi" w:hAnsiTheme="minorHAnsi" w:cstheme="minorBidi"/>
                <w:b/>
                <w:sz w:val="24"/>
                <w:szCs w:val="22"/>
                <w:lang w:val="en-US"/>
              </w:rPr>
              <w:t>Entry: Necessary role-related knowledge, skills and experience at</w:t>
            </w:r>
            <w:r>
              <w:rPr>
                <w:rFonts w:ascii="Arial" w:eastAsiaTheme="minorHAnsi" w:hAnsiTheme="minorHAnsi" w:cstheme="minorBidi"/>
                <w:b/>
                <w:spacing w:val="-9"/>
                <w:sz w:val="24"/>
                <w:szCs w:val="22"/>
                <w:lang w:val="en-US"/>
              </w:rPr>
              <w:t xml:space="preserve"> </w:t>
            </w:r>
            <w:r>
              <w:rPr>
                <w:rFonts w:ascii="Arial" w:eastAsiaTheme="minorHAnsi" w:hAnsiTheme="minorHAnsi" w:cstheme="minorBidi"/>
                <w:b/>
                <w:sz w:val="24"/>
                <w:szCs w:val="22"/>
                <w:lang w:val="en-US"/>
              </w:rPr>
              <w:t>selection</w:t>
            </w:r>
          </w:p>
        </w:tc>
      </w:tr>
      <w:tr w:rsidR="00867D75">
        <w:trPr>
          <w:trHeight w:hRule="exact" w:val="3412"/>
        </w:trPr>
        <w:tc>
          <w:tcPr>
            <w:tcW w:w="9681" w:type="dxa"/>
            <w:gridSpan w:val="2"/>
            <w:tcBorders>
              <w:top w:val="nil"/>
              <w:left w:val="single" w:sz="6" w:space="0" w:color="000000"/>
              <w:bottom w:val="nil"/>
              <w:right w:val="single" w:sz="6" w:space="0" w:color="000000"/>
            </w:tcBorders>
          </w:tcPr>
          <w:p w:rsidR="00867D75" w:rsidRDefault="00A82EAF">
            <w:pPr>
              <w:widowControl w:val="0"/>
              <w:overflowPunct/>
              <w:autoSpaceDE/>
              <w:autoSpaceDN/>
              <w:adjustRightInd/>
              <w:spacing w:before="118"/>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An aptitude for and good working knowledge of subject</w:t>
            </w:r>
            <w:r>
              <w:rPr>
                <w:rFonts w:ascii="Arial" w:eastAsiaTheme="minorHAnsi" w:hAnsiTheme="minorHAnsi" w:cstheme="minorBidi"/>
                <w:spacing w:val="-42"/>
                <w:sz w:val="24"/>
                <w:szCs w:val="22"/>
                <w:lang w:val="en-US"/>
              </w:rPr>
              <w:t xml:space="preserve"> </w:t>
            </w:r>
            <w:r>
              <w:rPr>
                <w:rFonts w:ascii="Arial" w:eastAsiaTheme="minorHAnsi" w:hAnsiTheme="minorHAnsi" w:cstheme="minorBidi"/>
                <w:sz w:val="24"/>
                <w:szCs w:val="22"/>
                <w:lang w:val="en-US"/>
              </w:rPr>
              <w:t>area.</w:t>
            </w:r>
          </w:p>
          <w:p w:rsidR="00867D75" w:rsidRDefault="00A82EAF">
            <w:pPr>
              <w:widowControl w:val="0"/>
              <w:overflowPunct/>
              <w:autoSpaceDE/>
              <w:autoSpaceDN/>
              <w:adjustRightInd/>
              <w:spacing w:before="200"/>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A</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relevant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qualification</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(eg.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GCSE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or</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level)</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in</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specialised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subject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area.</w:t>
            </w:r>
          </w:p>
          <w:p w:rsidR="00867D75" w:rsidRDefault="00A82EAF">
            <w:pPr>
              <w:widowControl w:val="0"/>
              <w:overflowPunct/>
              <w:autoSpaceDE/>
              <w:autoSpaceDN/>
              <w:adjustRightInd/>
              <w:spacing w:before="200"/>
              <w:ind w:left="100" w:right="378"/>
              <w:textAlignment w:val="auto"/>
              <w:rPr>
                <w:rFonts w:ascii="Arial" w:eastAsia="Arial" w:hAnsi="Arial" w:cs="Arial"/>
                <w:sz w:val="24"/>
                <w:szCs w:val="24"/>
                <w:lang w:val="en-US"/>
              </w:rPr>
            </w:pPr>
            <w:r>
              <w:rPr>
                <w:rFonts w:ascii="Arial" w:eastAsiaTheme="minorHAnsi" w:hAnsiTheme="minorHAnsi" w:cstheme="minorBidi"/>
                <w:sz w:val="24"/>
                <w:szCs w:val="22"/>
                <w:lang w:val="en-US"/>
              </w:rPr>
              <w:t>Hold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relevant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technical</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skills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appropriate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to</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their</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specialised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subject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area</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required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by the</w:t>
            </w:r>
            <w:r>
              <w:rPr>
                <w:rFonts w:ascii="Arial" w:eastAsiaTheme="minorHAnsi" w:hAnsiTheme="minorHAnsi" w:cstheme="minorBidi"/>
                <w:spacing w:val="-10"/>
                <w:sz w:val="24"/>
                <w:szCs w:val="22"/>
                <w:lang w:val="en-US"/>
              </w:rPr>
              <w:t xml:space="preserve"> </w:t>
            </w:r>
            <w:r>
              <w:rPr>
                <w:rFonts w:ascii="Arial" w:eastAsiaTheme="minorHAnsi" w:hAnsiTheme="minorHAnsi" w:cstheme="minorBidi"/>
                <w:sz w:val="24"/>
                <w:szCs w:val="22"/>
                <w:lang w:val="en-US"/>
              </w:rPr>
              <w:t>school.</w:t>
            </w:r>
          </w:p>
          <w:p w:rsidR="00867D75" w:rsidRDefault="00A82EAF">
            <w:pPr>
              <w:widowControl w:val="0"/>
              <w:overflowPunct/>
              <w:autoSpaceDE/>
              <w:autoSpaceDN/>
              <w:adjustRightInd/>
              <w:spacing w:before="200"/>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Knowledge</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of</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health</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safety</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regulations</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which</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apply</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in</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their</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specialised</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subject</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area.</w:t>
            </w:r>
          </w:p>
          <w:p w:rsidR="00867D75" w:rsidRDefault="00A82EAF">
            <w:pPr>
              <w:widowControl w:val="0"/>
              <w:overflowPunct/>
              <w:autoSpaceDE/>
              <w:autoSpaceDN/>
              <w:adjustRightInd/>
              <w:spacing w:before="200"/>
              <w:ind w:left="100" w:right="1322"/>
              <w:textAlignment w:val="auto"/>
              <w:rPr>
                <w:rFonts w:ascii="Arial" w:eastAsia="Arial" w:hAnsi="Arial" w:cs="Arial"/>
                <w:sz w:val="24"/>
                <w:szCs w:val="24"/>
                <w:lang w:val="en-US"/>
              </w:rPr>
            </w:pPr>
            <w:r>
              <w:rPr>
                <w:rFonts w:ascii="Arial" w:eastAsiaTheme="minorHAnsi" w:hAnsiTheme="minorHAnsi" w:cstheme="minorBidi"/>
                <w:sz w:val="24"/>
                <w:szCs w:val="22"/>
                <w:lang w:val="en-US"/>
              </w:rPr>
              <w:t>Suitably qualified to carry out health and safety checks on equipment used in their specialised subject</w:t>
            </w:r>
            <w:r>
              <w:rPr>
                <w:rFonts w:ascii="Arial" w:eastAsiaTheme="minorHAnsi" w:hAnsiTheme="minorHAnsi" w:cstheme="minorBidi"/>
                <w:spacing w:val="-22"/>
                <w:sz w:val="24"/>
                <w:szCs w:val="22"/>
                <w:lang w:val="en-US"/>
              </w:rPr>
              <w:t xml:space="preserve"> </w:t>
            </w:r>
            <w:r>
              <w:rPr>
                <w:rFonts w:ascii="Arial" w:eastAsiaTheme="minorHAnsi" w:hAnsiTheme="minorHAnsi" w:cstheme="minorBidi"/>
                <w:sz w:val="24"/>
                <w:szCs w:val="22"/>
                <w:lang w:val="en-US"/>
              </w:rPr>
              <w:t>area.</w:t>
            </w:r>
          </w:p>
          <w:p w:rsidR="00867D75" w:rsidRDefault="00A82EAF">
            <w:pPr>
              <w:widowControl w:val="0"/>
              <w:overflowPunct/>
              <w:autoSpaceDE/>
              <w:autoSpaceDN/>
              <w:adjustRightInd/>
              <w:spacing w:before="200"/>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Some knowledge or experience of an educational</w:t>
            </w:r>
            <w:r>
              <w:rPr>
                <w:rFonts w:ascii="Arial" w:eastAsiaTheme="minorHAnsi" w:hAnsiTheme="minorHAnsi" w:cstheme="minorBidi"/>
                <w:spacing w:val="-47"/>
                <w:sz w:val="24"/>
                <w:szCs w:val="22"/>
                <w:lang w:val="en-US"/>
              </w:rPr>
              <w:t xml:space="preserve"> </w:t>
            </w:r>
            <w:r>
              <w:rPr>
                <w:rFonts w:ascii="Arial" w:eastAsiaTheme="minorHAnsi" w:hAnsiTheme="minorHAnsi" w:cstheme="minorBidi"/>
                <w:sz w:val="24"/>
                <w:szCs w:val="22"/>
                <w:lang w:val="en-US"/>
              </w:rPr>
              <w:t>environment.</w:t>
            </w:r>
          </w:p>
        </w:tc>
      </w:tr>
      <w:tr w:rsidR="00867D75">
        <w:trPr>
          <w:trHeight w:hRule="exact" w:val="454"/>
        </w:trPr>
        <w:tc>
          <w:tcPr>
            <w:tcW w:w="9681" w:type="dxa"/>
            <w:gridSpan w:val="2"/>
            <w:tcBorders>
              <w:top w:val="nil"/>
              <w:left w:val="single" w:sz="6" w:space="0" w:color="000000"/>
              <w:bottom w:val="nil"/>
              <w:right w:val="single" w:sz="6" w:space="0" w:color="000000"/>
            </w:tcBorders>
            <w:shd w:val="clear" w:color="auto" w:fill="E5E5E5"/>
          </w:tcPr>
          <w:p w:rsidR="00867D75" w:rsidRDefault="00A82EAF">
            <w:pPr>
              <w:widowControl w:val="0"/>
              <w:overflowPunct/>
              <w:autoSpaceDE/>
              <w:autoSpaceDN/>
              <w:adjustRightInd/>
              <w:spacing w:before="65"/>
              <w:ind w:left="100"/>
              <w:textAlignment w:val="auto"/>
              <w:rPr>
                <w:rFonts w:ascii="Arial" w:eastAsia="Arial" w:hAnsi="Arial" w:cs="Arial"/>
                <w:sz w:val="24"/>
                <w:szCs w:val="24"/>
                <w:lang w:val="en-US"/>
              </w:rPr>
            </w:pPr>
            <w:r>
              <w:rPr>
                <w:rFonts w:ascii="Arial" w:eastAsia="Arial" w:hAnsi="Arial" w:cs="Arial"/>
                <w:b/>
                <w:bCs/>
                <w:sz w:val="24"/>
                <w:szCs w:val="24"/>
                <w:lang w:val="en-US"/>
              </w:rPr>
              <w:t>Initial induction/training required to become effective in the</w:t>
            </w:r>
            <w:r>
              <w:rPr>
                <w:rFonts w:ascii="Arial" w:eastAsia="Arial" w:hAnsi="Arial" w:cs="Arial"/>
                <w:b/>
                <w:bCs/>
                <w:spacing w:val="-6"/>
                <w:sz w:val="24"/>
                <w:szCs w:val="24"/>
                <w:lang w:val="en-US"/>
              </w:rPr>
              <w:t xml:space="preserve"> </w:t>
            </w:r>
            <w:r>
              <w:rPr>
                <w:rFonts w:ascii="Arial" w:eastAsia="Arial" w:hAnsi="Arial" w:cs="Arial"/>
                <w:b/>
                <w:bCs/>
                <w:sz w:val="24"/>
                <w:szCs w:val="24"/>
                <w:lang w:val="en-US"/>
              </w:rPr>
              <w:t>role</w:t>
            </w:r>
          </w:p>
        </w:tc>
      </w:tr>
      <w:tr w:rsidR="00867D75">
        <w:trPr>
          <w:trHeight w:hRule="exact" w:val="925"/>
        </w:trPr>
        <w:tc>
          <w:tcPr>
            <w:tcW w:w="3802" w:type="dxa"/>
            <w:tcBorders>
              <w:top w:val="nil"/>
              <w:left w:val="single" w:sz="6" w:space="0" w:color="000000"/>
              <w:bottom w:val="nil"/>
              <w:right w:val="nil"/>
            </w:tcBorders>
          </w:tcPr>
          <w:p w:rsidR="00867D75" w:rsidRDefault="00867D75">
            <w:pPr>
              <w:widowControl w:val="0"/>
              <w:overflowPunct/>
              <w:autoSpaceDE/>
              <w:autoSpaceDN/>
              <w:adjustRightInd/>
              <w:spacing w:before="7"/>
              <w:textAlignment w:val="auto"/>
              <w:rPr>
                <w:rFonts w:ascii="Arial" w:eastAsia="Arial" w:hAnsi="Arial" w:cs="Arial"/>
                <w:b/>
                <w:bCs/>
                <w:sz w:val="24"/>
                <w:szCs w:val="24"/>
                <w:lang w:val="en-US"/>
              </w:rPr>
            </w:pPr>
          </w:p>
          <w:p w:rsidR="00867D75" w:rsidRDefault="00A82EAF">
            <w:pPr>
              <w:widowControl w:val="0"/>
              <w:overflowPunct/>
              <w:autoSpaceDE/>
              <w:autoSpaceDN/>
              <w:adjustRightInd/>
              <w:spacing w:line="244" w:lineRule="auto"/>
              <w:ind w:left="100" w:right="715"/>
              <w:textAlignment w:val="auto"/>
              <w:rPr>
                <w:rFonts w:ascii="Arial" w:eastAsia="Arial" w:hAnsi="Arial" w:cs="Arial"/>
                <w:sz w:val="24"/>
                <w:szCs w:val="24"/>
                <w:lang w:val="en-US"/>
              </w:rPr>
            </w:pPr>
            <w:r>
              <w:rPr>
                <w:rFonts w:ascii="Arial" w:eastAsiaTheme="minorHAnsi" w:hAnsiTheme="minorHAnsi" w:cstheme="minorBidi"/>
                <w:b/>
                <w:sz w:val="24"/>
                <w:szCs w:val="22"/>
                <w:lang w:val="en-US"/>
              </w:rPr>
              <w:t>Estimated time to become operationally</w:t>
            </w:r>
            <w:r>
              <w:rPr>
                <w:rFonts w:ascii="Arial" w:eastAsiaTheme="minorHAnsi" w:hAnsiTheme="minorHAnsi" w:cstheme="minorBidi"/>
                <w:b/>
                <w:spacing w:val="-4"/>
                <w:sz w:val="24"/>
                <w:szCs w:val="22"/>
                <w:lang w:val="en-US"/>
              </w:rPr>
              <w:t xml:space="preserve"> </w:t>
            </w:r>
            <w:r>
              <w:rPr>
                <w:rFonts w:ascii="Arial" w:eastAsiaTheme="minorHAnsi" w:hAnsiTheme="minorHAnsi" w:cstheme="minorBidi"/>
                <w:b/>
                <w:sz w:val="24"/>
                <w:szCs w:val="22"/>
                <w:lang w:val="en-US"/>
              </w:rPr>
              <w:t>effective</w:t>
            </w:r>
          </w:p>
        </w:tc>
        <w:tc>
          <w:tcPr>
            <w:tcW w:w="5879" w:type="dxa"/>
            <w:tcBorders>
              <w:top w:val="nil"/>
              <w:left w:val="nil"/>
              <w:bottom w:val="nil"/>
              <w:right w:val="single" w:sz="6" w:space="0" w:color="000000"/>
            </w:tcBorders>
          </w:tcPr>
          <w:p w:rsidR="00867D75" w:rsidRDefault="00867D75">
            <w:pPr>
              <w:widowControl w:val="0"/>
              <w:overflowPunct/>
              <w:autoSpaceDE/>
              <w:autoSpaceDN/>
              <w:adjustRightInd/>
              <w:textAlignment w:val="auto"/>
              <w:rPr>
                <w:rFonts w:ascii="Arial" w:eastAsia="Arial" w:hAnsi="Arial" w:cs="Arial"/>
                <w:b/>
                <w:bCs/>
                <w:sz w:val="24"/>
                <w:szCs w:val="24"/>
                <w:lang w:val="en-US"/>
              </w:rPr>
            </w:pPr>
          </w:p>
          <w:p w:rsidR="00867D75" w:rsidRDefault="00A82EAF">
            <w:pPr>
              <w:widowControl w:val="0"/>
              <w:overflowPunct/>
              <w:autoSpaceDE/>
              <w:autoSpaceDN/>
              <w:adjustRightInd/>
              <w:ind w:left="717"/>
              <w:textAlignment w:val="auto"/>
              <w:rPr>
                <w:rFonts w:ascii="Arial" w:eastAsia="Arial" w:hAnsi="Arial" w:cs="Arial"/>
                <w:sz w:val="24"/>
                <w:szCs w:val="24"/>
                <w:lang w:val="en-US"/>
              </w:rPr>
            </w:pPr>
            <w:r>
              <w:rPr>
                <w:rFonts w:ascii="Arial" w:eastAsiaTheme="minorHAnsi" w:hAnsiTheme="minorHAnsi" w:cstheme="minorBidi"/>
                <w:sz w:val="24"/>
                <w:szCs w:val="22"/>
                <w:lang w:val="en-US"/>
              </w:rPr>
              <w:t>1</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month</w:t>
            </w:r>
          </w:p>
        </w:tc>
      </w:tr>
      <w:tr w:rsidR="00867D75">
        <w:trPr>
          <w:trHeight w:hRule="exact" w:val="1961"/>
        </w:trPr>
        <w:tc>
          <w:tcPr>
            <w:tcW w:w="9681" w:type="dxa"/>
            <w:gridSpan w:val="2"/>
            <w:tcBorders>
              <w:top w:val="nil"/>
              <w:left w:val="single" w:sz="6" w:space="0" w:color="000000"/>
              <w:bottom w:val="nil"/>
              <w:right w:val="single" w:sz="6" w:space="0" w:color="000000"/>
            </w:tcBorders>
          </w:tcPr>
          <w:p w:rsidR="00867D75" w:rsidRDefault="00A82EAF">
            <w:pPr>
              <w:widowControl w:val="0"/>
              <w:overflowPunct/>
              <w:autoSpaceDE/>
              <w:autoSpaceDN/>
              <w:adjustRightInd/>
              <w:spacing w:before="58"/>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Appropriate health and safety</w:t>
            </w:r>
            <w:r>
              <w:rPr>
                <w:rFonts w:ascii="Arial" w:eastAsiaTheme="minorHAnsi" w:hAnsiTheme="minorHAnsi" w:cstheme="minorBidi"/>
                <w:spacing w:val="-32"/>
                <w:sz w:val="24"/>
                <w:szCs w:val="22"/>
                <w:lang w:val="en-US"/>
              </w:rPr>
              <w:t xml:space="preserve"> </w:t>
            </w:r>
            <w:r>
              <w:rPr>
                <w:rFonts w:ascii="Arial" w:eastAsiaTheme="minorHAnsi" w:hAnsiTheme="minorHAnsi" w:cstheme="minorBidi"/>
                <w:sz w:val="24"/>
                <w:szCs w:val="22"/>
                <w:lang w:val="en-US"/>
              </w:rPr>
              <w:t>training.</w:t>
            </w:r>
          </w:p>
          <w:p w:rsidR="00867D75" w:rsidRDefault="00A82EAF">
            <w:pPr>
              <w:widowControl w:val="0"/>
              <w:overflowPunct/>
              <w:autoSpaceDE/>
              <w:autoSpaceDN/>
              <w:adjustRightInd/>
              <w:spacing w:before="161" w:line="379" w:lineRule="auto"/>
              <w:ind w:left="100" w:right="494"/>
              <w:textAlignment w:val="auto"/>
              <w:rPr>
                <w:rFonts w:ascii="Arial" w:eastAsia="Arial" w:hAnsi="Arial" w:cs="Arial"/>
                <w:sz w:val="24"/>
                <w:szCs w:val="24"/>
                <w:lang w:val="en-US"/>
              </w:rPr>
            </w:pPr>
            <w:r>
              <w:rPr>
                <w:rFonts w:ascii="Arial" w:eastAsia="Arial" w:hAnsi="Arial" w:cs="Arial"/>
                <w:sz w:val="24"/>
                <w:szCs w:val="24"/>
                <w:lang w:val="en-US"/>
              </w:rPr>
              <w:t>‘Work shadowing’ as part of induction period to become familiar with main aspects of role. Familiarisation</w:t>
            </w:r>
            <w:r>
              <w:rPr>
                <w:rFonts w:ascii="Arial" w:eastAsia="Arial" w:hAnsi="Arial" w:cs="Arial"/>
                <w:spacing w:val="-7"/>
                <w:sz w:val="24"/>
                <w:szCs w:val="24"/>
                <w:lang w:val="en-US"/>
              </w:rPr>
              <w:t xml:space="preserve"> </w:t>
            </w:r>
            <w:r>
              <w:rPr>
                <w:rFonts w:ascii="Arial" w:eastAsia="Arial" w:hAnsi="Arial" w:cs="Arial"/>
                <w:sz w:val="24"/>
                <w:szCs w:val="24"/>
                <w:lang w:val="en-US"/>
              </w:rPr>
              <w:t>with</w:t>
            </w:r>
            <w:r>
              <w:rPr>
                <w:rFonts w:ascii="Arial" w:eastAsia="Arial" w:hAnsi="Arial" w:cs="Arial"/>
                <w:spacing w:val="-7"/>
                <w:sz w:val="24"/>
                <w:szCs w:val="24"/>
                <w:lang w:val="en-US"/>
              </w:rPr>
              <w:t xml:space="preserve"> </w:t>
            </w:r>
            <w:r>
              <w:rPr>
                <w:rFonts w:ascii="Arial" w:eastAsia="Arial" w:hAnsi="Arial" w:cs="Arial"/>
                <w:sz w:val="24"/>
                <w:szCs w:val="24"/>
                <w:lang w:val="en-US"/>
              </w:rPr>
              <w:t>the</w:t>
            </w:r>
            <w:r>
              <w:rPr>
                <w:rFonts w:ascii="Arial" w:eastAsia="Arial" w:hAnsi="Arial" w:cs="Arial"/>
                <w:spacing w:val="-7"/>
                <w:sz w:val="24"/>
                <w:szCs w:val="24"/>
                <w:lang w:val="en-US"/>
              </w:rPr>
              <w:t xml:space="preserve"> </w:t>
            </w:r>
            <w:r>
              <w:rPr>
                <w:rFonts w:ascii="Arial" w:eastAsia="Arial" w:hAnsi="Arial" w:cs="Arial"/>
                <w:sz w:val="24"/>
                <w:szCs w:val="24"/>
                <w:lang w:val="en-US"/>
              </w:rPr>
              <w:t>school</w:t>
            </w:r>
            <w:r>
              <w:rPr>
                <w:rFonts w:ascii="Arial" w:eastAsia="Arial" w:hAnsi="Arial" w:cs="Arial"/>
                <w:spacing w:val="-7"/>
                <w:sz w:val="24"/>
                <w:szCs w:val="24"/>
                <w:lang w:val="en-US"/>
              </w:rPr>
              <w:t xml:space="preserve"> </w:t>
            </w:r>
            <w:r>
              <w:rPr>
                <w:rFonts w:ascii="Arial" w:eastAsia="Arial" w:hAnsi="Arial" w:cs="Arial"/>
                <w:sz w:val="24"/>
                <w:szCs w:val="24"/>
                <w:lang w:val="en-US"/>
              </w:rPr>
              <w:t>environment</w:t>
            </w:r>
            <w:r>
              <w:rPr>
                <w:rFonts w:ascii="Arial" w:eastAsia="Arial" w:hAnsi="Arial" w:cs="Arial"/>
                <w:spacing w:val="-7"/>
                <w:sz w:val="24"/>
                <w:szCs w:val="24"/>
                <w:lang w:val="en-US"/>
              </w:rPr>
              <w:t xml:space="preserve"> </w:t>
            </w:r>
            <w:r>
              <w:rPr>
                <w:rFonts w:ascii="Arial" w:eastAsia="Arial" w:hAnsi="Arial" w:cs="Arial"/>
                <w:sz w:val="24"/>
                <w:szCs w:val="24"/>
                <w:lang w:val="en-US"/>
              </w:rPr>
              <w:t>and</w:t>
            </w:r>
            <w:r>
              <w:rPr>
                <w:rFonts w:ascii="Arial" w:eastAsia="Arial" w:hAnsi="Arial" w:cs="Arial"/>
                <w:spacing w:val="-7"/>
                <w:sz w:val="24"/>
                <w:szCs w:val="24"/>
                <w:lang w:val="en-US"/>
              </w:rPr>
              <w:t xml:space="preserve"> </w:t>
            </w:r>
            <w:r>
              <w:rPr>
                <w:rFonts w:ascii="Arial" w:eastAsia="Arial" w:hAnsi="Arial" w:cs="Arial"/>
                <w:sz w:val="24"/>
                <w:szCs w:val="24"/>
                <w:lang w:val="en-US"/>
              </w:rPr>
              <w:t>school</w:t>
            </w:r>
            <w:r>
              <w:rPr>
                <w:rFonts w:ascii="Arial" w:eastAsia="Arial" w:hAnsi="Arial" w:cs="Arial"/>
                <w:spacing w:val="-7"/>
                <w:sz w:val="24"/>
                <w:szCs w:val="24"/>
                <w:lang w:val="en-US"/>
              </w:rPr>
              <w:t xml:space="preserve"> </w:t>
            </w:r>
            <w:r>
              <w:rPr>
                <w:rFonts w:ascii="Arial" w:eastAsia="Arial" w:hAnsi="Arial" w:cs="Arial"/>
                <w:sz w:val="24"/>
                <w:szCs w:val="24"/>
                <w:lang w:val="en-US"/>
              </w:rPr>
              <w:t>policies</w:t>
            </w:r>
            <w:r>
              <w:rPr>
                <w:rFonts w:ascii="Arial" w:eastAsia="Arial" w:hAnsi="Arial" w:cs="Arial"/>
                <w:spacing w:val="-7"/>
                <w:sz w:val="24"/>
                <w:szCs w:val="24"/>
                <w:lang w:val="en-US"/>
              </w:rPr>
              <w:t xml:space="preserve"> </w:t>
            </w:r>
            <w:r>
              <w:rPr>
                <w:rFonts w:ascii="Arial" w:eastAsia="Arial" w:hAnsi="Arial" w:cs="Arial"/>
                <w:sz w:val="24"/>
                <w:szCs w:val="24"/>
                <w:lang w:val="en-US"/>
              </w:rPr>
              <w:t>and</w:t>
            </w:r>
            <w:r>
              <w:rPr>
                <w:rFonts w:ascii="Arial" w:eastAsia="Arial" w:hAnsi="Arial" w:cs="Arial"/>
                <w:spacing w:val="-7"/>
                <w:sz w:val="24"/>
                <w:szCs w:val="24"/>
                <w:lang w:val="en-US"/>
              </w:rPr>
              <w:t xml:space="preserve"> </w:t>
            </w:r>
            <w:r>
              <w:rPr>
                <w:rFonts w:ascii="Arial" w:eastAsia="Arial" w:hAnsi="Arial" w:cs="Arial"/>
                <w:sz w:val="24"/>
                <w:szCs w:val="24"/>
                <w:lang w:val="en-US"/>
              </w:rPr>
              <w:t>procedures.</w:t>
            </w:r>
          </w:p>
          <w:p w:rsidR="00867D75" w:rsidRDefault="00A82EAF">
            <w:pPr>
              <w:widowControl w:val="0"/>
              <w:overflowPunct/>
              <w:autoSpaceDE/>
              <w:autoSpaceDN/>
              <w:adjustRightInd/>
              <w:spacing w:before="5"/>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Familiarisation with relevant curriculum</w:t>
            </w:r>
            <w:r>
              <w:rPr>
                <w:rFonts w:ascii="Arial" w:eastAsiaTheme="minorHAnsi" w:hAnsiTheme="minorHAnsi" w:cstheme="minorBidi"/>
                <w:spacing w:val="-40"/>
                <w:sz w:val="24"/>
                <w:szCs w:val="22"/>
                <w:lang w:val="en-US"/>
              </w:rPr>
              <w:t xml:space="preserve"> </w:t>
            </w:r>
            <w:r>
              <w:rPr>
                <w:rFonts w:ascii="Arial" w:eastAsiaTheme="minorHAnsi" w:hAnsiTheme="minorHAnsi" w:cstheme="minorBidi"/>
                <w:sz w:val="24"/>
                <w:szCs w:val="22"/>
                <w:lang w:val="en-US"/>
              </w:rPr>
              <w:t>areas.</w:t>
            </w:r>
          </w:p>
        </w:tc>
      </w:tr>
      <w:tr w:rsidR="00867D75">
        <w:trPr>
          <w:trHeight w:hRule="exact" w:val="455"/>
        </w:trPr>
        <w:tc>
          <w:tcPr>
            <w:tcW w:w="9681" w:type="dxa"/>
            <w:gridSpan w:val="2"/>
            <w:tcBorders>
              <w:top w:val="nil"/>
              <w:left w:val="single" w:sz="6" w:space="0" w:color="000000"/>
              <w:bottom w:val="nil"/>
              <w:right w:val="single" w:sz="6" w:space="0" w:color="000000"/>
            </w:tcBorders>
            <w:shd w:val="clear" w:color="auto" w:fill="E5E5E5"/>
          </w:tcPr>
          <w:p w:rsidR="00867D75" w:rsidRDefault="00A82EAF">
            <w:pPr>
              <w:widowControl w:val="0"/>
              <w:overflowPunct/>
              <w:autoSpaceDE/>
              <w:autoSpaceDN/>
              <w:adjustRightInd/>
              <w:spacing w:before="65"/>
              <w:ind w:left="100"/>
              <w:textAlignment w:val="auto"/>
              <w:rPr>
                <w:rFonts w:ascii="Arial" w:eastAsia="Arial" w:hAnsi="Arial" w:cs="Arial"/>
                <w:sz w:val="24"/>
                <w:szCs w:val="24"/>
                <w:lang w:val="en-US"/>
              </w:rPr>
            </w:pPr>
            <w:r>
              <w:rPr>
                <w:rFonts w:ascii="Arial" w:eastAsia="Arial" w:hAnsi="Arial" w:cs="Arial"/>
                <w:b/>
                <w:bCs/>
                <w:sz w:val="24"/>
                <w:szCs w:val="24"/>
                <w:lang w:val="en-US"/>
              </w:rPr>
              <w:t>Operationally effective: How would effectiveness in role be</w:t>
            </w:r>
            <w:r>
              <w:rPr>
                <w:rFonts w:ascii="Arial" w:eastAsia="Arial" w:hAnsi="Arial" w:cs="Arial"/>
                <w:b/>
                <w:bCs/>
                <w:spacing w:val="-6"/>
                <w:sz w:val="24"/>
                <w:szCs w:val="24"/>
                <w:lang w:val="en-US"/>
              </w:rPr>
              <w:t xml:space="preserve"> </w:t>
            </w:r>
            <w:r>
              <w:rPr>
                <w:rFonts w:ascii="Arial" w:eastAsia="Arial" w:hAnsi="Arial" w:cs="Arial"/>
                <w:b/>
                <w:bCs/>
                <w:sz w:val="24"/>
                <w:szCs w:val="24"/>
                <w:lang w:val="en-US"/>
              </w:rPr>
              <w:t>demonstrated?</w:t>
            </w:r>
          </w:p>
        </w:tc>
      </w:tr>
      <w:tr w:rsidR="00867D75">
        <w:trPr>
          <w:trHeight w:hRule="exact" w:val="2507"/>
        </w:trPr>
        <w:tc>
          <w:tcPr>
            <w:tcW w:w="9681" w:type="dxa"/>
            <w:gridSpan w:val="2"/>
            <w:tcBorders>
              <w:top w:val="nil"/>
              <w:left w:val="single" w:sz="6" w:space="0" w:color="000000"/>
              <w:bottom w:val="single" w:sz="6" w:space="0" w:color="000000"/>
              <w:right w:val="single" w:sz="6" w:space="0" w:color="000000"/>
            </w:tcBorders>
          </w:tcPr>
          <w:p w:rsidR="00867D75" w:rsidRDefault="00A82EAF">
            <w:pPr>
              <w:widowControl w:val="0"/>
              <w:overflowPunct/>
              <w:autoSpaceDE/>
              <w:autoSpaceDN/>
              <w:adjustRightInd/>
              <w:spacing w:before="117"/>
              <w:ind w:left="100" w:right="365"/>
              <w:textAlignment w:val="auto"/>
              <w:rPr>
                <w:rFonts w:ascii="Arial" w:eastAsia="Arial" w:hAnsi="Arial" w:cs="Arial"/>
                <w:sz w:val="24"/>
                <w:szCs w:val="24"/>
                <w:lang w:val="en-US"/>
              </w:rPr>
            </w:pPr>
            <w:r>
              <w:rPr>
                <w:rFonts w:ascii="Arial" w:eastAsia="Arial" w:hAnsi="Arial" w:cs="Arial"/>
                <w:sz w:val="24"/>
                <w:szCs w:val="24"/>
                <w:lang w:val="en-US"/>
              </w:rPr>
              <w:t>Ability</w:t>
            </w:r>
            <w:r>
              <w:rPr>
                <w:rFonts w:ascii="Arial" w:eastAsia="Arial" w:hAnsi="Arial" w:cs="Arial"/>
                <w:spacing w:val="-5"/>
                <w:sz w:val="24"/>
                <w:szCs w:val="24"/>
                <w:lang w:val="en-US"/>
              </w:rPr>
              <w:t xml:space="preserve"> </w:t>
            </w:r>
            <w:r>
              <w:rPr>
                <w:rFonts w:ascii="Arial" w:eastAsia="Arial" w:hAnsi="Arial" w:cs="Arial"/>
                <w:sz w:val="24"/>
                <w:szCs w:val="24"/>
                <w:lang w:val="en-US"/>
              </w:rPr>
              <w:t>to</w:t>
            </w:r>
            <w:r>
              <w:rPr>
                <w:rFonts w:ascii="Arial" w:eastAsia="Arial" w:hAnsi="Arial" w:cs="Arial"/>
                <w:spacing w:val="-5"/>
                <w:sz w:val="24"/>
                <w:szCs w:val="24"/>
                <w:lang w:val="en-US"/>
              </w:rPr>
              <w:t xml:space="preserve"> </w:t>
            </w:r>
            <w:r>
              <w:rPr>
                <w:rFonts w:ascii="Arial" w:eastAsia="Arial" w:hAnsi="Arial" w:cs="Arial"/>
                <w:sz w:val="24"/>
                <w:szCs w:val="24"/>
                <w:lang w:val="en-US"/>
              </w:rPr>
              <w:t>follow</w:t>
            </w:r>
            <w:r>
              <w:rPr>
                <w:rFonts w:ascii="Arial" w:eastAsia="Arial" w:hAnsi="Arial" w:cs="Arial"/>
                <w:spacing w:val="-5"/>
                <w:sz w:val="24"/>
                <w:szCs w:val="24"/>
                <w:lang w:val="en-US"/>
              </w:rPr>
              <w:t xml:space="preserve"> </w:t>
            </w:r>
            <w:r>
              <w:rPr>
                <w:rFonts w:ascii="Arial" w:eastAsia="Arial" w:hAnsi="Arial" w:cs="Arial"/>
                <w:sz w:val="24"/>
                <w:szCs w:val="24"/>
                <w:lang w:val="en-US"/>
              </w:rPr>
              <w:t>Line</w:t>
            </w:r>
            <w:r>
              <w:rPr>
                <w:rFonts w:ascii="Arial" w:eastAsia="Arial" w:hAnsi="Arial" w:cs="Arial"/>
                <w:spacing w:val="-5"/>
                <w:sz w:val="24"/>
                <w:szCs w:val="24"/>
                <w:lang w:val="en-US"/>
              </w:rPr>
              <w:t xml:space="preserve"> </w:t>
            </w:r>
            <w:r>
              <w:rPr>
                <w:rFonts w:ascii="Arial" w:eastAsia="Arial" w:hAnsi="Arial" w:cs="Arial"/>
                <w:sz w:val="24"/>
                <w:szCs w:val="24"/>
                <w:lang w:val="en-US"/>
              </w:rPr>
              <w:t>Manager’s</w:t>
            </w:r>
            <w:r>
              <w:rPr>
                <w:rFonts w:ascii="Arial" w:eastAsia="Arial" w:hAnsi="Arial" w:cs="Arial"/>
                <w:spacing w:val="-5"/>
                <w:sz w:val="24"/>
                <w:szCs w:val="24"/>
                <w:lang w:val="en-US"/>
              </w:rPr>
              <w:t xml:space="preserve"> </w:t>
            </w:r>
            <w:r>
              <w:rPr>
                <w:rFonts w:ascii="Arial" w:eastAsia="Arial" w:hAnsi="Arial" w:cs="Arial"/>
                <w:sz w:val="24"/>
                <w:szCs w:val="24"/>
                <w:lang w:val="en-US"/>
              </w:rPr>
              <w:t>instructions</w:t>
            </w:r>
            <w:r>
              <w:rPr>
                <w:rFonts w:ascii="Arial" w:eastAsia="Arial" w:hAnsi="Arial" w:cs="Arial"/>
                <w:spacing w:val="-6"/>
                <w:sz w:val="24"/>
                <w:szCs w:val="24"/>
                <w:lang w:val="en-US"/>
              </w:rPr>
              <w:t xml:space="preserve"> </w:t>
            </w:r>
            <w:r>
              <w:rPr>
                <w:rFonts w:ascii="Arial" w:eastAsia="Arial" w:hAnsi="Arial" w:cs="Arial"/>
                <w:sz w:val="24"/>
                <w:szCs w:val="24"/>
                <w:lang w:val="en-US"/>
              </w:rPr>
              <w:t>with</w:t>
            </w:r>
            <w:r>
              <w:rPr>
                <w:rFonts w:ascii="Arial" w:eastAsia="Arial" w:hAnsi="Arial" w:cs="Arial"/>
                <w:spacing w:val="-5"/>
                <w:sz w:val="24"/>
                <w:szCs w:val="24"/>
                <w:lang w:val="en-US"/>
              </w:rPr>
              <w:t xml:space="preserve"> </w:t>
            </w:r>
            <w:r>
              <w:rPr>
                <w:rFonts w:ascii="Arial" w:eastAsia="Arial" w:hAnsi="Arial" w:cs="Arial"/>
                <w:sz w:val="24"/>
                <w:szCs w:val="24"/>
                <w:lang w:val="en-US"/>
              </w:rPr>
              <w:t>a</w:t>
            </w:r>
            <w:r>
              <w:rPr>
                <w:rFonts w:ascii="Arial" w:eastAsia="Arial" w:hAnsi="Arial" w:cs="Arial"/>
                <w:spacing w:val="-5"/>
                <w:sz w:val="24"/>
                <w:szCs w:val="24"/>
                <w:lang w:val="en-US"/>
              </w:rPr>
              <w:t xml:space="preserve"> </w:t>
            </w:r>
            <w:r>
              <w:rPr>
                <w:rFonts w:ascii="Arial" w:eastAsia="Arial" w:hAnsi="Arial" w:cs="Arial"/>
                <w:sz w:val="24"/>
                <w:szCs w:val="24"/>
                <w:lang w:val="en-US"/>
              </w:rPr>
              <w:t>minimum</w:t>
            </w:r>
            <w:r>
              <w:rPr>
                <w:rFonts w:ascii="Arial" w:eastAsia="Arial" w:hAnsi="Arial" w:cs="Arial"/>
                <w:spacing w:val="-5"/>
                <w:sz w:val="24"/>
                <w:szCs w:val="24"/>
                <w:lang w:val="en-US"/>
              </w:rPr>
              <w:t xml:space="preserve"> </w:t>
            </w:r>
            <w:r>
              <w:rPr>
                <w:rFonts w:ascii="Arial" w:eastAsia="Arial" w:hAnsi="Arial" w:cs="Arial"/>
                <w:sz w:val="24"/>
                <w:szCs w:val="24"/>
                <w:lang w:val="en-US"/>
              </w:rPr>
              <w:t>of</w:t>
            </w:r>
            <w:r>
              <w:rPr>
                <w:rFonts w:ascii="Arial" w:eastAsia="Arial" w:hAnsi="Arial" w:cs="Arial"/>
                <w:spacing w:val="-5"/>
                <w:sz w:val="24"/>
                <w:szCs w:val="24"/>
                <w:lang w:val="en-US"/>
              </w:rPr>
              <w:t xml:space="preserve"> </w:t>
            </w:r>
            <w:r>
              <w:rPr>
                <w:rFonts w:ascii="Arial" w:eastAsia="Arial" w:hAnsi="Arial" w:cs="Arial"/>
                <w:sz w:val="24"/>
                <w:szCs w:val="24"/>
                <w:lang w:val="en-US"/>
              </w:rPr>
              <w:t>guidance</w:t>
            </w:r>
            <w:r>
              <w:rPr>
                <w:rFonts w:ascii="Arial" w:eastAsia="Arial" w:hAnsi="Arial" w:cs="Arial"/>
                <w:spacing w:val="-5"/>
                <w:sz w:val="24"/>
                <w:szCs w:val="24"/>
                <w:lang w:val="en-US"/>
              </w:rPr>
              <w:t xml:space="preserve"> </w:t>
            </w:r>
            <w:r>
              <w:rPr>
                <w:rFonts w:ascii="Arial" w:eastAsia="Arial" w:hAnsi="Arial" w:cs="Arial"/>
                <w:sz w:val="24"/>
                <w:szCs w:val="24"/>
                <w:lang w:val="en-US"/>
              </w:rPr>
              <w:t>and</w:t>
            </w:r>
            <w:r>
              <w:rPr>
                <w:rFonts w:ascii="Arial" w:eastAsia="Arial" w:hAnsi="Arial" w:cs="Arial"/>
                <w:spacing w:val="-5"/>
                <w:sz w:val="24"/>
                <w:szCs w:val="24"/>
                <w:lang w:val="en-US"/>
              </w:rPr>
              <w:t xml:space="preserve"> </w:t>
            </w:r>
            <w:r>
              <w:rPr>
                <w:rFonts w:ascii="Arial" w:eastAsia="Arial" w:hAnsi="Arial" w:cs="Arial"/>
                <w:sz w:val="24"/>
                <w:szCs w:val="24"/>
                <w:lang w:val="en-US"/>
              </w:rPr>
              <w:t>carry</w:t>
            </w:r>
            <w:r>
              <w:rPr>
                <w:rFonts w:ascii="Arial" w:eastAsia="Arial" w:hAnsi="Arial" w:cs="Arial"/>
                <w:spacing w:val="-5"/>
                <w:sz w:val="24"/>
                <w:szCs w:val="24"/>
                <w:lang w:val="en-US"/>
              </w:rPr>
              <w:t xml:space="preserve"> </w:t>
            </w:r>
            <w:r>
              <w:rPr>
                <w:rFonts w:ascii="Arial" w:eastAsia="Arial" w:hAnsi="Arial" w:cs="Arial"/>
                <w:sz w:val="24"/>
                <w:szCs w:val="24"/>
                <w:lang w:val="en-US"/>
              </w:rPr>
              <w:t>out</w:t>
            </w:r>
            <w:r>
              <w:rPr>
                <w:rFonts w:ascii="Arial" w:eastAsia="Arial" w:hAnsi="Arial" w:cs="Arial"/>
                <w:spacing w:val="-5"/>
                <w:sz w:val="24"/>
                <w:szCs w:val="24"/>
                <w:lang w:val="en-US"/>
              </w:rPr>
              <w:t xml:space="preserve"> </w:t>
            </w:r>
            <w:r>
              <w:rPr>
                <w:rFonts w:ascii="Arial" w:eastAsia="Arial" w:hAnsi="Arial" w:cs="Arial"/>
                <w:sz w:val="24"/>
                <w:szCs w:val="24"/>
                <w:lang w:val="en-US"/>
              </w:rPr>
              <w:t>daily preparation using own</w:t>
            </w:r>
            <w:r>
              <w:rPr>
                <w:rFonts w:ascii="Arial" w:eastAsia="Arial" w:hAnsi="Arial" w:cs="Arial"/>
                <w:spacing w:val="-28"/>
                <w:sz w:val="24"/>
                <w:szCs w:val="24"/>
                <w:lang w:val="en-US"/>
              </w:rPr>
              <w:t xml:space="preserve"> </w:t>
            </w:r>
            <w:r>
              <w:rPr>
                <w:rFonts w:ascii="Arial" w:eastAsia="Arial" w:hAnsi="Arial" w:cs="Arial"/>
                <w:sz w:val="24"/>
                <w:szCs w:val="24"/>
                <w:lang w:val="en-US"/>
              </w:rPr>
              <w:t>initiative.</w:t>
            </w:r>
          </w:p>
          <w:p w:rsidR="00867D75" w:rsidRDefault="00A82EAF">
            <w:pPr>
              <w:widowControl w:val="0"/>
              <w:overflowPunct/>
              <w:autoSpaceDE/>
              <w:autoSpaceDN/>
              <w:adjustRightInd/>
              <w:spacing w:before="200" w:line="379" w:lineRule="auto"/>
              <w:ind w:left="100" w:right="4045"/>
              <w:textAlignment w:val="auto"/>
              <w:rPr>
                <w:rFonts w:ascii="Arial" w:eastAsia="Arial" w:hAnsi="Arial" w:cs="Arial"/>
                <w:sz w:val="24"/>
                <w:szCs w:val="24"/>
                <w:lang w:val="en-US"/>
              </w:rPr>
            </w:pPr>
            <w:r>
              <w:rPr>
                <w:rFonts w:ascii="Arial" w:eastAsiaTheme="minorHAnsi" w:hAnsiTheme="minorHAnsi" w:cstheme="minorBidi"/>
                <w:sz w:val="24"/>
                <w:szCs w:val="22"/>
                <w:lang w:val="en-US"/>
              </w:rPr>
              <w:t>Taking charge of appropriate stock control and</w:t>
            </w:r>
            <w:r>
              <w:rPr>
                <w:rFonts w:ascii="Arial" w:eastAsiaTheme="minorHAnsi" w:hAnsiTheme="minorHAnsi" w:cstheme="minorBidi"/>
                <w:spacing w:val="-40"/>
                <w:sz w:val="24"/>
                <w:szCs w:val="22"/>
                <w:lang w:val="en-US"/>
              </w:rPr>
              <w:t xml:space="preserve"> </w:t>
            </w:r>
            <w:r>
              <w:rPr>
                <w:rFonts w:ascii="Arial" w:eastAsiaTheme="minorHAnsi" w:hAnsiTheme="minorHAnsi" w:cstheme="minorBidi"/>
                <w:sz w:val="24"/>
                <w:szCs w:val="22"/>
                <w:lang w:val="en-US"/>
              </w:rPr>
              <w:t>ordering. Carrying out maintenance without</w:t>
            </w:r>
            <w:r>
              <w:rPr>
                <w:rFonts w:ascii="Arial" w:eastAsiaTheme="minorHAnsi" w:hAnsiTheme="minorHAnsi" w:cstheme="minorBidi"/>
                <w:spacing w:val="-38"/>
                <w:sz w:val="24"/>
                <w:szCs w:val="22"/>
                <w:lang w:val="en-US"/>
              </w:rPr>
              <w:t xml:space="preserve"> </w:t>
            </w:r>
            <w:r>
              <w:rPr>
                <w:rFonts w:ascii="Arial" w:eastAsiaTheme="minorHAnsi" w:hAnsiTheme="minorHAnsi" w:cstheme="minorBidi"/>
                <w:sz w:val="24"/>
                <w:szCs w:val="22"/>
                <w:lang w:val="en-US"/>
              </w:rPr>
              <w:t>instruction.</w:t>
            </w:r>
          </w:p>
          <w:p w:rsidR="00867D75" w:rsidRDefault="00A82EAF">
            <w:pPr>
              <w:widowControl w:val="0"/>
              <w:overflowPunct/>
              <w:autoSpaceDE/>
              <w:autoSpaceDN/>
              <w:adjustRightInd/>
              <w:spacing w:before="5"/>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Noticing</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potential</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hazards</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immediately</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dealing</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with</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them</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appropriately.</w:t>
            </w:r>
          </w:p>
        </w:tc>
      </w:tr>
    </w:tbl>
    <w:p w:rsidR="00867D75" w:rsidRDefault="00867D75">
      <w:pPr>
        <w:widowControl w:val="0"/>
        <w:overflowPunct/>
        <w:autoSpaceDE/>
        <w:autoSpaceDN/>
        <w:adjustRightInd/>
        <w:textAlignment w:val="auto"/>
        <w:rPr>
          <w:rFonts w:ascii="Arial" w:eastAsia="Arial" w:hAnsi="Arial" w:cs="Arial"/>
          <w:sz w:val="24"/>
          <w:szCs w:val="24"/>
          <w:lang w:val="en-US"/>
        </w:rPr>
        <w:sectPr w:rsidR="00867D75">
          <w:headerReference w:type="default" r:id="rId7"/>
          <w:footerReference w:type="default" r:id="rId8"/>
          <w:pgSz w:w="11900" w:h="16840"/>
          <w:pgMar w:top="2127" w:right="740" w:bottom="660" w:left="640" w:header="459" w:footer="468" w:gutter="0"/>
          <w:cols w:space="720"/>
        </w:sectPr>
      </w:pPr>
    </w:p>
    <w:p w:rsidR="00867D75" w:rsidRDefault="00867D75">
      <w:pPr>
        <w:widowControl w:val="0"/>
        <w:overflowPunct/>
        <w:autoSpaceDE/>
        <w:autoSpaceDN/>
        <w:adjustRightInd/>
        <w:spacing w:before="3"/>
        <w:textAlignment w:val="auto"/>
        <w:rPr>
          <w:sz w:val="5"/>
          <w:szCs w:val="5"/>
          <w:lang w:val="en-US"/>
        </w:rPr>
      </w:pPr>
    </w:p>
    <w:p w:rsidR="00867D75" w:rsidRDefault="00867D75">
      <w:pPr>
        <w:widowControl w:val="0"/>
        <w:overflowPunct/>
        <w:autoSpaceDE/>
        <w:autoSpaceDN/>
        <w:adjustRightInd/>
        <w:spacing w:before="10"/>
        <w:textAlignment w:val="auto"/>
        <w:rPr>
          <w:sz w:val="5"/>
          <w:szCs w:val="5"/>
          <w:lang w:val="en-US"/>
        </w:rPr>
      </w:pPr>
    </w:p>
    <w:p w:rsidR="00867D75" w:rsidRDefault="00A82EAF">
      <w:pPr>
        <w:widowControl w:val="0"/>
        <w:overflowPunct/>
        <w:autoSpaceDE/>
        <w:autoSpaceDN/>
        <w:adjustRightInd/>
        <w:ind w:left="116"/>
        <w:textAlignment w:val="auto"/>
        <w:rPr>
          <w:lang w:val="en-US"/>
        </w:rPr>
      </w:pPr>
      <w:r>
        <w:rPr>
          <w:noProof/>
          <w:lang w:eastAsia="en-GB"/>
        </w:rPr>
        <mc:AlternateContent>
          <mc:Choice Requires="wps">
            <w:drawing>
              <wp:inline distT="0" distB="0" distL="0" distR="0">
                <wp:extent cx="6133381" cy="1261110"/>
                <wp:effectExtent l="0" t="0" r="20320" b="15240"/>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381" cy="1261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7D75" w:rsidRDefault="00A82EAF">
                            <w:pPr>
                              <w:spacing w:before="119"/>
                              <w:ind w:left="100" w:right="325"/>
                              <w:rPr>
                                <w:rFonts w:ascii="Arial" w:eastAsia="Arial" w:hAnsi="Arial" w:cs="Arial"/>
                                <w:sz w:val="24"/>
                                <w:szCs w:val="24"/>
                              </w:rPr>
                            </w:pPr>
                            <w:r>
                              <w:rPr>
                                <w:rFonts w:ascii="Arial"/>
                                <w:sz w:val="24"/>
                              </w:rPr>
                              <w:t>There is a particular responsibility to maintain high standards of health and safety, in order to ensure that pupils and colleagues are protected from hazards, within the framework of relevant risk</w:t>
                            </w:r>
                            <w:r>
                              <w:rPr>
                                <w:rFonts w:ascii="Arial"/>
                                <w:spacing w:val="-1"/>
                                <w:sz w:val="24"/>
                              </w:rPr>
                              <w:t xml:space="preserve"> </w:t>
                            </w:r>
                            <w:r>
                              <w:rPr>
                                <w:rFonts w:ascii="Arial"/>
                                <w:sz w:val="24"/>
                              </w:rPr>
                              <w:t>assessments.</w:t>
                            </w:r>
                          </w:p>
                          <w:p w:rsidR="00867D75" w:rsidRDefault="00A82EAF">
                            <w:pPr>
                              <w:spacing w:before="120"/>
                              <w:ind w:left="100"/>
                              <w:rPr>
                                <w:rFonts w:ascii="Arial" w:eastAsia="Arial" w:hAnsi="Arial" w:cs="Arial"/>
                                <w:sz w:val="24"/>
                                <w:szCs w:val="24"/>
                              </w:rPr>
                            </w:pPr>
                            <w:r>
                              <w:rPr>
                                <w:rFonts w:ascii="Arial"/>
                                <w:sz w:val="24"/>
                              </w:rPr>
                              <w:t>Role</w:t>
                            </w:r>
                            <w:r>
                              <w:rPr>
                                <w:rFonts w:ascii="Arial"/>
                                <w:spacing w:val="-6"/>
                                <w:sz w:val="24"/>
                              </w:rPr>
                              <w:t xml:space="preserve"> </w:t>
                            </w:r>
                            <w:r>
                              <w:rPr>
                                <w:rFonts w:ascii="Arial"/>
                                <w:sz w:val="24"/>
                              </w:rPr>
                              <w:t>holders</w:t>
                            </w:r>
                            <w:r>
                              <w:rPr>
                                <w:rFonts w:ascii="Arial"/>
                                <w:spacing w:val="-6"/>
                                <w:sz w:val="24"/>
                              </w:rPr>
                              <w:t xml:space="preserve"> </w:t>
                            </w:r>
                            <w:r>
                              <w:rPr>
                                <w:rFonts w:ascii="Arial"/>
                                <w:sz w:val="24"/>
                              </w:rPr>
                              <w:t>are</w:t>
                            </w:r>
                            <w:r>
                              <w:rPr>
                                <w:rFonts w:ascii="Arial"/>
                                <w:spacing w:val="-6"/>
                                <w:sz w:val="24"/>
                              </w:rPr>
                              <w:t xml:space="preserve"> </w:t>
                            </w:r>
                            <w:r>
                              <w:rPr>
                                <w:rFonts w:ascii="Arial"/>
                                <w:sz w:val="24"/>
                              </w:rPr>
                              <w:t>expected</w:t>
                            </w:r>
                            <w:r>
                              <w:rPr>
                                <w:rFonts w:ascii="Arial"/>
                                <w:spacing w:val="-6"/>
                                <w:sz w:val="24"/>
                              </w:rPr>
                              <w:t xml:space="preserve"> </w:t>
                            </w:r>
                            <w:r>
                              <w:rPr>
                                <w:rFonts w:ascii="Arial"/>
                                <w:sz w:val="24"/>
                              </w:rPr>
                              <w:t>to</w:t>
                            </w:r>
                            <w:r>
                              <w:rPr>
                                <w:rFonts w:ascii="Arial"/>
                                <w:spacing w:val="-6"/>
                                <w:sz w:val="24"/>
                              </w:rPr>
                              <w:t xml:space="preserve"> </w:t>
                            </w:r>
                            <w:r>
                              <w:rPr>
                                <w:rFonts w:ascii="Arial"/>
                                <w:sz w:val="24"/>
                              </w:rPr>
                              <w:t>adhere</w:t>
                            </w:r>
                            <w:r>
                              <w:rPr>
                                <w:rFonts w:ascii="Arial"/>
                                <w:spacing w:val="-6"/>
                                <w:sz w:val="24"/>
                              </w:rPr>
                              <w:t xml:space="preserve"> </w:t>
                            </w:r>
                            <w:r>
                              <w:rPr>
                                <w:rFonts w:ascii="Arial"/>
                                <w:sz w:val="24"/>
                              </w:rPr>
                              <w:t>to</w:t>
                            </w:r>
                            <w:r>
                              <w:rPr>
                                <w:rFonts w:ascii="Arial"/>
                                <w:spacing w:val="-6"/>
                                <w:sz w:val="24"/>
                              </w:rPr>
                              <w:t xml:space="preserve"> </w:t>
                            </w:r>
                            <w:r>
                              <w:rPr>
                                <w:rFonts w:ascii="Arial"/>
                                <w:sz w:val="24"/>
                              </w:rPr>
                              <w:t>and</w:t>
                            </w:r>
                            <w:r>
                              <w:rPr>
                                <w:rFonts w:ascii="Arial"/>
                                <w:spacing w:val="-6"/>
                                <w:sz w:val="24"/>
                              </w:rPr>
                              <w:t xml:space="preserve"> </w:t>
                            </w:r>
                            <w:r>
                              <w:rPr>
                                <w:rFonts w:ascii="Arial"/>
                                <w:sz w:val="24"/>
                              </w:rPr>
                              <w:t>support</w:t>
                            </w:r>
                            <w:r>
                              <w:rPr>
                                <w:rFonts w:ascii="Arial"/>
                                <w:spacing w:val="-6"/>
                                <w:sz w:val="24"/>
                              </w:rPr>
                              <w:t xml:space="preserve"> </w:t>
                            </w:r>
                            <w:r>
                              <w:rPr>
                                <w:rFonts w:ascii="Arial"/>
                                <w:sz w:val="24"/>
                              </w:rPr>
                              <w:t>all</w:t>
                            </w:r>
                            <w:r>
                              <w:rPr>
                                <w:rFonts w:ascii="Arial"/>
                                <w:spacing w:val="-6"/>
                                <w:sz w:val="24"/>
                              </w:rPr>
                              <w:t xml:space="preserve"> </w:t>
                            </w:r>
                            <w:r>
                              <w:rPr>
                                <w:rFonts w:ascii="Arial"/>
                                <w:sz w:val="24"/>
                              </w:rPr>
                              <w:t>school</w:t>
                            </w:r>
                            <w:r>
                              <w:rPr>
                                <w:rFonts w:ascii="Arial"/>
                                <w:spacing w:val="-6"/>
                                <w:sz w:val="24"/>
                              </w:rPr>
                              <w:t xml:space="preserve"> </w:t>
                            </w:r>
                            <w:r>
                              <w:rPr>
                                <w:rFonts w:ascii="Arial"/>
                                <w:sz w:val="24"/>
                              </w:rPr>
                              <w:t>published</w:t>
                            </w:r>
                            <w:r>
                              <w:rPr>
                                <w:rFonts w:ascii="Arial"/>
                                <w:spacing w:val="-6"/>
                                <w:sz w:val="24"/>
                              </w:rPr>
                              <w:t xml:space="preserve"> </w:t>
                            </w:r>
                            <w:r>
                              <w:rPr>
                                <w:rFonts w:ascii="Arial"/>
                                <w:sz w:val="24"/>
                              </w:rPr>
                              <w:t>policy</w:t>
                            </w:r>
                            <w:r>
                              <w:rPr>
                                <w:rFonts w:ascii="Arial"/>
                                <w:spacing w:val="-6"/>
                                <w:sz w:val="24"/>
                              </w:rPr>
                              <w:t xml:space="preserve"> </w:t>
                            </w:r>
                            <w:r>
                              <w:rPr>
                                <w:rFonts w:ascii="Arial"/>
                                <w:sz w:val="24"/>
                              </w:rPr>
                              <w:t>statements.</w:t>
                            </w:r>
                          </w:p>
                        </w:txbxContent>
                      </wps:txbx>
                      <wps:bodyPr rot="0" vert="horz" wrap="square" lIns="0" tIns="0" rIns="0" bIns="0" anchor="t" anchorCtr="0" upright="1">
                        <a:noAutofit/>
                      </wps:bodyPr>
                    </wps:wsp>
                  </a:graphicData>
                </a:graphic>
              </wp:inline>
            </w:drawing>
          </mc:Choice>
          <mc:Fallback>
            <w:pict>
              <v:shape id="Text Box 48" o:spid="_x0000_s1027" type="#_x0000_t202" style="width:482.95pt;height:9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" filled="f" strokeweight=".72pt">
                <v:textbox inset="0,0,0,0">
                  <w:txbxContent>
                    <w:p w:rsidR="00867D75" w:rsidRDefault="00A82EAF">
                      <w:pPr>
                        <w:spacing w:before="119"/>
                        <w:ind w:left="100" w:right="325"/>
                        <w:rPr>
                          <w:rFonts w:ascii="Arial" w:eastAsia="Arial" w:hAnsi="Arial" w:cs="Arial"/>
                          <w:sz w:val="24"/>
                          <w:szCs w:val="24"/>
                        </w:rPr>
                      </w:pPr>
                      <w:r>
                        <w:rPr>
                          <w:rFonts w:ascii="Arial"/>
                          <w:sz w:val="24"/>
                        </w:rPr>
                        <w:t>There is a particular responsibility to maintain high standards of health and safety, in order to ensure that pupils and colleagues are protected from hazards, within the framework of relevant risk</w:t>
                      </w:r>
                      <w:r>
                        <w:rPr>
                          <w:rFonts w:ascii="Arial"/>
                          <w:spacing w:val="-1"/>
                          <w:sz w:val="24"/>
                        </w:rPr>
                        <w:t xml:space="preserve"> </w:t>
                      </w:r>
                      <w:r>
                        <w:rPr>
                          <w:rFonts w:ascii="Arial"/>
                          <w:sz w:val="24"/>
                        </w:rPr>
                        <w:t>assessments.</w:t>
                      </w:r>
                    </w:p>
                    <w:p w:rsidR="00867D75" w:rsidRDefault="00A82EAF">
                      <w:pPr>
                        <w:spacing w:before="120"/>
                        <w:ind w:left="100"/>
                        <w:rPr>
                          <w:rFonts w:ascii="Arial" w:eastAsia="Arial" w:hAnsi="Arial" w:cs="Arial"/>
                          <w:sz w:val="24"/>
                          <w:szCs w:val="24"/>
                        </w:rPr>
                      </w:pPr>
                      <w:r>
                        <w:rPr>
                          <w:rFonts w:ascii="Arial"/>
                          <w:sz w:val="24"/>
                        </w:rPr>
                        <w:t>Role</w:t>
                      </w:r>
                      <w:r>
                        <w:rPr>
                          <w:rFonts w:ascii="Arial"/>
                          <w:spacing w:val="-6"/>
                          <w:sz w:val="24"/>
                        </w:rPr>
                        <w:t xml:space="preserve"> </w:t>
                      </w:r>
                      <w:r>
                        <w:rPr>
                          <w:rFonts w:ascii="Arial"/>
                          <w:sz w:val="24"/>
                        </w:rPr>
                        <w:t>holders</w:t>
                      </w:r>
                      <w:r>
                        <w:rPr>
                          <w:rFonts w:ascii="Arial"/>
                          <w:spacing w:val="-6"/>
                          <w:sz w:val="24"/>
                        </w:rPr>
                        <w:t xml:space="preserve"> </w:t>
                      </w:r>
                      <w:r>
                        <w:rPr>
                          <w:rFonts w:ascii="Arial"/>
                          <w:sz w:val="24"/>
                        </w:rPr>
                        <w:t>are</w:t>
                      </w:r>
                      <w:r>
                        <w:rPr>
                          <w:rFonts w:ascii="Arial"/>
                          <w:spacing w:val="-6"/>
                          <w:sz w:val="24"/>
                        </w:rPr>
                        <w:t xml:space="preserve"> </w:t>
                      </w:r>
                      <w:r>
                        <w:rPr>
                          <w:rFonts w:ascii="Arial"/>
                          <w:sz w:val="24"/>
                        </w:rPr>
                        <w:t>expected</w:t>
                      </w:r>
                      <w:r>
                        <w:rPr>
                          <w:rFonts w:ascii="Arial"/>
                          <w:spacing w:val="-6"/>
                          <w:sz w:val="24"/>
                        </w:rPr>
                        <w:t xml:space="preserve"> </w:t>
                      </w:r>
                      <w:r>
                        <w:rPr>
                          <w:rFonts w:ascii="Arial"/>
                          <w:sz w:val="24"/>
                        </w:rPr>
                        <w:t>to</w:t>
                      </w:r>
                      <w:r>
                        <w:rPr>
                          <w:rFonts w:ascii="Arial"/>
                          <w:spacing w:val="-6"/>
                          <w:sz w:val="24"/>
                        </w:rPr>
                        <w:t xml:space="preserve"> </w:t>
                      </w:r>
                      <w:r>
                        <w:rPr>
                          <w:rFonts w:ascii="Arial"/>
                          <w:sz w:val="24"/>
                        </w:rPr>
                        <w:t>adhere</w:t>
                      </w:r>
                      <w:r>
                        <w:rPr>
                          <w:rFonts w:ascii="Arial"/>
                          <w:spacing w:val="-6"/>
                          <w:sz w:val="24"/>
                        </w:rPr>
                        <w:t xml:space="preserve"> </w:t>
                      </w:r>
                      <w:r>
                        <w:rPr>
                          <w:rFonts w:ascii="Arial"/>
                          <w:sz w:val="24"/>
                        </w:rPr>
                        <w:t>to</w:t>
                      </w:r>
                      <w:r>
                        <w:rPr>
                          <w:rFonts w:ascii="Arial"/>
                          <w:spacing w:val="-6"/>
                          <w:sz w:val="24"/>
                        </w:rPr>
                        <w:t xml:space="preserve"> </w:t>
                      </w:r>
                      <w:r>
                        <w:rPr>
                          <w:rFonts w:ascii="Arial"/>
                          <w:sz w:val="24"/>
                        </w:rPr>
                        <w:t>and</w:t>
                      </w:r>
                      <w:r>
                        <w:rPr>
                          <w:rFonts w:ascii="Arial"/>
                          <w:spacing w:val="-6"/>
                          <w:sz w:val="24"/>
                        </w:rPr>
                        <w:t xml:space="preserve"> </w:t>
                      </w:r>
                      <w:r>
                        <w:rPr>
                          <w:rFonts w:ascii="Arial"/>
                          <w:sz w:val="24"/>
                        </w:rPr>
                        <w:t>support</w:t>
                      </w:r>
                      <w:r>
                        <w:rPr>
                          <w:rFonts w:ascii="Arial"/>
                          <w:spacing w:val="-6"/>
                          <w:sz w:val="24"/>
                        </w:rPr>
                        <w:t xml:space="preserve"> </w:t>
                      </w:r>
                      <w:r>
                        <w:rPr>
                          <w:rFonts w:ascii="Arial"/>
                          <w:sz w:val="24"/>
                        </w:rPr>
                        <w:t>all</w:t>
                      </w:r>
                      <w:r>
                        <w:rPr>
                          <w:rFonts w:ascii="Arial"/>
                          <w:spacing w:val="-6"/>
                          <w:sz w:val="24"/>
                        </w:rPr>
                        <w:t xml:space="preserve"> </w:t>
                      </w:r>
                      <w:r>
                        <w:rPr>
                          <w:rFonts w:ascii="Arial"/>
                          <w:sz w:val="24"/>
                        </w:rPr>
                        <w:t>school</w:t>
                      </w:r>
                      <w:r>
                        <w:rPr>
                          <w:rFonts w:ascii="Arial"/>
                          <w:spacing w:val="-6"/>
                          <w:sz w:val="24"/>
                        </w:rPr>
                        <w:t xml:space="preserve"> </w:t>
                      </w:r>
                      <w:r>
                        <w:rPr>
                          <w:rFonts w:ascii="Arial"/>
                          <w:sz w:val="24"/>
                        </w:rPr>
                        <w:t>published</w:t>
                      </w:r>
                      <w:r>
                        <w:rPr>
                          <w:rFonts w:ascii="Arial"/>
                          <w:spacing w:val="-6"/>
                          <w:sz w:val="24"/>
                        </w:rPr>
                        <w:t xml:space="preserve"> </w:t>
                      </w:r>
                      <w:r>
                        <w:rPr>
                          <w:rFonts w:ascii="Arial"/>
                          <w:sz w:val="24"/>
                        </w:rPr>
                        <w:t>policy</w:t>
                      </w:r>
                      <w:r>
                        <w:rPr>
                          <w:rFonts w:ascii="Arial"/>
                          <w:spacing w:val="-6"/>
                          <w:sz w:val="24"/>
                        </w:rPr>
                        <w:t xml:space="preserve"> </w:t>
                      </w:r>
                      <w:r>
                        <w:rPr>
                          <w:rFonts w:ascii="Arial"/>
                          <w:sz w:val="24"/>
                        </w:rPr>
                        <w:t>statements.</w:t>
                      </w:r>
                    </w:p>
                  </w:txbxContent>
                </v:textbox>
                <w10:anchorlock/>
              </v:shape>
            </w:pict>
          </mc:Fallback>
        </mc:AlternateContent>
      </w:r>
    </w:p>
    <w:p w:rsidR="00867D75" w:rsidRDefault="00867D75">
      <w:pPr>
        <w:widowControl w:val="0"/>
        <w:overflowPunct/>
        <w:autoSpaceDE/>
        <w:autoSpaceDN/>
        <w:adjustRightInd/>
        <w:spacing w:before="10"/>
        <w:textAlignment w:val="auto"/>
        <w:rPr>
          <w:sz w:val="17"/>
          <w:szCs w:val="17"/>
          <w:lang w:val="en-US"/>
        </w:rPr>
      </w:pPr>
    </w:p>
    <w:p w:rsidR="00867D75" w:rsidRDefault="00A82EAF">
      <w:pPr>
        <w:widowControl w:val="0"/>
        <w:overflowPunct/>
        <w:autoSpaceDE/>
        <w:autoSpaceDN/>
        <w:adjustRightInd/>
        <w:spacing w:before="69"/>
        <w:ind w:left="291" w:right="97"/>
        <w:textAlignment w:val="auto"/>
        <w:rPr>
          <w:rFonts w:ascii="Arial" w:eastAsia="Arial" w:hAnsi="Arial" w:cstheme="minorBidi"/>
          <w:sz w:val="24"/>
          <w:szCs w:val="24"/>
          <w:lang w:val="en-US"/>
        </w:rPr>
      </w:pPr>
      <w:r>
        <w:rPr>
          <w:rFonts w:ascii="Arial" w:eastAsia="Arial" w:hAnsi="Arial" w:cstheme="minorBidi"/>
          <w:b/>
          <w:bCs/>
          <w:sz w:val="24"/>
          <w:szCs w:val="24"/>
          <w:lang w:val="en-US"/>
        </w:rPr>
        <w:t>PROGRESSION IN ROLE</w:t>
      </w:r>
    </w:p>
    <w:p w:rsidR="00867D75" w:rsidRDefault="00867D75">
      <w:pPr>
        <w:widowControl w:val="0"/>
        <w:overflowPunct/>
        <w:autoSpaceDE/>
        <w:autoSpaceDN/>
        <w:adjustRightInd/>
        <w:spacing w:before="1"/>
        <w:textAlignment w:val="auto"/>
        <w:rPr>
          <w:rFonts w:ascii="Arial" w:eastAsia="Arial" w:hAnsi="Arial" w:cs="Arial"/>
          <w:b/>
          <w:bCs/>
          <w:sz w:val="24"/>
          <w:szCs w:val="24"/>
          <w:lang w:val="en-US"/>
        </w:rPr>
      </w:pPr>
    </w:p>
    <w:tbl>
      <w:tblPr>
        <w:tblW w:w="0" w:type="auto"/>
        <w:tblInd w:w="108" w:type="dxa"/>
        <w:tblLayout w:type="fixed"/>
        <w:tblCellMar>
          <w:left w:w="0" w:type="dxa"/>
          <w:right w:w="0" w:type="dxa"/>
        </w:tblCellMar>
        <w:tblLook w:val="01E0" w:firstRow="1" w:lastRow="1" w:firstColumn="1" w:lastColumn="1" w:noHBand="0" w:noVBand="0"/>
      </w:tblPr>
      <w:tblGrid>
        <w:gridCol w:w="3802"/>
        <w:gridCol w:w="5879"/>
      </w:tblGrid>
      <w:tr w:rsidR="00867D75">
        <w:trPr>
          <w:trHeight w:hRule="exact" w:val="339"/>
        </w:trPr>
        <w:tc>
          <w:tcPr>
            <w:tcW w:w="9681" w:type="dxa"/>
            <w:gridSpan w:val="2"/>
            <w:tcBorders>
              <w:top w:val="single" w:sz="6" w:space="0" w:color="000000"/>
              <w:left w:val="single" w:sz="6" w:space="0" w:color="000000"/>
              <w:bottom w:val="nil"/>
              <w:right w:val="single" w:sz="6" w:space="0" w:color="000000"/>
            </w:tcBorders>
            <w:shd w:val="clear" w:color="auto" w:fill="E5E5E5"/>
          </w:tcPr>
          <w:p w:rsidR="00867D75" w:rsidRDefault="00A82EAF">
            <w:pPr>
              <w:widowControl w:val="0"/>
              <w:overflowPunct/>
              <w:autoSpaceDE/>
              <w:autoSpaceDN/>
              <w:adjustRightInd/>
              <w:spacing w:before="6"/>
              <w:ind w:left="100"/>
              <w:textAlignment w:val="auto"/>
              <w:rPr>
                <w:rFonts w:ascii="Arial" w:eastAsia="Arial" w:hAnsi="Arial" w:cs="Arial"/>
                <w:sz w:val="24"/>
                <w:szCs w:val="24"/>
                <w:lang w:val="en-US"/>
              </w:rPr>
            </w:pPr>
            <w:r>
              <w:rPr>
                <w:rFonts w:ascii="Arial" w:eastAsiaTheme="minorHAnsi" w:hAnsiTheme="minorHAnsi" w:cstheme="minorBidi"/>
                <w:b/>
                <w:sz w:val="24"/>
                <w:szCs w:val="22"/>
                <w:u w:val="thick" w:color="000000"/>
                <w:lang w:val="en-US"/>
              </w:rPr>
              <w:t xml:space="preserve">Section I  </w:t>
            </w:r>
            <w:r>
              <w:rPr>
                <w:rFonts w:ascii="Arial" w:eastAsiaTheme="minorHAnsi" w:hAnsiTheme="minorHAnsi" w:cstheme="minorBidi"/>
                <w:b/>
                <w:sz w:val="24"/>
                <w:szCs w:val="22"/>
                <w:lang w:val="en-US"/>
              </w:rPr>
              <w:t>- Entry: Necessary role-related knowledge, skills and experience at</w:t>
            </w:r>
            <w:r>
              <w:rPr>
                <w:rFonts w:ascii="Arial" w:eastAsiaTheme="minorHAnsi" w:hAnsiTheme="minorHAnsi" w:cstheme="minorBidi"/>
                <w:b/>
                <w:spacing w:val="-9"/>
                <w:sz w:val="24"/>
                <w:szCs w:val="22"/>
                <w:lang w:val="en-US"/>
              </w:rPr>
              <w:t xml:space="preserve"> </w:t>
            </w:r>
            <w:r>
              <w:rPr>
                <w:rFonts w:ascii="Arial" w:eastAsiaTheme="minorHAnsi" w:hAnsiTheme="minorHAnsi" w:cstheme="minorBidi"/>
                <w:b/>
                <w:sz w:val="24"/>
                <w:szCs w:val="22"/>
                <w:lang w:val="en-US"/>
              </w:rPr>
              <w:t>selection</w:t>
            </w:r>
          </w:p>
        </w:tc>
      </w:tr>
      <w:tr w:rsidR="00867D75">
        <w:trPr>
          <w:trHeight w:hRule="exact" w:val="3412"/>
        </w:trPr>
        <w:tc>
          <w:tcPr>
            <w:tcW w:w="9681" w:type="dxa"/>
            <w:gridSpan w:val="2"/>
            <w:tcBorders>
              <w:top w:val="nil"/>
              <w:left w:val="single" w:sz="6" w:space="0" w:color="000000"/>
              <w:bottom w:val="nil"/>
              <w:right w:val="single" w:sz="6" w:space="0" w:color="000000"/>
            </w:tcBorders>
          </w:tcPr>
          <w:p w:rsidR="00867D75" w:rsidRDefault="00A82EAF">
            <w:pPr>
              <w:widowControl w:val="0"/>
              <w:overflowPunct/>
              <w:autoSpaceDE/>
              <w:autoSpaceDN/>
              <w:adjustRightInd/>
              <w:spacing w:before="118"/>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An aptitude for and good working knowledge of subject</w:t>
            </w:r>
            <w:r>
              <w:rPr>
                <w:rFonts w:ascii="Arial" w:eastAsiaTheme="minorHAnsi" w:hAnsiTheme="minorHAnsi" w:cstheme="minorBidi"/>
                <w:spacing w:val="-42"/>
                <w:sz w:val="24"/>
                <w:szCs w:val="22"/>
                <w:lang w:val="en-US"/>
              </w:rPr>
              <w:t xml:space="preserve"> </w:t>
            </w:r>
            <w:r>
              <w:rPr>
                <w:rFonts w:ascii="Arial" w:eastAsiaTheme="minorHAnsi" w:hAnsiTheme="minorHAnsi" w:cstheme="minorBidi"/>
                <w:sz w:val="24"/>
                <w:szCs w:val="22"/>
                <w:lang w:val="en-US"/>
              </w:rPr>
              <w:t>area.</w:t>
            </w:r>
          </w:p>
          <w:p w:rsidR="00867D75" w:rsidRDefault="00A82EAF">
            <w:pPr>
              <w:widowControl w:val="0"/>
              <w:overflowPunct/>
              <w:autoSpaceDE/>
              <w:autoSpaceDN/>
              <w:adjustRightInd/>
              <w:spacing w:before="200"/>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A</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relevant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qualification</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(eg.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GCSE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or</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level)</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in</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specialised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subject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area.</w:t>
            </w:r>
          </w:p>
          <w:p w:rsidR="00867D75" w:rsidRDefault="00A82EAF">
            <w:pPr>
              <w:widowControl w:val="0"/>
              <w:overflowPunct/>
              <w:autoSpaceDE/>
              <w:autoSpaceDN/>
              <w:adjustRightInd/>
              <w:spacing w:before="200"/>
              <w:ind w:left="100" w:right="378"/>
              <w:textAlignment w:val="auto"/>
              <w:rPr>
                <w:rFonts w:ascii="Arial" w:eastAsia="Arial" w:hAnsi="Arial" w:cs="Arial"/>
                <w:sz w:val="24"/>
                <w:szCs w:val="24"/>
                <w:lang w:val="en-US"/>
              </w:rPr>
            </w:pPr>
            <w:r>
              <w:rPr>
                <w:rFonts w:ascii="Arial" w:eastAsiaTheme="minorHAnsi" w:hAnsiTheme="minorHAnsi" w:cstheme="minorBidi"/>
                <w:sz w:val="24"/>
                <w:szCs w:val="22"/>
                <w:lang w:val="en-US"/>
              </w:rPr>
              <w:t>Hold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relevant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technical</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skills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appropriate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to</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their</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specialised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subject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area</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required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by the</w:t>
            </w:r>
            <w:r>
              <w:rPr>
                <w:rFonts w:ascii="Arial" w:eastAsiaTheme="minorHAnsi" w:hAnsiTheme="minorHAnsi" w:cstheme="minorBidi"/>
                <w:spacing w:val="-10"/>
                <w:sz w:val="24"/>
                <w:szCs w:val="22"/>
                <w:lang w:val="en-US"/>
              </w:rPr>
              <w:t xml:space="preserve"> </w:t>
            </w:r>
            <w:r>
              <w:rPr>
                <w:rFonts w:ascii="Arial" w:eastAsiaTheme="minorHAnsi" w:hAnsiTheme="minorHAnsi" w:cstheme="minorBidi"/>
                <w:sz w:val="24"/>
                <w:szCs w:val="22"/>
                <w:lang w:val="en-US"/>
              </w:rPr>
              <w:t>school.</w:t>
            </w:r>
          </w:p>
          <w:p w:rsidR="00867D75" w:rsidRDefault="00A82EAF">
            <w:pPr>
              <w:widowControl w:val="0"/>
              <w:overflowPunct/>
              <w:autoSpaceDE/>
              <w:autoSpaceDN/>
              <w:adjustRightInd/>
              <w:spacing w:before="200"/>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Knowledge</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of</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health</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safety</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regulations</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which</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apply</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in</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their</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specialised</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subject</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area.</w:t>
            </w:r>
          </w:p>
          <w:p w:rsidR="00867D75" w:rsidRDefault="00A82EAF">
            <w:pPr>
              <w:widowControl w:val="0"/>
              <w:overflowPunct/>
              <w:autoSpaceDE/>
              <w:autoSpaceDN/>
              <w:adjustRightInd/>
              <w:spacing w:before="200"/>
              <w:ind w:left="100" w:right="1322"/>
              <w:textAlignment w:val="auto"/>
              <w:rPr>
                <w:rFonts w:ascii="Arial" w:eastAsia="Arial" w:hAnsi="Arial" w:cs="Arial"/>
                <w:sz w:val="24"/>
                <w:szCs w:val="24"/>
                <w:lang w:val="en-US"/>
              </w:rPr>
            </w:pPr>
            <w:r>
              <w:rPr>
                <w:rFonts w:ascii="Arial" w:eastAsiaTheme="minorHAnsi" w:hAnsiTheme="minorHAnsi" w:cstheme="minorBidi"/>
                <w:sz w:val="24"/>
                <w:szCs w:val="22"/>
                <w:lang w:val="en-US"/>
              </w:rPr>
              <w:t>Suitably qualified to carry out health and safety checks on equipment used in their specialised subject</w:t>
            </w:r>
            <w:r>
              <w:rPr>
                <w:rFonts w:ascii="Arial" w:eastAsiaTheme="minorHAnsi" w:hAnsiTheme="minorHAnsi" w:cstheme="minorBidi"/>
                <w:spacing w:val="-22"/>
                <w:sz w:val="24"/>
                <w:szCs w:val="22"/>
                <w:lang w:val="en-US"/>
              </w:rPr>
              <w:t xml:space="preserve"> </w:t>
            </w:r>
            <w:r>
              <w:rPr>
                <w:rFonts w:ascii="Arial" w:eastAsiaTheme="minorHAnsi" w:hAnsiTheme="minorHAnsi" w:cstheme="minorBidi"/>
                <w:sz w:val="24"/>
                <w:szCs w:val="22"/>
                <w:lang w:val="en-US"/>
              </w:rPr>
              <w:t>area.</w:t>
            </w:r>
          </w:p>
          <w:p w:rsidR="00867D75" w:rsidRDefault="00A82EAF">
            <w:pPr>
              <w:widowControl w:val="0"/>
              <w:overflowPunct/>
              <w:autoSpaceDE/>
              <w:autoSpaceDN/>
              <w:adjustRightInd/>
              <w:spacing w:before="200"/>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Some knowledge or experience of an educational</w:t>
            </w:r>
            <w:r>
              <w:rPr>
                <w:rFonts w:ascii="Arial" w:eastAsiaTheme="minorHAnsi" w:hAnsiTheme="minorHAnsi" w:cstheme="minorBidi"/>
                <w:spacing w:val="-47"/>
                <w:sz w:val="24"/>
                <w:szCs w:val="22"/>
                <w:lang w:val="en-US"/>
              </w:rPr>
              <w:t xml:space="preserve"> </w:t>
            </w:r>
            <w:r>
              <w:rPr>
                <w:rFonts w:ascii="Arial" w:eastAsiaTheme="minorHAnsi" w:hAnsiTheme="minorHAnsi" w:cstheme="minorBidi"/>
                <w:sz w:val="24"/>
                <w:szCs w:val="22"/>
                <w:lang w:val="en-US"/>
              </w:rPr>
              <w:t>environment.</w:t>
            </w:r>
          </w:p>
        </w:tc>
      </w:tr>
      <w:tr w:rsidR="00867D75">
        <w:trPr>
          <w:trHeight w:hRule="exact" w:val="454"/>
        </w:trPr>
        <w:tc>
          <w:tcPr>
            <w:tcW w:w="9681" w:type="dxa"/>
            <w:gridSpan w:val="2"/>
            <w:tcBorders>
              <w:top w:val="nil"/>
              <w:left w:val="single" w:sz="6" w:space="0" w:color="000000"/>
              <w:bottom w:val="nil"/>
              <w:right w:val="single" w:sz="6" w:space="0" w:color="000000"/>
            </w:tcBorders>
            <w:shd w:val="clear" w:color="auto" w:fill="E5E5E5"/>
          </w:tcPr>
          <w:p w:rsidR="00867D75" w:rsidRDefault="00A82EAF">
            <w:pPr>
              <w:widowControl w:val="0"/>
              <w:overflowPunct/>
              <w:autoSpaceDE/>
              <w:autoSpaceDN/>
              <w:adjustRightInd/>
              <w:spacing w:before="65"/>
              <w:ind w:left="100"/>
              <w:textAlignment w:val="auto"/>
              <w:rPr>
                <w:rFonts w:ascii="Arial" w:eastAsia="Arial" w:hAnsi="Arial" w:cs="Arial"/>
                <w:sz w:val="24"/>
                <w:szCs w:val="24"/>
                <w:lang w:val="en-US"/>
              </w:rPr>
            </w:pPr>
            <w:r>
              <w:rPr>
                <w:rFonts w:ascii="Arial" w:eastAsia="Arial" w:hAnsi="Arial" w:cs="Arial"/>
                <w:b/>
                <w:bCs/>
                <w:sz w:val="24"/>
                <w:szCs w:val="24"/>
                <w:u w:val="thick" w:color="000000"/>
                <w:lang w:val="en-US"/>
              </w:rPr>
              <w:t xml:space="preserve">Section J </w:t>
            </w:r>
            <w:r>
              <w:rPr>
                <w:rFonts w:ascii="Arial" w:eastAsia="Arial" w:hAnsi="Arial" w:cs="Arial"/>
                <w:b/>
                <w:bCs/>
                <w:sz w:val="24"/>
                <w:szCs w:val="24"/>
                <w:lang w:val="en-US"/>
              </w:rPr>
              <w:t>– Initial induction/training required to become effective in the</w:t>
            </w:r>
            <w:r>
              <w:rPr>
                <w:rFonts w:ascii="Arial" w:eastAsia="Arial" w:hAnsi="Arial" w:cs="Arial"/>
                <w:b/>
                <w:bCs/>
                <w:spacing w:val="-6"/>
                <w:sz w:val="24"/>
                <w:szCs w:val="24"/>
                <w:lang w:val="en-US"/>
              </w:rPr>
              <w:t xml:space="preserve"> </w:t>
            </w:r>
            <w:r>
              <w:rPr>
                <w:rFonts w:ascii="Arial" w:eastAsia="Arial" w:hAnsi="Arial" w:cs="Arial"/>
                <w:b/>
                <w:bCs/>
                <w:sz w:val="24"/>
                <w:szCs w:val="24"/>
                <w:lang w:val="en-US"/>
              </w:rPr>
              <w:t>role</w:t>
            </w:r>
          </w:p>
        </w:tc>
      </w:tr>
      <w:tr w:rsidR="00867D75">
        <w:trPr>
          <w:trHeight w:hRule="exact" w:val="925"/>
        </w:trPr>
        <w:tc>
          <w:tcPr>
            <w:tcW w:w="3802" w:type="dxa"/>
            <w:tcBorders>
              <w:top w:val="nil"/>
              <w:left w:val="single" w:sz="6" w:space="0" w:color="000000"/>
              <w:bottom w:val="nil"/>
              <w:right w:val="nil"/>
            </w:tcBorders>
          </w:tcPr>
          <w:p w:rsidR="00867D75" w:rsidRDefault="00867D75">
            <w:pPr>
              <w:widowControl w:val="0"/>
              <w:overflowPunct/>
              <w:autoSpaceDE/>
              <w:autoSpaceDN/>
              <w:adjustRightInd/>
              <w:spacing w:before="7"/>
              <w:textAlignment w:val="auto"/>
              <w:rPr>
                <w:rFonts w:ascii="Arial" w:eastAsia="Arial" w:hAnsi="Arial" w:cs="Arial"/>
                <w:b/>
                <w:bCs/>
                <w:sz w:val="24"/>
                <w:szCs w:val="24"/>
                <w:lang w:val="en-US"/>
              </w:rPr>
            </w:pPr>
          </w:p>
          <w:p w:rsidR="00867D75" w:rsidRDefault="00A82EAF">
            <w:pPr>
              <w:widowControl w:val="0"/>
              <w:overflowPunct/>
              <w:autoSpaceDE/>
              <w:autoSpaceDN/>
              <w:adjustRightInd/>
              <w:spacing w:line="244" w:lineRule="auto"/>
              <w:ind w:left="100" w:right="715"/>
              <w:textAlignment w:val="auto"/>
              <w:rPr>
                <w:rFonts w:ascii="Arial" w:eastAsia="Arial" w:hAnsi="Arial" w:cs="Arial"/>
                <w:sz w:val="24"/>
                <w:szCs w:val="24"/>
                <w:lang w:val="en-US"/>
              </w:rPr>
            </w:pPr>
            <w:r>
              <w:rPr>
                <w:rFonts w:ascii="Arial" w:eastAsiaTheme="minorHAnsi" w:hAnsiTheme="minorHAnsi" w:cstheme="minorBidi"/>
                <w:b/>
                <w:sz w:val="24"/>
                <w:szCs w:val="22"/>
                <w:lang w:val="en-US"/>
              </w:rPr>
              <w:t>Estimated time to become operationally</w:t>
            </w:r>
            <w:r>
              <w:rPr>
                <w:rFonts w:ascii="Arial" w:eastAsiaTheme="minorHAnsi" w:hAnsiTheme="minorHAnsi" w:cstheme="minorBidi"/>
                <w:b/>
                <w:spacing w:val="-4"/>
                <w:sz w:val="24"/>
                <w:szCs w:val="22"/>
                <w:lang w:val="en-US"/>
              </w:rPr>
              <w:t xml:space="preserve"> </w:t>
            </w:r>
            <w:r>
              <w:rPr>
                <w:rFonts w:ascii="Arial" w:eastAsiaTheme="minorHAnsi" w:hAnsiTheme="minorHAnsi" w:cstheme="minorBidi"/>
                <w:b/>
                <w:sz w:val="24"/>
                <w:szCs w:val="22"/>
                <w:lang w:val="en-US"/>
              </w:rPr>
              <w:t>effective</w:t>
            </w:r>
          </w:p>
        </w:tc>
        <w:tc>
          <w:tcPr>
            <w:tcW w:w="5879" w:type="dxa"/>
            <w:tcBorders>
              <w:top w:val="nil"/>
              <w:left w:val="nil"/>
              <w:bottom w:val="nil"/>
              <w:right w:val="single" w:sz="6" w:space="0" w:color="000000"/>
            </w:tcBorders>
          </w:tcPr>
          <w:p w:rsidR="00867D75" w:rsidRDefault="00867D75">
            <w:pPr>
              <w:widowControl w:val="0"/>
              <w:overflowPunct/>
              <w:autoSpaceDE/>
              <w:autoSpaceDN/>
              <w:adjustRightInd/>
              <w:textAlignment w:val="auto"/>
              <w:rPr>
                <w:rFonts w:ascii="Arial" w:eastAsia="Arial" w:hAnsi="Arial" w:cs="Arial"/>
                <w:b/>
                <w:bCs/>
                <w:sz w:val="24"/>
                <w:szCs w:val="24"/>
                <w:lang w:val="en-US"/>
              </w:rPr>
            </w:pPr>
          </w:p>
          <w:p w:rsidR="00867D75" w:rsidRDefault="00A82EAF">
            <w:pPr>
              <w:widowControl w:val="0"/>
              <w:overflowPunct/>
              <w:autoSpaceDE/>
              <w:autoSpaceDN/>
              <w:adjustRightInd/>
              <w:ind w:left="717"/>
              <w:textAlignment w:val="auto"/>
              <w:rPr>
                <w:rFonts w:ascii="Arial" w:eastAsia="Arial" w:hAnsi="Arial" w:cs="Arial"/>
                <w:sz w:val="24"/>
                <w:szCs w:val="24"/>
                <w:lang w:val="en-US"/>
              </w:rPr>
            </w:pPr>
            <w:r>
              <w:rPr>
                <w:rFonts w:ascii="Arial" w:eastAsiaTheme="minorHAnsi" w:hAnsiTheme="minorHAnsi" w:cstheme="minorBidi"/>
                <w:sz w:val="24"/>
                <w:szCs w:val="22"/>
                <w:lang w:val="en-US"/>
              </w:rPr>
              <w:t>1</w:t>
            </w:r>
            <w:r>
              <w:rPr>
                <w:rFonts w:ascii="Arial" w:eastAsiaTheme="minorHAnsi" w:hAnsiTheme="minorHAnsi" w:cstheme="minorBidi"/>
                <w:spacing w:val="-6"/>
                <w:sz w:val="24"/>
                <w:szCs w:val="22"/>
                <w:lang w:val="en-US"/>
              </w:rPr>
              <w:t xml:space="preserve"> </w:t>
            </w:r>
            <w:r>
              <w:rPr>
                <w:rFonts w:ascii="Arial" w:eastAsiaTheme="minorHAnsi" w:hAnsiTheme="minorHAnsi" w:cstheme="minorBidi"/>
                <w:sz w:val="24"/>
                <w:szCs w:val="22"/>
                <w:lang w:val="en-US"/>
              </w:rPr>
              <w:t>month</w:t>
            </w:r>
          </w:p>
        </w:tc>
      </w:tr>
      <w:tr w:rsidR="00867D75">
        <w:trPr>
          <w:trHeight w:hRule="exact" w:val="1961"/>
        </w:trPr>
        <w:tc>
          <w:tcPr>
            <w:tcW w:w="9681" w:type="dxa"/>
            <w:gridSpan w:val="2"/>
            <w:tcBorders>
              <w:top w:val="nil"/>
              <w:left w:val="single" w:sz="6" w:space="0" w:color="000000"/>
              <w:bottom w:val="nil"/>
              <w:right w:val="single" w:sz="6" w:space="0" w:color="000000"/>
            </w:tcBorders>
          </w:tcPr>
          <w:p w:rsidR="00867D75" w:rsidRDefault="00A82EAF">
            <w:pPr>
              <w:widowControl w:val="0"/>
              <w:overflowPunct/>
              <w:autoSpaceDE/>
              <w:autoSpaceDN/>
              <w:adjustRightInd/>
              <w:spacing w:before="58"/>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Appropriate health and safety</w:t>
            </w:r>
            <w:r>
              <w:rPr>
                <w:rFonts w:ascii="Arial" w:eastAsiaTheme="minorHAnsi" w:hAnsiTheme="minorHAnsi" w:cstheme="minorBidi"/>
                <w:spacing w:val="-32"/>
                <w:sz w:val="24"/>
                <w:szCs w:val="22"/>
                <w:lang w:val="en-US"/>
              </w:rPr>
              <w:t xml:space="preserve"> </w:t>
            </w:r>
            <w:r>
              <w:rPr>
                <w:rFonts w:ascii="Arial" w:eastAsiaTheme="minorHAnsi" w:hAnsiTheme="minorHAnsi" w:cstheme="minorBidi"/>
                <w:sz w:val="24"/>
                <w:szCs w:val="22"/>
                <w:lang w:val="en-US"/>
              </w:rPr>
              <w:t>training.</w:t>
            </w:r>
          </w:p>
          <w:p w:rsidR="00867D75" w:rsidRDefault="00A82EAF">
            <w:pPr>
              <w:widowControl w:val="0"/>
              <w:overflowPunct/>
              <w:autoSpaceDE/>
              <w:autoSpaceDN/>
              <w:adjustRightInd/>
              <w:spacing w:before="161" w:line="379" w:lineRule="auto"/>
              <w:ind w:left="100" w:right="494"/>
              <w:textAlignment w:val="auto"/>
              <w:rPr>
                <w:rFonts w:ascii="Arial" w:eastAsia="Arial" w:hAnsi="Arial" w:cs="Arial"/>
                <w:sz w:val="24"/>
                <w:szCs w:val="24"/>
                <w:lang w:val="en-US"/>
              </w:rPr>
            </w:pPr>
            <w:r>
              <w:rPr>
                <w:rFonts w:ascii="Arial" w:eastAsia="Arial" w:hAnsi="Arial" w:cs="Arial"/>
                <w:sz w:val="24"/>
                <w:szCs w:val="24"/>
                <w:lang w:val="en-US"/>
              </w:rPr>
              <w:t>‘Work shadowing’ as part of induction period to become familiar with main aspects of role. Familiarisation</w:t>
            </w:r>
            <w:r>
              <w:rPr>
                <w:rFonts w:ascii="Arial" w:eastAsia="Arial" w:hAnsi="Arial" w:cs="Arial"/>
                <w:spacing w:val="-7"/>
                <w:sz w:val="24"/>
                <w:szCs w:val="24"/>
                <w:lang w:val="en-US"/>
              </w:rPr>
              <w:t xml:space="preserve"> </w:t>
            </w:r>
            <w:r>
              <w:rPr>
                <w:rFonts w:ascii="Arial" w:eastAsia="Arial" w:hAnsi="Arial" w:cs="Arial"/>
                <w:sz w:val="24"/>
                <w:szCs w:val="24"/>
                <w:lang w:val="en-US"/>
              </w:rPr>
              <w:t>with</w:t>
            </w:r>
            <w:r>
              <w:rPr>
                <w:rFonts w:ascii="Arial" w:eastAsia="Arial" w:hAnsi="Arial" w:cs="Arial"/>
                <w:spacing w:val="-7"/>
                <w:sz w:val="24"/>
                <w:szCs w:val="24"/>
                <w:lang w:val="en-US"/>
              </w:rPr>
              <w:t xml:space="preserve"> </w:t>
            </w:r>
            <w:r>
              <w:rPr>
                <w:rFonts w:ascii="Arial" w:eastAsia="Arial" w:hAnsi="Arial" w:cs="Arial"/>
                <w:sz w:val="24"/>
                <w:szCs w:val="24"/>
                <w:lang w:val="en-US"/>
              </w:rPr>
              <w:t>the</w:t>
            </w:r>
            <w:r>
              <w:rPr>
                <w:rFonts w:ascii="Arial" w:eastAsia="Arial" w:hAnsi="Arial" w:cs="Arial"/>
                <w:spacing w:val="-7"/>
                <w:sz w:val="24"/>
                <w:szCs w:val="24"/>
                <w:lang w:val="en-US"/>
              </w:rPr>
              <w:t xml:space="preserve"> </w:t>
            </w:r>
            <w:r>
              <w:rPr>
                <w:rFonts w:ascii="Arial" w:eastAsia="Arial" w:hAnsi="Arial" w:cs="Arial"/>
                <w:sz w:val="24"/>
                <w:szCs w:val="24"/>
                <w:lang w:val="en-US"/>
              </w:rPr>
              <w:t>school</w:t>
            </w:r>
            <w:r>
              <w:rPr>
                <w:rFonts w:ascii="Arial" w:eastAsia="Arial" w:hAnsi="Arial" w:cs="Arial"/>
                <w:spacing w:val="-7"/>
                <w:sz w:val="24"/>
                <w:szCs w:val="24"/>
                <w:lang w:val="en-US"/>
              </w:rPr>
              <w:t xml:space="preserve"> </w:t>
            </w:r>
            <w:r>
              <w:rPr>
                <w:rFonts w:ascii="Arial" w:eastAsia="Arial" w:hAnsi="Arial" w:cs="Arial"/>
                <w:sz w:val="24"/>
                <w:szCs w:val="24"/>
                <w:lang w:val="en-US"/>
              </w:rPr>
              <w:t>environment</w:t>
            </w:r>
            <w:r>
              <w:rPr>
                <w:rFonts w:ascii="Arial" w:eastAsia="Arial" w:hAnsi="Arial" w:cs="Arial"/>
                <w:spacing w:val="-7"/>
                <w:sz w:val="24"/>
                <w:szCs w:val="24"/>
                <w:lang w:val="en-US"/>
              </w:rPr>
              <w:t xml:space="preserve"> </w:t>
            </w:r>
            <w:r>
              <w:rPr>
                <w:rFonts w:ascii="Arial" w:eastAsia="Arial" w:hAnsi="Arial" w:cs="Arial"/>
                <w:sz w:val="24"/>
                <w:szCs w:val="24"/>
                <w:lang w:val="en-US"/>
              </w:rPr>
              <w:t>and</w:t>
            </w:r>
            <w:r>
              <w:rPr>
                <w:rFonts w:ascii="Arial" w:eastAsia="Arial" w:hAnsi="Arial" w:cs="Arial"/>
                <w:spacing w:val="-7"/>
                <w:sz w:val="24"/>
                <w:szCs w:val="24"/>
                <w:lang w:val="en-US"/>
              </w:rPr>
              <w:t xml:space="preserve"> </w:t>
            </w:r>
            <w:r>
              <w:rPr>
                <w:rFonts w:ascii="Arial" w:eastAsia="Arial" w:hAnsi="Arial" w:cs="Arial"/>
                <w:sz w:val="24"/>
                <w:szCs w:val="24"/>
                <w:lang w:val="en-US"/>
              </w:rPr>
              <w:t>school</w:t>
            </w:r>
            <w:r>
              <w:rPr>
                <w:rFonts w:ascii="Arial" w:eastAsia="Arial" w:hAnsi="Arial" w:cs="Arial"/>
                <w:spacing w:val="-7"/>
                <w:sz w:val="24"/>
                <w:szCs w:val="24"/>
                <w:lang w:val="en-US"/>
              </w:rPr>
              <w:t xml:space="preserve"> </w:t>
            </w:r>
            <w:r>
              <w:rPr>
                <w:rFonts w:ascii="Arial" w:eastAsia="Arial" w:hAnsi="Arial" w:cs="Arial"/>
                <w:sz w:val="24"/>
                <w:szCs w:val="24"/>
                <w:lang w:val="en-US"/>
              </w:rPr>
              <w:t>policies</w:t>
            </w:r>
            <w:r>
              <w:rPr>
                <w:rFonts w:ascii="Arial" w:eastAsia="Arial" w:hAnsi="Arial" w:cs="Arial"/>
                <w:spacing w:val="-7"/>
                <w:sz w:val="24"/>
                <w:szCs w:val="24"/>
                <w:lang w:val="en-US"/>
              </w:rPr>
              <w:t xml:space="preserve"> </w:t>
            </w:r>
            <w:r>
              <w:rPr>
                <w:rFonts w:ascii="Arial" w:eastAsia="Arial" w:hAnsi="Arial" w:cs="Arial"/>
                <w:sz w:val="24"/>
                <w:szCs w:val="24"/>
                <w:lang w:val="en-US"/>
              </w:rPr>
              <w:t>and</w:t>
            </w:r>
            <w:r>
              <w:rPr>
                <w:rFonts w:ascii="Arial" w:eastAsia="Arial" w:hAnsi="Arial" w:cs="Arial"/>
                <w:spacing w:val="-7"/>
                <w:sz w:val="24"/>
                <w:szCs w:val="24"/>
                <w:lang w:val="en-US"/>
              </w:rPr>
              <w:t xml:space="preserve"> </w:t>
            </w:r>
            <w:r>
              <w:rPr>
                <w:rFonts w:ascii="Arial" w:eastAsia="Arial" w:hAnsi="Arial" w:cs="Arial"/>
                <w:sz w:val="24"/>
                <w:szCs w:val="24"/>
                <w:lang w:val="en-US"/>
              </w:rPr>
              <w:t>procedures.</w:t>
            </w:r>
          </w:p>
          <w:p w:rsidR="00867D75" w:rsidRDefault="00A82EAF">
            <w:pPr>
              <w:widowControl w:val="0"/>
              <w:overflowPunct/>
              <w:autoSpaceDE/>
              <w:autoSpaceDN/>
              <w:adjustRightInd/>
              <w:spacing w:before="5"/>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Familiarisation with relevant curriculum</w:t>
            </w:r>
            <w:r>
              <w:rPr>
                <w:rFonts w:ascii="Arial" w:eastAsiaTheme="minorHAnsi" w:hAnsiTheme="minorHAnsi" w:cstheme="minorBidi"/>
                <w:spacing w:val="-40"/>
                <w:sz w:val="24"/>
                <w:szCs w:val="22"/>
                <w:lang w:val="en-US"/>
              </w:rPr>
              <w:t xml:space="preserve"> </w:t>
            </w:r>
            <w:r>
              <w:rPr>
                <w:rFonts w:ascii="Arial" w:eastAsiaTheme="minorHAnsi" w:hAnsiTheme="minorHAnsi" w:cstheme="minorBidi"/>
                <w:sz w:val="24"/>
                <w:szCs w:val="22"/>
                <w:lang w:val="en-US"/>
              </w:rPr>
              <w:t>areas.</w:t>
            </w:r>
          </w:p>
        </w:tc>
      </w:tr>
      <w:tr w:rsidR="00867D75">
        <w:trPr>
          <w:trHeight w:hRule="exact" w:val="656"/>
        </w:trPr>
        <w:tc>
          <w:tcPr>
            <w:tcW w:w="9681" w:type="dxa"/>
            <w:gridSpan w:val="2"/>
            <w:tcBorders>
              <w:top w:val="nil"/>
              <w:left w:val="single" w:sz="6" w:space="0" w:color="000000"/>
              <w:bottom w:val="nil"/>
              <w:right w:val="single" w:sz="6" w:space="0" w:color="000000"/>
            </w:tcBorders>
            <w:shd w:val="clear" w:color="auto" w:fill="E5E5E5"/>
          </w:tcPr>
          <w:p w:rsidR="00867D75" w:rsidRDefault="00A82EAF">
            <w:pPr>
              <w:widowControl w:val="0"/>
              <w:overflowPunct/>
              <w:autoSpaceDE/>
              <w:autoSpaceDN/>
              <w:adjustRightInd/>
              <w:spacing w:before="65"/>
              <w:ind w:left="100"/>
              <w:textAlignment w:val="auto"/>
              <w:rPr>
                <w:rFonts w:ascii="Arial" w:eastAsia="Arial" w:hAnsi="Arial" w:cs="Arial"/>
                <w:sz w:val="24"/>
                <w:szCs w:val="24"/>
                <w:lang w:val="en-US"/>
              </w:rPr>
            </w:pPr>
            <w:r>
              <w:rPr>
                <w:rFonts w:ascii="Arial" w:eastAsia="Arial" w:hAnsi="Arial" w:cs="Arial"/>
                <w:b/>
                <w:bCs/>
                <w:sz w:val="24"/>
                <w:szCs w:val="24"/>
                <w:u w:val="thick" w:color="000000"/>
                <w:lang w:val="en-US"/>
              </w:rPr>
              <w:t xml:space="preserve">Section K </w:t>
            </w:r>
            <w:r>
              <w:rPr>
                <w:rFonts w:ascii="Arial" w:eastAsia="Arial" w:hAnsi="Arial" w:cs="Arial"/>
                <w:b/>
                <w:bCs/>
                <w:sz w:val="24"/>
                <w:szCs w:val="24"/>
                <w:lang w:val="en-US"/>
              </w:rPr>
              <w:t>– Operationally effective: How would effectiveness in role be</w:t>
            </w:r>
            <w:r>
              <w:rPr>
                <w:rFonts w:ascii="Arial" w:eastAsia="Arial" w:hAnsi="Arial" w:cs="Arial"/>
                <w:b/>
                <w:bCs/>
                <w:spacing w:val="-6"/>
                <w:sz w:val="24"/>
                <w:szCs w:val="24"/>
                <w:lang w:val="en-US"/>
              </w:rPr>
              <w:t xml:space="preserve"> </w:t>
            </w:r>
            <w:r>
              <w:rPr>
                <w:rFonts w:ascii="Arial" w:eastAsia="Arial" w:hAnsi="Arial" w:cs="Arial"/>
                <w:b/>
                <w:bCs/>
                <w:sz w:val="24"/>
                <w:szCs w:val="24"/>
                <w:lang w:val="en-US"/>
              </w:rPr>
              <w:t>demonstrated?</w:t>
            </w:r>
          </w:p>
        </w:tc>
      </w:tr>
      <w:tr w:rsidR="00867D75">
        <w:trPr>
          <w:trHeight w:hRule="exact" w:val="2706"/>
        </w:trPr>
        <w:tc>
          <w:tcPr>
            <w:tcW w:w="9681" w:type="dxa"/>
            <w:gridSpan w:val="2"/>
            <w:tcBorders>
              <w:top w:val="nil"/>
              <w:left w:val="single" w:sz="6" w:space="0" w:color="000000"/>
              <w:bottom w:val="single" w:sz="6" w:space="0" w:color="000000"/>
              <w:right w:val="single" w:sz="6" w:space="0" w:color="000000"/>
            </w:tcBorders>
          </w:tcPr>
          <w:p w:rsidR="00867D75" w:rsidRDefault="00A82EAF">
            <w:pPr>
              <w:widowControl w:val="0"/>
              <w:overflowPunct/>
              <w:autoSpaceDE/>
              <w:autoSpaceDN/>
              <w:adjustRightInd/>
              <w:spacing w:before="117"/>
              <w:ind w:left="100" w:right="365"/>
              <w:textAlignment w:val="auto"/>
              <w:rPr>
                <w:rFonts w:ascii="Arial" w:eastAsia="Arial" w:hAnsi="Arial" w:cs="Arial"/>
                <w:sz w:val="24"/>
                <w:szCs w:val="24"/>
                <w:lang w:val="en-US"/>
              </w:rPr>
            </w:pPr>
            <w:r>
              <w:rPr>
                <w:rFonts w:ascii="Arial" w:eastAsia="Arial" w:hAnsi="Arial" w:cs="Arial"/>
                <w:sz w:val="24"/>
                <w:szCs w:val="24"/>
                <w:lang w:val="en-US"/>
              </w:rPr>
              <w:t>Ability</w:t>
            </w:r>
            <w:r>
              <w:rPr>
                <w:rFonts w:ascii="Arial" w:eastAsia="Arial" w:hAnsi="Arial" w:cs="Arial"/>
                <w:spacing w:val="-5"/>
                <w:sz w:val="24"/>
                <w:szCs w:val="24"/>
                <w:lang w:val="en-US"/>
              </w:rPr>
              <w:t xml:space="preserve"> </w:t>
            </w:r>
            <w:r>
              <w:rPr>
                <w:rFonts w:ascii="Arial" w:eastAsia="Arial" w:hAnsi="Arial" w:cs="Arial"/>
                <w:sz w:val="24"/>
                <w:szCs w:val="24"/>
                <w:lang w:val="en-US"/>
              </w:rPr>
              <w:t>to</w:t>
            </w:r>
            <w:r>
              <w:rPr>
                <w:rFonts w:ascii="Arial" w:eastAsia="Arial" w:hAnsi="Arial" w:cs="Arial"/>
                <w:spacing w:val="-5"/>
                <w:sz w:val="24"/>
                <w:szCs w:val="24"/>
                <w:lang w:val="en-US"/>
              </w:rPr>
              <w:t xml:space="preserve"> </w:t>
            </w:r>
            <w:r>
              <w:rPr>
                <w:rFonts w:ascii="Arial" w:eastAsia="Arial" w:hAnsi="Arial" w:cs="Arial"/>
                <w:sz w:val="24"/>
                <w:szCs w:val="24"/>
                <w:lang w:val="en-US"/>
              </w:rPr>
              <w:t>follow</w:t>
            </w:r>
            <w:r>
              <w:rPr>
                <w:rFonts w:ascii="Arial" w:eastAsia="Arial" w:hAnsi="Arial" w:cs="Arial"/>
                <w:spacing w:val="-5"/>
                <w:sz w:val="24"/>
                <w:szCs w:val="24"/>
                <w:lang w:val="en-US"/>
              </w:rPr>
              <w:t xml:space="preserve"> </w:t>
            </w:r>
            <w:r>
              <w:rPr>
                <w:rFonts w:ascii="Arial" w:eastAsia="Arial" w:hAnsi="Arial" w:cs="Arial"/>
                <w:sz w:val="24"/>
                <w:szCs w:val="24"/>
                <w:lang w:val="en-US"/>
              </w:rPr>
              <w:t>Line</w:t>
            </w:r>
            <w:r>
              <w:rPr>
                <w:rFonts w:ascii="Arial" w:eastAsia="Arial" w:hAnsi="Arial" w:cs="Arial"/>
                <w:spacing w:val="-5"/>
                <w:sz w:val="24"/>
                <w:szCs w:val="24"/>
                <w:lang w:val="en-US"/>
              </w:rPr>
              <w:t xml:space="preserve"> </w:t>
            </w:r>
            <w:r>
              <w:rPr>
                <w:rFonts w:ascii="Arial" w:eastAsia="Arial" w:hAnsi="Arial" w:cs="Arial"/>
                <w:sz w:val="24"/>
                <w:szCs w:val="24"/>
                <w:lang w:val="en-US"/>
              </w:rPr>
              <w:t>Manager’s</w:t>
            </w:r>
            <w:r>
              <w:rPr>
                <w:rFonts w:ascii="Arial" w:eastAsia="Arial" w:hAnsi="Arial" w:cs="Arial"/>
                <w:spacing w:val="-5"/>
                <w:sz w:val="24"/>
                <w:szCs w:val="24"/>
                <w:lang w:val="en-US"/>
              </w:rPr>
              <w:t xml:space="preserve"> </w:t>
            </w:r>
            <w:r>
              <w:rPr>
                <w:rFonts w:ascii="Arial" w:eastAsia="Arial" w:hAnsi="Arial" w:cs="Arial"/>
                <w:sz w:val="24"/>
                <w:szCs w:val="24"/>
                <w:lang w:val="en-US"/>
              </w:rPr>
              <w:t>instructions</w:t>
            </w:r>
            <w:r>
              <w:rPr>
                <w:rFonts w:ascii="Arial" w:eastAsia="Arial" w:hAnsi="Arial" w:cs="Arial"/>
                <w:spacing w:val="-6"/>
                <w:sz w:val="24"/>
                <w:szCs w:val="24"/>
                <w:lang w:val="en-US"/>
              </w:rPr>
              <w:t xml:space="preserve"> </w:t>
            </w:r>
            <w:r>
              <w:rPr>
                <w:rFonts w:ascii="Arial" w:eastAsia="Arial" w:hAnsi="Arial" w:cs="Arial"/>
                <w:sz w:val="24"/>
                <w:szCs w:val="24"/>
                <w:lang w:val="en-US"/>
              </w:rPr>
              <w:t>with</w:t>
            </w:r>
            <w:r>
              <w:rPr>
                <w:rFonts w:ascii="Arial" w:eastAsia="Arial" w:hAnsi="Arial" w:cs="Arial"/>
                <w:spacing w:val="-5"/>
                <w:sz w:val="24"/>
                <w:szCs w:val="24"/>
                <w:lang w:val="en-US"/>
              </w:rPr>
              <w:t xml:space="preserve"> </w:t>
            </w:r>
            <w:r>
              <w:rPr>
                <w:rFonts w:ascii="Arial" w:eastAsia="Arial" w:hAnsi="Arial" w:cs="Arial"/>
                <w:sz w:val="24"/>
                <w:szCs w:val="24"/>
                <w:lang w:val="en-US"/>
              </w:rPr>
              <w:t>a</w:t>
            </w:r>
            <w:r>
              <w:rPr>
                <w:rFonts w:ascii="Arial" w:eastAsia="Arial" w:hAnsi="Arial" w:cs="Arial"/>
                <w:spacing w:val="-5"/>
                <w:sz w:val="24"/>
                <w:szCs w:val="24"/>
                <w:lang w:val="en-US"/>
              </w:rPr>
              <w:t xml:space="preserve"> </w:t>
            </w:r>
            <w:r>
              <w:rPr>
                <w:rFonts w:ascii="Arial" w:eastAsia="Arial" w:hAnsi="Arial" w:cs="Arial"/>
                <w:sz w:val="24"/>
                <w:szCs w:val="24"/>
                <w:lang w:val="en-US"/>
              </w:rPr>
              <w:t>minimum</w:t>
            </w:r>
            <w:r>
              <w:rPr>
                <w:rFonts w:ascii="Arial" w:eastAsia="Arial" w:hAnsi="Arial" w:cs="Arial"/>
                <w:spacing w:val="-5"/>
                <w:sz w:val="24"/>
                <w:szCs w:val="24"/>
                <w:lang w:val="en-US"/>
              </w:rPr>
              <w:t xml:space="preserve"> </w:t>
            </w:r>
            <w:r>
              <w:rPr>
                <w:rFonts w:ascii="Arial" w:eastAsia="Arial" w:hAnsi="Arial" w:cs="Arial"/>
                <w:sz w:val="24"/>
                <w:szCs w:val="24"/>
                <w:lang w:val="en-US"/>
              </w:rPr>
              <w:t>of</w:t>
            </w:r>
            <w:r>
              <w:rPr>
                <w:rFonts w:ascii="Arial" w:eastAsia="Arial" w:hAnsi="Arial" w:cs="Arial"/>
                <w:spacing w:val="-5"/>
                <w:sz w:val="24"/>
                <w:szCs w:val="24"/>
                <w:lang w:val="en-US"/>
              </w:rPr>
              <w:t xml:space="preserve"> </w:t>
            </w:r>
            <w:r>
              <w:rPr>
                <w:rFonts w:ascii="Arial" w:eastAsia="Arial" w:hAnsi="Arial" w:cs="Arial"/>
                <w:sz w:val="24"/>
                <w:szCs w:val="24"/>
                <w:lang w:val="en-US"/>
              </w:rPr>
              <w:t>guidance</w:t>
            </w:r>
            <w:r>
              <w:rPr>
                <w:rFonts w:ascii="Arial" w:eastAsia="Arial" w:hAnsi="Arial" w:cs="Arial"/>
                <w:spacing w:val="-5"/>
                <w:sz w:val="24"/>
                <w:szCs w:val="24"/>
                <w:lang w:val="en-US"/>
              </w:rPr>
              <w:t xml:space="preserve"> </w:t>
            </w:r>
            <w:r>
              <w:rPr>
                <w:rFonts w:ascii="Arial" w:eastAsia="Arial" w:hAnsi="Arial" w:cs="Arial"/>
                <w:sz w:val="24"/>
                <w:szCs w:val="24"/>
                <w:lang w:val="en-US"/>
              </w:rPr>
              <w:t>and</w:t>
            </w:r>
            <w:r>
              <w:rPr>
                <w:rFonts w:ascii="Arial" w:eastAsia="Arial" w:hAnsi="Arial" w:cs="Arial"/>
                <w:spacing w:val="-5"/>
                <w:sz w:val="24"/>
                <w:szCs w:val="24"/>
                <w:lang w:val="en-US"/>
              </w:rPr>
              <w:t xml:space="preserve"> </w:t>
            </w:r>
            <w:r>
              <w:rPr>
                <w:rFonts w:ascii="Arial" w:eastAsia="Arial" w:hAnsi="Arial" w:cs="Arial"/>
                <w:sz w:val="24"/>
                <w:szCs w:val="24"/>
                <w:lang w:val="en-US"/>
              </w:rPr>
              <w:t>carry</w:t>
            </w:r>
            <w:r>
              <w:rPr>
                <w:rFonts w:ascii="Arial" w:eastAsia="Arial" w:hAnsi="Arial" w:cs="Arial"/>
                <w:spacing w:val="-5"/>
                <w:sz w:val="24"/>
                <w:szCs w:val="24"/>
                <w:lang w:val="en-US"/>
              </w:rPr>
              <w:t xml:space="preserve"> </w:t>
            </w:r>
            <w:r>
              <w:rPr>
                <w:rFonts w:ascii="Arial" w:eastAsia="Arial" w:hAnsi="Arial" w:cs="Arial"/>
                <w:sz w:val="24"/>
                <w:szCs w:val="24"/>
                <w:lang w:val="en-US"/>
              </w:rPr>
              <w:t>out</w:t>
            </w:r>
            <w:r>
              <w:rPr>
                <w:rFonts w:ascii="Arial" w:eastAsia="Arial" w:hAnsi="Arial" w:cs="Arial"/>
                <w:spacing w:val="-5"/>
                <w:sz w:val="24"/>
                <w:szCs w:val="24"/>
                <w:lang w:val="en-US"/>
              </w:rPr>
              <w:t xml:space="preserve"> </w:t>
            </w:r>
            <w:r>
              <w:rPr>
                <w:rFonts w:ascii="Arial" w:eastAsia="Arial" w:hAnsi="Arial" w:cs="Arial"/>
                <w:sz w:val="24"/>
                <w:szCs w:val="24"/>
                <w:lang w:val="en-US"/>
              </w:rPr>
              <w:t>daily preparation using own</w:t>
            </w:r>
            <w:r>
              <w:rPr>
                <w:rFonts w:ascii="Arial" w:eastAsia="Arial" w:hAnsi="Arial" w:cs="Arial"/>
                <w:spacing w:val="-28"/>
                <w:sz w:val="24"/>
                <w:szCs w:val="24"/>
                <w:lang w:val="en-US"/>
              </w:rPr>
              <w:t xml:space="preserve"> </w:t>
            </w:r>
            <w:r>
              <w:rPr>
                <w:rFonts w:ascii="Arial" w:eastAsia="Arial" w:hAnsi="Arial" w:cs="Arial"/>
                <w:sz w:val="24"/>
                <w:szCs w:val="24"/>
                <w:lang w:val="en-US"/>
              </w:rPr>
              <w:t>initiative.</w:t>
            </w:r>
          </w:p>
          <w:p w:rsidR="00867D75" w:rsidRDefault="00A82EAF">
            <w:pPr>
              <w:widowControl w:val="0"/>
              <w:overflowPunct/>
              <w:autoSpaceDE/>
              <w:autoSpaceDN/>
              <w:adjustRightInd/>
              <w:spacing w:before="200" w:line="379" w:lineRule="auto"/>
              <w:ind w:left="100" w:right="4045"/>
              <w:textAlignment w:val="auto"/>
              <w:rPr>
                <w:rFonts w:ascii="Arial" w:eastAsia="Arial" w:hAnsi="Arial" w:cs="Arial"/>
                <w:sz w:val="24"/>
                <w:szCs w:val="24"/>
                <w:lang w:val="en-US"/>
              </w:rPr>
            </w:pPr>
            <w:r>
              <w:rPr>
                <w:rFonts w:ascii="Arial" w:eastAsiaTheme="minorHAnsi" w:hAnsiTheme="minorHAnsi" w:cstheme="minorBidi"/>
                <w:sz w:val="24"/>
                <w:szCs w:val="22"/>
                <w:lang w:val="en-US"/>
              </w:rPr>
              <w:t>Taking charge of appropriate stock control and</w:t>
            </w:r>
            <w:r>
              <w:rPr>
                <w:rFonts w:ascii="Arial" w:eastAsiaTheme="minorHAnsi" w:hAnsiTheme="minorHAnsi" w:cstheme="minorBidi"/>
                <w:spacing w:val="-40"/>
                <w:sz w:val="24"/>
                <w:szCs w:val="22"/>
                <w:lang w:val="en-US"/>
              </w:rPr>
              <w:t xml:space="preserve"> </w:t>
            </w:r>
            <w:r>
              <w:rPr>
                <w:rFonts w:ascii="Arial" w:eastAsiaTheme="minorHAnsi" w:hAnsiTheme="minorHAnsi" w:cstheme="minorBidi"/>
                <w:sz w:val="24"/>
                <w:szCs w:val="22"/>
                <w:lang w:val="en-US"/>
              </w:rPr>
              <w:t>ordering. Carrying out maintenance without</w:t>
            </w:r>
            <w:r>
              <w:rPr>
                <w:rFonts w:ascii="Arial" w:eastAsiaTheme="minorHAnsi" w:hAnsiTheme="minorHAnsi" w:cstheme="minorBidi"/>
                <w:spacing w:val="-38"/>
                <w:sz w:val="24"/>
                <w:szCs w:val="22"/>
                <w:lang w:val="en-US"/>
              </w:rPr>
              <w:t xml:space="preserve"> </w:t>
            </w:r>
            <w:r>
              <w:rPr>
                <w:rFonts w:ascii="Arial" w:eastAsiaTheme="minorHAnsi" w:hAnsiTheme="minorHAnsi" w:cstheme="minorBidi"/>
                <w:sz w:val="24"/>
                <w:szCs w:val="22"/>
                <w:lang w:val="en-US"/>
              </w:rPr>
              <w:t>instruction.</w:t>
            </w:r>
          </w:p>
          <w:p w:rsidR="00867D75" w:rsidRDefault="00A82EAF">
            <w:pPr>
              <w:widowControl w:val="0"/>
              <w:overflowPunct/>
              <w:autoSpaceDE/>
              <w:autoSpaceDN/>
              <w:adjustRightInd/>
              <w:spacing w:before="5"/>
              <w:ind w:left="100"/>
              <w:textAlignment w:val="auto"/>
              <w:rPr>
                <w:rFonts w:ascii="Arial" w:eastAsia="Arial" w:hAnsi="Arial" w:cs="Arial"/>
                <w:sz w:val="24"/>
                <w:szCs w:val="24"/>
                <w:lang w:val="en-US"/>
              </w:rPr>
            </w:pPr>
            <w:r>
              <w:rPr>
                <w:rFonts w:ascii="Arial" w:eastAsiaTheme="minorHAnsi" w:hAnsiTheme="minorHAnsi" w:cstheme="minorBidi"/>
                <w:sz w:val="24"/>
                <w:szCs w:val="22"/>
                <w:lang w:val="en-US"/>
              </w:rPr>
              <w:t>Noticing</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potential</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hazards</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immediately</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dealing</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with</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them</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appropriately.</w:t>
            </w:r>
          </w:p>
        </w:tc>
      </w:tr>
    </w:tbl>
    <w:p w:rsidR="00867D75" w:rsidRDefault="00867D75">
      <w:pPr>
        <w:widowControl w:val="0"/>
        <w:overflowPunct/>
        <w:autoSpaceDE/>
        <w:autoSpaceDN/>
        <w:adjustRightInd/>
        <w:textAlignment w:val="auto"/>
        <w:rPr>
          <w:rFonts w:ascii="Arial" w:eastAsia="Arial" w:hAnsi="Arial" w:cs="Arial"/>
          <w:sz w:val="24"/>
          <w:szCs w:val="24"/>
          <w:lang w:val="en-US"/>
        </w:rPr>
        <w:sectPr w:rsidR="00867D75">
          <w:pgSz w:w="11900" w:h="16840"/>
          <w:pgMar w:top="640" w:right="740" w:bottom="660" w:left="640" w:header="459" w:footer="468" w:gutter="0"/>
          <w:cols w:space="720"/>
        </w:sectPr>
      </w:pPr>
    </w:p>
    <w:p w:rsidR="00867D75" w:rsidRDefault="00867D75">
      <w:pPr>
        <w:widowControl w:val="0"/>
        <w:overflowPunct/>
        <w:autoSpaceDE/>
        <w:autoSpaceDN/>
        <w:adjustRightInd/>
        <w:spacing w:before="8"/>
        <w:textAlignment w:val="auto"/>
        <w:rPr>
          <w:sz w:val="25"/>
          <w:szCs w:val="25"/>
          <w:lang w:val="en-US"/>
        </w:rPr>
      </w:pPr>
    </w:p>
    <w:tbl>
      <w:tblPr>
        <w:tblW w:w="8820" w:type="dxa"/>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820"/>
      </w:tblGrid>
      <w:tr w:rsidR="00867D75">
        <w:trPr>
          <w:trHeight w:hRule="exact" w:val="692"/>
        </w:trPr>
        <w:tc>
          <w:tcPr>
            <w:tcW w:w="8820" w:type="dxa"/>
            <w:shd w:val="clear" w:color="auto" w:fill="E5E5E5"/>
          </w:tcPr>
          <w:p w:rsidR="00867D75" w:rsidRDefault="00A82EAF">
            <w:pPr>
              <w:widowControl w:val="0"/>
              <w:overflowPunct/>
              <w:autoSpaceDE/>
              <w:autoSpaceDN/>
              <w:adjustRightInd/>
              <w:spacing w:before="66" w:line="244" w:lineRule="auto"/>
              <w:ind w:left="108" w:right="1325"/>
              <w:textAlignment w:val="auto"/>
              <w:rPr>
                <w:rFonts w:ascii="Arial" w:eastAsia="Arial" w:hAnsi="Arial" w:cs="Arial"/>
                <w:sz w:val="24"/>
                <w:szCs w:val="24"/>
                <w:lang w:val="en-US"/>
              </w:rPr>
            </w:pPr>
            <w:r>
              <w:rPr>
                <w:rFonts w:ascii="Arial" w:eastAsiaTheme="minorHAnsi" w:hAnsiTheme="minorHAnsi" w:cstheme="minorBidi"/>
                <w:b/>
                <w:sz w:val="24"/>
                <w:szCs w:val="22"/>
                <w:u w:val="thick" w:color="000000"/>
                <w:lang w:val="en-US"/>
              </w:rPr>
              <w:t xml:space="preserve">Section L </w:t>
            </w:r>
            <w:r>
              <w:rPr>
                <w:rFonts w:ascii="Arial" w:eastAsiaTheme="minorHAnsi" w:hAnsiTheme="minorHAnsi" w:cstheme="minorBidi"/>
                <w:b/>
                <w:sz w:val="24"/>
                <w:szCs w:val="22"/>
                <w:lang w:val="en-US"/>
              </w:rPr>
              <w:t>- Adding value: What characteristics will the advanced role holder demonstrate?</w:t>
            </w:r>
          </w:p>
        </w:tc>
      </w:tr>
      <w:tr w:rsidR="00867D75">
        <w:trPr>
          <w:trHeight w:hRule="exact" w:val="2473"/>
        </w:trPr>
        <w:tc>
          <w:tcPr>
            <w:tcW w:w="8820" w:type="dxa"/>
          </w:tcPr>
          <w:p w:rsidR="00867D75" w:rsidRDefault="00A82EAF">
            <w:pPr>
              <w:widowControl w:val="0"/>
              <w:overflowPunct/>
              <w:autoSpaceDE/>
              <w:autoSpaceDN/>
              <w:adjustRightInd/>
              <w:spacing w:before="118"/>
              <w:ind w:left="108"/>
              <w:textAlignment w:val="auto"/>
              <w:rPr>
                <w:rFonts w:ascii="Arial" w:eastAsia="Arial" w:hAnsi="Arial" w:cs="Arial"/>
                <w:sz w:val="24"/>
                <w:szCs w:val="24"/>
                <w:lang w:val="en-US"/>
              </w:rPr>
            </w:pPr>
            <w:r>
              <w:rPr>
                <w:rFonts w:ascii="Arial" w:eastAsiaTheme="minorHAnsi" w:hAnsiTheme="minorHAnsi" w:cstheme="minorBidi"/>
                <w:sz w:val="24"/>
                <w:szCs w:val="22"/>
                <w:lang w:val="en-US"/>
              </w:rPr>
              <w:t>Ability</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to</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work</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effectively</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relatively</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independently</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without</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daily</w:t>
            </w:r>
            <w:r>
              <w:rPr>
                <w:rFonts w:ascii="Arial" w:eastAsiaTheme="minorHAnsi" w:hAnsiTheme="minorHAnsi" w:cstheme="minorBidi"/>
                <w:spacing w:val="-8"/>
                <w:sz w:val="24"/>
                <w:szCs w:val="22"/>
                <w:lang w:val="en-US"/>
              </w:rPr>
              <w:t xml:space="preserve"> </w:t>
            </w:r>
            <w:r>
              <w:rPr>
                <w:rFonts w:ascii="Arial" w:eastAsiaTheme="minorHAnsi" w:hAnsiTheme="minorHAnsi" w:cstheme="minorBidi"/>
                <w:sz w:val="24"/>
                <w:szCs w:val="22"/>
                <w:lang w:val="en-US"/>
              </w:rPr>
              <w:t>supervision.</w:t>
            </w:r>
          </w:p>
          <w:p w:rsidR="00867D75" w:rsidRDefault="00A82EAF">
            <w:pPr>
              <w:widowControl w:val="0"/>
              <w:overflowPunct/>
              <w:autoSpaceDE/>
              <w:autoSpaceDN/>
              <w:adjustRightInd/>
              <w:spacing w:before="200"/>
              <w:ind w:left="108" w:right="307"/>
              <w:textAlignment w:val="auto"/>
              <w:rPr>
                <w:rFonts w:ascii="Arial" w:eastAsia="Arial" w:hAnsi="Arial" w:cs="Arial"/>
                <w:sz w:val="24"/>
                <w:szCs w:val="24"/>
                <w:lang w:val="en-US"/>
              </w:rPr>
            </w:pPr>
            <w:r>
              <w:rPr>
                <w:rFonts w:ascii="Arial" w:eastAsiaTheme="minorHAnsi" w:hAnsiTheme="minorHAnsi" w:cstheme="minorBidi"/>
                <w:sz w:val="24"/>
                <w:szCs w:val="22"/>
                <w:lang w:val="en-US"/>
              </w:rPr>
              <w:t>Working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in</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way</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that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supports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and</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complements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the</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class</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teacher,</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anticipating</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what</w:t>
            </w:r>
            <w:r>
              <w:rPr>
                <w:rFonts w:ascii="Arial" w:eastAsiaTheme="minorHAnsi" w:hAnsiTheme="minorHAnsi" w:cstheme="minorBidi"/>
                <w:spacing w:val="-5"/>
                <w:sz w:val="24"/>
                <w:szCs w:val="22"/>
                <w:lang w:val="en-US"/>
              </w:rPr>
              <w:t xml:space="preserve"> </w:t>
            </w:r>
            <w:r>
              <w:rPr>
                <w:rFonts w:ascii="Arial" w:eastAsiaTheme="minorHAnsi" w:hAnsiTheme="minorHAnsi" w:cstheme="minorBidi"/>
                <w:sz w:val="24"/>
                <w:szCs w:val="22"/>
                <w:lang w:val="en-US"/>
              </w:rPr>
              <w:t>steps to take without specific direction from the</w:t>
            </w:r>
            <w:r>
              <w:rPr>
                <w:rFonts w:ascii="Arial" w:eastAsiaTheme="minorHAnsi" w:hAnsiTheme="minorHAnsi" w:cstheme="minorBidi"/>
                <w:spacing w:val="-1"/>
                <w:sz w:val="24"/>
                <w:szCs w:val="22"/>
                <w:lang w:val="en-US"/>
              </w:rPr>
              <w:t xml:space="preserve"> </w:t>
            </w:r>
            <w:r>
              <w:rPr>
                <w:rFonts w:ascii="Arial" w:eastAsiaTheme="minorHAnsi" w:hAnsiTheme="minorHAnsi" w:cstheme="minorBidi"/>
                <w:sz w:val="24"/>
                <w:szCs w:val="22"/>
                <w:lang w:val="en-US"/>
              </w:rPr>
              <w:t>teacher.</w:t>
            </w:r>
          </w:p>
          <w:p w:rsidR="00867D75" w:rsidRDefault="00A82EAF">
            <w:pPr>
              <w:widowControl w:val="0"/>
              <w:overflowPunct/>
              <w:autoSpaceDE/>
              <w:autoSpaceDN/>
              <w:adjustRightInd/>
              <w:spacing w:before="200"/>
              <w:ind w:left="108" w:right="123"/>
              <w:textAlignment w:val="auto"/>
              <w:rPr>
                <w:rFonts w:ascii="Arial" w:eastAsia="Arial" w:hAnsi="Arial" w:cs="Arial"/>
                <w:sz w:val="24"/>
                <w:szCs w:val="24"/>
                <w:lang w:val="en-US"/>
              </w:rPr>
            </w:pPr>
            <w:r>
              <w:rPr>
                <w:rFonts w:ascii="Arial" w:eastAsia="Arial" w:hAnsi="Arial" w:cs="Arial"/>
                <w:sz w:val="24"/>
                <w:szCs w:val="24"/>
                <w:lang w:val="en-US"/>
              </w:rPr>
              <w:t>Operating</w:t>
            </w:r>
            <w:r>
              <w:rPr>
                <w:rFonts w:ascii="Arial" w:eastAsia="Arial" w:hAnsi="Arial" w:cs="Arial"/>
                <w:spacing w:val="-5"/>
                <w:sz w:val="24"/>
                <w:szCs w:val="24"/>
                <w:lang w:val="en-US"/>
              </w:rPr>
              <w:t xml:space="preserve"> </w:t>
            </w:r>
            <w:r>
              <w:rPr>
                <w:rFonts w:ascii="Arial" w:eastAsia="Arial" w:hAnsi="Arial" w:cs="Arial"/>
                <w:sz w:val="24"/>
                <w:szCs w:val="24"/>
                <w:lang w:val="en-US"/>
              </w:rPr>
              <w:t>as</w:t>
            </w:r>
            <w:r>
              <w:rPr>
                <w:rFonts w:ascii="Arial" w:eastAsia="Arial" w:hAnsi="Arial" w:cs="Arial"/>
                <w:spacing w:val="-5"/>
                <w:sz w:val="24"/>
                <w:szCs w:val="24"/>
                <w:lang w:val="en-US"/>
              </w:rPr>
              <w:t xml:space="preserve"> </w:t>
            </w:r>
            <w:r>
              <w:rPr>
                <w:rFonts w:ascii="Arial" w:eastAsia="Arial" w:hAnsi="Arial" w:cs="Arial"/>
                <w:sz w:val="24"/>
                <w:szCs w:val="24"/>
                <w:lang w:val="en-US"/>
              </w:rPr>
              <w:t>an</w:t>
            </w:r>
            <w:r>
              <w:rPr>
                <w:rFonts w:ascii="Arial" w:eastAsia="Arial" w:hAnsi="Arial" w:cs="Arial"/>
                <w:spacing w:val="-5"/>
                <w:sz w:val="24"/>
                <w:szCs w:val="24"/>
                <w:lang w:val="en-US"/>
              </w:rPr>
              <w:t xml:space="preserve"> </w:t>
            </w:r>
            <w:r>
              <w:rPr>
                <w:rFonts w:ascii="Arial" w:eastAsia="Arial" w:hAnsi="Arial" w:cs="Arial"/>
                <w:sz w:val="24"/>
                <w:szCs w:val="24"/>
                <w:lang w:val="en-US"/>
              </w:rPr>
              <w:t>‘expert’</w:t>
            </w:r>
            <w:r>
              <w:rPr>
                <w:rFonts w:ascii="Arial" w:eastAsia="Arial" w:hAnsi="Arial" w:cs="Arial"/>
                <w:spacing w:val="-5"/>
                <w:sz w:val="24"/>
                <w:szCs w:val="24"/>
                <w:lang w:val="en-US"/>
              </w:rPr>
              <w:t xml:space="preserve"> </w:t>
            </w:r>
            <w:r>
              <w:rPr>
                <w:rFonts w:ascii="Arial" w:eastAsia="Arial" w:hAnsi="Arial" w:cs="Arial"/>
                <w:sz w:val="24"/>
                <w:szCs w:val="24"/>
                <w:lang w:val="en-US"/>
              </w:rPr>
              <w:t>within</w:t>
            </w:r>
            <w:r>
              <w:rPr>
                <w:rFonts w:ascii="Arial" w:eastAsia="Arial" w:hAnsi="Arial" w:cs="Arial"/>
                <w:spacing w:val="-5"/>
                <w:sz w:val="24"/>
                <w:szCs w:val="24"/>
                <w:lang w:val="en-US"/>
              </w:rPr>
              <w:t xml:space="preserve"> </w:t>
            </w:r>
            <w:r>
              <w:rPr>
                <w:rFonts w:ascii="Arial" w:eastAsia="Arial" w:hAnsi="Arial" w:cs="Arial"/>
                <w:sz w:val="24"/>
                <w:szCs w:val="24"/>
                <w:lang w:val="en-US"/>
              </w:rPr>
              <w:t>the</w:t>
            </w:r>
            <w:r>
              <w:rPr>
                <w:rFonts w:ascii="Arial" w:eastAsia="Arial" w:hAnsi="Arial" w:cs="Arial"/>
                <w:spacing w:val="-5"/>
                <w:sz w:val="24"/>
                <w:szCs w:val="24"/>
                <w:lang w:val="en-US"/>
              </w:rPr>
              <w:t xml:space="preserve"> </w:t>
            </w:r>
            <w:r>
              <w:rPr>
                <w:rFonts w:ascii="Arial" w:eastAsia="Arial" w:hAnsi="Arial" w:cs="Arial"/>
                <w:sz w:val="24"/>
                <w:szCs w:val="24"/>
                <w:lang w:val="en-US"/>
              </w:rPr>
              <w:t>school</w:t>
            </w:r>
            <w:r>
              <w:rPr>
                <w:rFonts w:ascii="Arial" w:eastAsia="Arial" w:hAnsi="Arial" w:cs="Arial"/>
                <w:spacing w:val="-5"/>
                <w:sz w:val="24"/>
                <w:szCs w:val="24"/>
                <w:lang w:val="en-US"/>
              </w:rPr>
              <w:t xml:space="preserve"> </w:t>
            </w:r>
            <w:r>
              <w:rPr>
                <w:rFonts w:ascii="Arial" w:eastAsia="Arial" w:hAnsi="Arial" w:cs="Arial"/>
                <w:sz w:val="24"/>
                <w:szCs w:val="24"/>
                <w:lang w:val="en-US"/>
              </w:rPr>
              <w:t>on</w:t>
            </w:r>
            <w:r>
              <w:rPr>
                <w:rFonts w:ascii="Arial" w:eastAsia="Arial" w:hAnsi="Arial" w:cs="Arial"/>
                <w:spacing w:val="-6"/>
                <w:sz w:val="24"/>
                <w:szCs w:val="24"/>
                <w:lang w:val="en-US"/>
              </w:rPr>
              <w:t xml:space="preserve"> </w:t>
            </w:r>
            <w:r>
              <w:rPr>
                <w:rFonts w:ascii="Arial" w:eastAsia="Arial" w:hAnsi="Arial" w:cs="Arial"/>
                <w:sz w:val="24"/>
                <w:szCs w:val="24"/>
                <w:lang w:val="en-US"/>
              </w:rPr>
              <w:t>resources,</w:t>
            </w:r>
            <w:r>
              <w:rPr>
                <w:rFonts w:ascii="Arial" w:eastAsia="Arial" w:hAnsi="Arial" w:cs="Arial"/>
                <w:spacing w:val="-5"/>
                <w:sz w:val="24"/>
                <w:szCs w:val="24"/>
                <w:lang w:val="en-US"/>
              </w:rPr>
              <w:t xml:space="preserve"> </w:t>
            </w:r>
            <w:r>
              <w:rPr>
                <w:rFonts w:ascii="Arial" w:eastAsia="Arial" w:hAnsi="Arial" w:cs="Arial"/>
                <w:sz w:val="24"/>
                <w:szCs w:val="24"/>
                <w:lang w:val="en-US"/>
              </w:rPr>
              <w:t>technology</w:t>
            </w:r>
            <w:r>
              <w:rPr>
                <w:rFonts w:ascii="Arial" w:eastAsia="Arial" w:hAnsi="Arial" w:cs="Arial"/>
                <w:spacing w:val="-5"/>
                <w:sz w:val="24"/>
                <w:szCs w:val="24"/>
                <w:lang w:val="en-US"/>
              </w:rPr>
              <w:t xml:space="preserve"> </w:t>
            </w:r>
            <w:r>
              <w:rPr>
                <w:rFonts w:ascii="Arial" w:eastAsia="Arial" w:hAnsi="Arial" w:cs="Arial"/>
                <w:sz w:val="24"/>
                <w:szCs w:val="24"/>
                <w:lang w:val="en-US"/>
              </w:rPr>
              <w:t>and</w:t>
            </w:r>
            <w:r>
              <w:rPr>
                <w:rFonts w:ascii="Arial" w:eastAsia="Arial" w:hAnsi="Arial" w:cs="Arial"/>
                <w:spacing w:val="-5"/>
                <w:sz w:val="24"/>
                <w:szCs w:val="24"/>
                <w:lang w:val="en-US"/>
              </w:rPr>
              <w:t xml:space="preserve"> </w:t>
            </w:r>
            <w:r>
              <w:rPr>
                <w:rFonts w:ascii="Arial" w:eastAsia="Arial" w:hAnsi="Arial" w:cs="Arial"/>
                <w:sz w:val="24"/>
                <w:szCs w:val="24"/>
                <w:lang w:val="en-US"/>
              </w:rPr>
              <w:t>equipment</w:t>
            </w:r>
            <w:r>
              <w:rPr>
                <w:rFonts w:ascii="Arial" w:eastAsia="Arial" w:hAnsi="Arial" w:cs="Arial"/>
                <w:spacing w:val="-5"/>
                <w:sz w:val="24"/>
                <w:szCs w:val="24"/>
                <w:lang w:val="en-US"/>
              </w:rPr>
              <w:t xml:space="preserve"> </w:t>
            </w:r>
            <w:r>
              <w:rPr>
                <w:rFonts w:ascii="Arial" w:eastAsia="Arial" w:hAnsi="Arial" w:cs="Arial"/>
                <w:sz w:val="24"/>
                <w:szCs w:val="24"/>
                <w:lang w:val="en-US"/>
              </w:rPr>
              <w:t>within</w:t>
            </w:r>
            <w:r>
              <w:rPr>
                <w:rFonts w:ascii="Arial" w:eastAsia="Arial" w:hAnsi="Arial" w:cs="Arial"/>
                <w:spacing w:val="-5"/>
                <w:sz w:val="24"/>
                <w:szCs w:val="24"/>
                <w:lang w:val="en-US"/>
              </w:rPr>
              <w:t xml:space="preserve"> </w:t>
            </w:r>
            <w:r>
              <w:rPr>
                <w:rFonts w:ascii="Arial" w:eastAsia="Arial" w:hAnsi="Arial" w:cs="Arial"/>
                <w:sz w:val="24"/>
                <w:szCs w:val="24"/>
                <w:lang w:val="en-US"/>
              </w:rPr>
              <w:t>the specific subject</w:t>
            </w:r>
            <w:r>
              <w:rPr>
                <w:rFonts w:ascii="Arial" w:eastAsia="Arial" w:hAnsi="Arial" w:cs="Arial"/>
                <w:spacing w:val="-1"/>
                <w:sz w:val="24"/>
                <w:szCs w:val="24"/>
                <w:lang w:val="en-US"/>
              </w:rPr>
              <w:t xml:space="preserve"> </w:t>
            </w:r>
            <w:r>
              <w:rPr>
                <w:rFonts w:ascii="Arial" w:eastAsia="Arial" w:hAnsi="Arial" w:cs="Arial"/>
                <w:sz w:val="24"/>
                <w:szCs w:val="24"/>
                <w:lang w:val="en-US"/>
              </w:rPr>
              <w:t>area.</w:t>
            </w:r>
          </w:p>
          <w:p w:rsidR="00867D75" w:rsidRDefault="00A82EAF">
            <w:pPr>
              <w:widowControl w:val="0"/>
              <w:overflowPunct/>
              <w:autoSpaceDE/>
              <w:autoSpaceDN/>
              <w:adjustRightInd/>
              <w:spacing w:before="200"/>
              <w:ind w:left="108"/>
              <w:textAlignment w:val="auto"/>
              <w:rPr>
                <w:rFonts w:ascii="Arial" w:eastAsia="Arial" w:hAnsi="Arial" w:cs="Arial"/>
                <w:sz w:val="24"/>
                <w:szCs w:val="24"/>
                <w:lang w:val="en-US"/>
              </w:rPr>
            </w:pPr>
            <w:r>
              <w:rPr>
                <w:rFonts w:ascii="Arial" w:eastAsiaTheme="minorHAnsi" w:hAnsiTheme="minorHAnsi" w:cstheme="minorBidi"/>
                <w:sz w:val="24"/>
                <w:szCs w:val="22"/>
                <w:lang w:val="en-US"/>
              </w:rPr>
              <w:t>Ability to contribute to the ongoing development of the service to staff and</w:t>
            </w:r>
            <w:r>
              <w:rPr>
                <w:rFonts w:ascii="Arial" w:eastAsiaTheme="minorHAnsi" w:hAnsiTheme="minorHAnsi" w:cstheme="minorBidi"/>
                <w:spacing w:val="-33"/>
                <w:sz w:val="24"/>
                <w:szCs w:val="22"/>
                <w:lang w:val="en-US"/>
              </w:rPr>
              <w:t xml:space="preserve"> </w:t>
            </w:r>
            <w:r>
              <w:rPr>
                <w:rFonts w:ascii="Arial" w:eastAsiaTheme="minorHAnsi" w:hAnsiTheme="minorHAnsi" w:cstheme="minorBidi"/>
                <w:sz w:val="24"/>
                <w:szCs w:val="22"/>
                <w:lang w:val="en-US"/>
              </w:rPr>
              <w:t>pupils.</w:t>
            </w:r>
          </w:p>
        </w:tc>
      </w:tr>
    </w:tbl>
    <w:p w:rsidR="00867D75" w:rsidRDefault="00867D75">
      <w:pPr>
        <w:widowControl w:val="0"/>
        <w:overflowPunct/>
        <w:autoSpaceDE/>
        <w:autoSpaceDN/>
        <w:adjustRightInd/>
        <w:textAlignment w:val="auto"/>
        <w:rPr>
          <w:rFonts w:asciiTheme="minorHAnsi" w:eastAsiaTheme="minorHAnsi" w:hAnsiTheme="minorHAnsi" w:cstheme="minorBidi"/>
          <w:sz w:val="22"/>
          <w:szCs w:val="22"/>
          <w:lang w:val="en-US"/>
        </w:rPr>
      </w:pPr>
    </w:p>
    <w:p w:rsidR="00867D75" w:rsidRDefault="00867D75">
      <w:pPr>
        <w:jc w:val="center"/>
        <w:rPr>
          <w:rFonts w:ascii="Arial" w:hAnsi="Arial" w:cs="Arial"/>
          <w:b/>
          <w:sz w:val="22"/>
          <w:szCs w:val="22"/>
        </w:rPr>
      </w:pPr>
    </w:p>
    <w:sectPr w:rsidR="00867D75">
      <w:headerReference w:type="default" r:id="rId9"/>
      <w:footerReference w:type="default" r:id="rId10"/>
      <w:pgSz w:w="11906" w:h="16838"/>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D75" w:rsidRDefault="00A82EAF">
      <w:r>
        <w:separator/>
      </w:r>
    </w:p>
  </w:endnote>
  <w:endnote w:type="continuationSeparator" w:id="0">
    <w:p w:rsidR="00867D75" w:rsidRDefault="00A8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75" w:rsidRDefault="00A82EAF">
    <w:pPr>
      <w:spacing w:line="14" w:lineRule="auto"/>
    </w:pPr>
    <w:r>
      <w:rPr>
        <w:noProof/>
        <w:lang w:eastAsia="en-GB"/>
      </w:rPr>
      <mc:AlternateContent>
        <mc:Choice Requires="wps">
          <w:drawing>
            <wp:anchor distT="0" distB="0" distL="114300" distR="114300" simplePos="0" relativeHeight="251661312" behindDoc="1" locked="0" layoutInCell="1" allowOverlap="1">
              <wp:simplePos x="0" y="0"/>
              <wp:positionH relativeFrom="page">
                <wp:posOffset>6922770</wp:posOffset>
              </wp:positionH>
              <wp:positionV relativeFrom="page">
                <wp:posOffset>10257155</wp:posOffset>
              </wp:positionV>
              <wp:extent cx="114935" cy="153035"/>
              <wp:effectExtent l="0" t="0" r="127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D75" w:rsidRDefault="00A82EAF">
                          <w:pPr>
                            <w:spacing w:line="225" w:lineRule="exact"/>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45.1pt;margin-top:807.65pt;width:9.05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" filled="f" stroked="f">
              <v:textbox inset="0,0,0,0">
                <w:txbxContent>
                  <w:p w:rsidR="00867D75" w:rsidRDefault="00A82EAF">
                    <w:pPr>
                      <w:spacing w:line="22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75" w:rsidRDefault="00A82EAF">
    <w:pPr>
      <w:pStyle w:val="DefaultText"/>
      <w:tabs>
        <w:tab w:val="center" w:pos="4513"/>
        <w:tab w:val="right" w:pos="9026"/>
      </w:tabs>
    </w:pPr>
    <w:r>
      <w:t>Technology Technician 2017</w:t>
    </w:r>
    <w:r w:rsidR="00E962A2">
      <w:t xml:space="preserve"> – Reviewed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D75" w:rsidRDefault="00A82EAF">
      <w:r>
        <w:separator/>
      </w:r>
    </w:p>
  </w:footnote>
  <w:footnote w:type="continuationSeparator" w:id="0">
    <w:p w:rsidR="00867D75" w:rsidRDefault="00A82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75" w:rsidRDefault="00A82EAF">
    <w:pPr>
      <w:pStyle w:val="Heading2"/>
      <w:jc w:val="center"/>
    </w:pPr>
    <w:r>
      <w:rPr>
        <w:noProof/>
        <w:lang w:eastAsia="en-GB"/>
      </w:rPr>
      <w:drawing>
        <wp:inline distT="0" distB="0" distL="0" distR="0">
          <wp:extent cx="3010619" cy="60472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18956" cy="6064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75" w:rsidRDefault="00A82EAF">
    <w:pPr>
      <w:pStyle w:val="DefaultText"/>
      <w:tabs>
        <w:tab w:val="center" w:pos="4513"/>
        <w:tab w:val="right" w:pos="9026"/>
      </w:tabs>
      <w:jc w:val="center"/>
      <w:rPr>
        <w:b/>
      </w:rPr>
    </w:pPr>
    <w:r>
      <w:rPr>
        <w:b/>
      </w:rPr>
      <w:t>The Hamble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659"/>
    <w:multiLevelType w:val="hybridMultilevel"/>
    <w:tmpl w:val="F184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564F6"/>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2" w15:restartNumberingAfterBreak="0">
    <w:nsid w:val="18A12109"/>
    <w:multiLevelType w:val="hybridMultilevel"/>
    <w:tmpl w:val="17EA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B7DC3"/>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4" w15:restartNumberingAfterBreak="0">
    <w:nsid w:val="33D12773"/>
    <w:multiLevelType w:val="hybridMultilevel"/>
    <w:tmpl w:val="3D903FBC"/>
    <w:lvl w:ilvl="0" w:tplc="9760DF06">
      <w:start w:val="1"/>
      <w:numFmt w:val="bullet"/>
      <w:lvlText w:val=""/>
      <w:lvlJc w:val="left"/>
      <w:pPr>
        <w:ind w:left="820" w:hanging="360"/>
      </w:pPr>
      <w:rPr>
        <w:rFonts w:ascii="Symbol" w:eastAsia="Symbol" w:hAnsi="Symbol" w:hint="default"/>
        <w:w w:val="99"/>
        <w:sz w:val="24"/>
        <w:szCs w:val="24"/>
      </w:rPr>
    </w:lvl>
    <w:lvl w:ilvl="1" w:tplc="85C200BE">
      <w:start w:val="1"/>
      <w:numFmt w:val="bullet"/>
      <w:lvlText w:val="•"/>
      <w:lvlJc w:val="left"/>
      <w:pPr>
        <w:ind w:left="1377" w:hanging="360"/>
      </w:pPr>
      <w:rPr>
        <w:rFonts w:hint="default"/>
      </w:rPr>
    </w:lvl>
    <w:lvl w:ilvl="2" w:tplc="BB8A11CA">
      <w:start w:val="1"/>
      <w:numFmt w:val="bullet"/>
      <w:lvlText w:val="•"/>
      <w:lvlJc w:val="left"/>
      <w:pPr>
        <w:ind w:left="1934" w:hanging="360"/>
      </w:pPr>
      <w:rPr>
        <w:rFonts w:hint="default"/>
      </w:rPr>
    </w:lvl>
    <w:lvl w:ilvl="3" w:tplc="CCDA3B2A">
      <w:start w:val="1"/>
      <w:numFmt w:val="bullet"/>
      <w:lvlText w:val="•"/>
      <w:lvlJc w:val="left"/>
      <w:pPr>
        <w:ind w:left="2491" w:hanging="360"/>
      </w:pPr>
      <w:rPr>
        <w:rFonts w:hint="default"/>
      </w:rPr>
    </w:lvl>
    <w:lvl w:ilvl="4" w:tplc="0A48D208">
      <w:start w:val="1"/>
      <w:numFmt w:val="bullet"/>
      <w:lvlText w:val="•"/>
      <w:lvlJc w:val="left"/>
      <w:pPr>
        <w:ind w:left="3048" w:hanging="360"/>
      </w:pPr>
      <w:rPr>
        <w:rFonts w:hint="default"/>
      </w:rPr>
    </w:lvl>
    <w:lvl w:ilvl="5" w:tplc="04604BF6">
      <w:start w:val="1"/>
      <w:numFmt w:val="bullet"/>
      <w:lvlText w:val="•"/>
      <w:lvlJc w:val="left"/>
      <w:pPr>
        <w:ind w:left="3605" w:hanging="360"/>
      </w:pPr>
      <w:rPr>
        <w:rFonts w:hint="default"/>
      </w:rPr>
    </w:lvl>
    <w:lvl w:ilvl="6" w:tplc="A54CD95C">
      <w:start w:val="1"/>
      <w:numFmt w:val="bullet"/>
      <w:lvlText w:val="•"/>
      <w:lvlJc w:val="left"/>
      <w:pPr>
        <w:ind w:left="4162" w:hanging="360"/>
      </w:pPr>
      <w:rPr>
        <w:rFonts w:hint="default"/>
      </w:rPr>
    </w:lvl>
    <w:lvl w:ilvl="7" w:tplc="5F14E0BA">
      <w:start w:val="1"/>
      <w:numFmt w:val="bullet"/>
      <w:lvlText w:val="•"/>
      <w:lvlJc w:val="left"/>
      <w:pPr>
        <w:ind w:left="4719" w:hanging="360"/>
      </w:pPr>
      <w:rPr>
        <w:rFonts w:hint="default"/>
      </w:rPr>
    </w:lvl>
    <w:lvl w:ilvl="8" w:tplc="BCE29B34">
      <w:start w:val="1"/>
      <w:numFmt w:val="bullet"/>
      <w:lvlText w:val="•"/>
      <w:lvlJc w:val="left"/>
      <w:pPr>
        <w:ind w:left="5276" w:hanging="360"/>
      </w:pPr>
      <w:rPr>
        <w:rFonts w:hint="default"/>
      </w:rPr>
    </w:lvl>
  </w:abstractNum>
  <w:abstractNum w:abstractNumId="5" w15:restartNumberingAfterBreak="0">
    <w:nsid w:val="382E095B"/>
    <w:multiLevelType w:val="hybridMultilevel"/>
    <w:tmpl w:val="4A4C9FC0"/>
    <w:lvl w:ilvl="0" w:tplc="1D20CBFC">
      <w:start w:val="1"/>
      <w:numFmt w:val="bullet"/>
      <w:lvlText w:val=""/>
      <w:lvlJc w:val="left"/>
      <w:pPr>
        <w:ind w:left="820" w:hanging="360"/>
      </w:pPr>
      <w:rPr>
        <w:rFonts w:ascii="Symbol" w:eastAsia="Symbol" w:hAnsi="Symbol" w:hint="default"/>
        <w:w w:val="99"/>
        <w:sz w:val="24"/>
        <w:szCs w:val="24"/>
      </w:rPr>
    </w:lvl>
    <w:lvl w:ilvl="1" w:tplc="09EABF92">
      <w:start w:val="1"/>
      <w:numFmt w:val="bullet"/>
      <w:lvlText w:val="•"/>
      <w:lvlJc w:val="left"/>
      <w:pPr>
        <w:ind w:left="1737" w:hanging="360"/>
      </w:pPr>
      <w:rPr>
        <w:rFonts w:hint="default"/>
      </w:rPr>
    </w:lvl>
    <w:lvl w:ilvl="2" w:tplc="BF546D02">
      <w:start w:val="1"/>
      <w:numFmt w:val="bullet"/>
      <w:lvlText w:val="•"/>
      <w:lvlJc w:val="left"/>
      <w:pPr>
        <w:ind w:left="2654" w:hanging="360"/>
      </w:pPr>
      <w:rPr>
        <w:rFonts w:hint="default"/>
      </w:rPr>
    </w:lvl>
    <w:lvl w:ilvl="3" w:tplc="5A864624">
      <w:start w:val="1"/>
      <w:numFmt w:val="bullet"/>
      <w:lvlText w:val="•"/>
      <w:lvlJc w:val="left"/>
      <w:pPr>
        <w:ind w:left="3572" w:hanging="360"/>
      </w:pPr>
      <w:rPr>
        <w:rFonts w:hint="default"/>
      </w:rPr>
    </w:lvl>
    <w:lvl w:ilvl="4" w:tplc="3738D71E">
      <w:start w:val="1"/>
      <w:numFmt w:val="bullet"/>
      <w:lvlText w:val="•"/>
      <w:lvlJc w:val="left"/>
      <w:pPr>
        <w:ind w:left="4489" w:hanging="360"/>
      </w:pPr>
      <w:rPr>
        <w:rFonts w:hint="default"/>
      </w:rPr>
    </w:lvl>
    <w:lvl w:ilvl="5" w:tplc="3730983C">
      <w:start w:val="1"/>
      <w:numFmt w:val="bullet"/>
      <w:lvlText w:val="•"/>
      <w:lvlJc w:val="left"/>
      <w:pPr>
        <w:ind w:left="5406" w:hanging="360"/>
      </w:pPr>
      <w:rPr>
        <w:rFonts w:hint="default"/>
      </w:rPr>
    </w:lvl>
    <w:lvl w:ilvl="6" w:tplc="A24A9058">
      <w:start w:val="1"/>
      <w:numFmt w:val="bullet"/>
      <w:lvlText w:val="•"/>
      <w:lvlJc w:val="left"/>
      <w:pPr>
        <w:ind w:left="6324" w:hanging="360"/>
      </w:pPr>
      <w:rPr>
        <w:rFonts w:hint="default"/>
      </w:rPr>
    </w:lvl>
    <w:lvl w:ilvl="7" w:tplc="15129934">
      <w:start w:val="1"/>
      <w:numFmt w:val="bullet"/>
      <w:lvlText w:val="•"/>
      <w:lvlJc w:val="left"/>
      <w:pPr>
        <w:ind w:left="7241" w:hanging="360"/>
      </w:pPr>
      <w:rPr>
        <w:rFonts w:hint="default"/>
      </w:rPr>
    </w:lvl>
    <w:lvl w:ilvl="8" w:tplc="F88A6C7C">
      <w:start w:val="1"/>
      <w:numFmt w:val="bullet"/>
      <w:lvlText w:val="•"/>
      <w:lvlJc w:val="left"/>
      <w:pPr>
        <w:ind w:left="8158" w:hanging="360"/>
      </w:pPr>
      <w:rPr>
        <w:rFonts w:hint="default"/>
      </w:rPr>
    </w:lvl>
  </w:abstractNum>
  <w:abstractNum w:abstractNumId="6" w15:restartNumberingAfterBreak="0">
    <w:nsid w:val="39650C70"/>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7" w15:restartNumberingAfterBreak="0">
    <w:nsid w:val="3C61186A"/>
    <w:multiLevelType w:val="hybridMultilevel"/>
    <w:tmpl w:val="8D78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8191D"/>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9" w15:restartNumberingAfterBreak="0">
    <w:nsid w:val="53E136A8"/>
    <w:multiLevelType w:val="multilevel"/>
    <w:tmpl w:val="22AA402C"/>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0" w15:restartNumberingAfterBreak="0">
    <w:nsid w:val="6D6E7563"/>
    <w:multiLevelType w:val="multilevel"/>
    <w:tmpl w:val="306AB614"/>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1" w15:restartNumberingAfterBreak="0">
    <w:nsid w:val="76752F10"/>
    <w:multiLevelType w:val="hybridMultilevel"/>
    <w:tmpl w:val="8A8C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96AAF"/>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num w:numId="1">
    <w:abstractNumId w:val="1"/>
  </w:num>
  <w:num w:numId="2">
    <w:abstractNumId w:val="10"/>
  </w:num>
  <w:num w:numId="3">
    <w:abstractNumId w:val="8"/>
  </w:num>
  <w:num w:numId="4">
    <w:abstractNumId w:val="6"/>
  </w:num>
  <w:num w:numId="5">
    <w:abstractNumId w:val="3"/>
  </w:num>
  <w:num w:numId="6">
    <w:abstractNumId w:val="12"/>
  </w:num>
  <w:num w:numId="7">
    <w:abstractNumId w:val="9"/>
  </w:num>
  <w:num w:numId="8">
    <w:abstractNumId w:val="2"/>
  </w:num>
  <w:num w:numId="9">
    <w:abstractNumId w:val="7"/>
  </w:num>
  <w:num w:numId="10">
    <w:abstractNumId w:val="0"/>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75"/>
    <w:rsid w:val="00065B25"/>
    <w:rsid w:val="003433A0"/>
    <w:rsid w:val="00867D75"/>
    <w:rsid w:val="00A31DCA"/>
    <w:rsid w:val="00A82EAF"/>
    <w:rsid w:val="00C70BEA"/>
    <w:rsid w:val="00E9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23EDB0"/>
  <w15:docId w15:val="{2FE418CD-2A5C-40A2-9E5F-09F9DFA2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qFormat/>
    <w:pPr>
      <w:tabs>
        <w:tab w:val="left" w:pos="0"/>
      </w:tabs>
      <w:spacing w:before="280"/>
      <w:outlineLvl w:val="0"/>
    </w:pPr>
    <w:rPr>
      <w:rFonts w:ascii="Arial Black" w:hAnsi="Arial Black"/>
      <w:sz w:val="28"/>
    </w:rPr>
  </w:style>
  <w:style w:type="paragraph" w:styleId="Heading2">
    <w:name w:val="heading 2"/>
    <w:basedOn w:val="Normal"/>
    <w:qFormat/>
    <w:pPr>
      <w:tabs>
        <w:tab w:val="left" w:pos="0"/>
      </w:tabs>
      <w:spacing w:before="120"/>
      <w:outlineLvl w:val="1"/>
    </w:pPr>
    <w:rPr>
      <w:rFonts w:ascii="Arial" w:hAnsi="Arial"/>
      <w:b/>
      <w:sz w:val="24"/>
    </w:rPr>
  </w:style>
  <w:style w:type="paragraph" w:styleId="Heading3">
    <w:name w:val="heading 3"/>
    <w:basedOn w:val="Normal"/>
    <w:qFormat/>
    <w:pPr>
      <w:tabs>
        <w:tab w:val="left" w:pos="0"/>
      </w:tabs>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s>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36"/>
      </w:tabs>
    </w:pPr>
    <w:rPr>
      <w:sz w:val="24"/>
    </w:rPr>
  </w:style>
  <w:style w:type="paragraph" w:customStyle="1" w:styleId="Bullet2">
    <w:name w:val="Bullet 2"/>
    <w:basedOn w:val="Normal"/>
    <w:pPr>
      <w:tabs>
        <w:tab w:val="left" w:pos="336"/>
      </w:tabs>
    </w:pPr>
    <w:rPr>
      <w:sz w:val="24"/>
    </w:rPr>
  </w:style>
  <w:style w:type="paragraph" w:customStyle="1" w:styleId="FirstLineIndent">
    <w:name w:val="First Line Indent"/>
    <w:basedOn w:val="Normal"/>
    <w:pPr>
      <w:tabs>
        <w:tab w:val="left" w:pos="-720"/>
      </w:tabs>
    </w:pPr>
    <w:rPr>
      <w:sz w:val="24"/>
    </w:rPr>
  </w:style>
  <w:style w:type="paragraph" w:customStyle="1" w:styleId="NumberList">
    <w:name w:val="Number List"/>
    <w:basedOn w:val="Normal"/>
    <w:pPr>
      <w:tabs>
        <w:tab w:val="left" w:pos="336"/>
      </w:tabs>
    </w:pPr>
    <w:rPr>
      <w:sz w:val="24"/>
    </w:rPr>
  </w:style>
  <w:style w:type="paragraph" w:customStyle="1" w:styleId="TableText">
    <w:name w:val="Table Text"/>
    <w:basedOn w:val="Normal"/>
    <w:pPr>
      <w:tabs>
        <w:tab w:val="left" w:pos="0"/>
      </w:tabs>
      <w:jc w:val="right"/>
    </w:pPr>
    <w:rPr>
      <w:sz w:val="24"/>
    </w:rPr>
  </w:style>
  <w:style w:type="paragraph" w:customStyle="1" w:styleId="OutlineIndented">
    <w:name w:val="Outline (Indented)"/>
    <w:basedOn w:val="Normal"/>
    <w:pPr>
      <w:tabs>
        <w:tab w:val="left" w:pos="336"/>
      </w:tabs>
    </w:pPr>
    <w:rPr>
      <w:sz w:val="24"/>
    </w:rPr>
  </w:style>
  <w:style w:type="paragraph" w:customStyle="1" w:styleId="OutlineNotIndented">
    <w:name w:val="Outline (Not Indented)"/>
    <w:basedOn w:val="Normal"/>
    <w:pPr>
      <w:tabs>
        <w:tab w:val="left" w:pos="336"/>
      </w:tabs>
    </w:pPr>
    <w:rPr>
      <w:sz w:val="24"/>
    </w:rPr>
  </w:style>
  <w:style w:type="paragraph" w:customStyle="1" w:styleId="SeqLevel3">
    <w:name w:val="Seq Level 3"/>
    <w:basedOn w:val="Normal"/>
    <w:pPr>
      <w:tabs>
        <w:tab w:val="left" w:pos="360"/>
      </w:tabs>
      <w:ind w:left="1080"/>
    </w:pPr>
    <w:rPr>
      <w:sz w:val="24"/>
    </w:rPr>
  </w:style>
  <w:style w:type="paragraph" w:customStyle="1" w:styleId="SeqLevel2">
    <w:name w:val="Seq Level 2"/>
    <w:basedOn w:val="Normal"/>
    <w:pPr>
      <w:tabs>
        <w:tab w:val="left" w:pos="360"/>
      </w:tabs>
      <w:ind w:left="720"/>
    </w:pPr>
    <w:rPr>
      <w:sz w:val="24"/>
    </w:rPr>
  </w:style>
  <w:style w:type="paragraph" w:customStyle="1" w:styleId="DefaultText">
    <w:name w:val="Default Text"/>
    <w:basedOn w:val="Normal"/>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lang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overflowPunct/>
      <w:autoSpaceDE/>
      <w:autoSpaceDN/>
      <w:adjustRightInd/>
      <w:spacing w:after="200"/>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TableParagraph">
    <w:name w:val="Table Paragraph"/>
    <w:basedOn w:val="Normal"/>
    <w:uiPriority w:val="1"/>
    <w:qFormat/>
    <w:pPr>
      <w:widowControl w:val="0"/>
      <w:overflowPunct/>
      <w:autoSpaceDE/>
      <w:autoSpaceDN/>
      <w:adjustRightInd/>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1187</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TITLE</vt:lpstr>
    </vt:vector>
  </TitlesOfParts>
  <Company>WRSC</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Social Services</dc:creator>
  <cp:lastModifiedBy>Karen Chilcott</cp:lastModifiedBy>
  <cp:revision>3</cp:revision>
  <cp:lastPrinted>2017-01-05T15:27:00Z</cp:lastPrinted>
  <dcterms:created xsi:type="dcterms:W3CDTF">2020-09-10T06:58:00Z</dcterms:created>
  <dcterms:modified xsi:type="dcterms:W3CDTF">2021-09-08T12:17:00Z</dcterms:modified>
</cp:coreProperties>
</file>