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54E6" w14:textId="3DEC8845" w:rsidR="007C3A9B" w:rsidRPr="00B77AB5" w:rsidRDefault="007C3A9B" w:rsidP="007C3A9B">
      <w:pPr>
        <w:rPr>
          <w:rFonts w:ascii="Calibri" w:eastAsia="Times New Roman" w:hAnsi="Calibri" w:cs="Calibri"/>
          <w:b/>
          <w:sz w:val="40"/>
          <w:szCs w:val="40"/>
        </w:rPr>
      </w:pPr>
      <w:r>
        <w:rPr>
          <w:rFonts w:ascii="Calibri" w:hAnsi="Calibri" w:cs="Calibri"/>
          <w:noProof/>
          <w:szCs w:val="28"/>
        </w:rPr>
        <w:drawing>
          <wp:anchor distT="0" distB="0" distL="114300" distR="114300" simplePos="0" relativeHeight="251658240" behindDoc="1" locked="0" layoutInCell="1" allowOverlap="1" wp14:anchorId="20C37E15" wp14:editId="5F149C2C">
            <wp:simplePos x="0" y="0"/>
            <wp:positionH relativeFrom="margin">
              <wp:posOffset>6084473</wp:posOffset>
            </wp:positionH>
            <wp:positionV relativeFrom="page">
              <wp:posOffset>104140</wp:posOffset>
            </wp:positionV>
            <wp:extent cx="676275" cy="1162050"/>
            <wp:effectExtent l="0" t="0" r="9525" b="0"/>
            <wp:wrapNone/>
            <wp:docPr id="1" name="Picture 1" descr="http://www.stfrancis-valleypark.org.uk/wp-content/uploads/new-st-francis-logo-colou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francis-valleypark.org.uk/wp-content/uploads/new-st-francis-logo-colour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AB5">
        <w:rPr>
          <w:rFonts w:ascii="Calibri" w:hAnsi="Calibri" w:cs="Calibri"/>
          <w:b/>
          <w:bCs/>
          <w:sz w:val="40"/>
          <w:szCs w:val="40"/>
        </w:rPr>
        <w:t xml:space="preserve">Job Description: </w:t>
      </w:r>
      <w:r>
        <w:rPr>
          <w:rFonts w:ascii="Calibri" w:eastAsia="Times New Roman" w:hAnsi="Calibri" w:cs="Calibri"/>
          <w:b/>
          <w:sz w:val="40"/>
          <w:szCs w:val="40"/>
        </w:rPr>
        <w:t xml:space="preserve">Finance and Admin Assistant </w:t>
      </w:r>
      <w:r w:rsidRPr="00B77AB5">
        <w:rPr>
          <w:rFonts w:ascii="Calibri" w:eastAsia="Times New Roman" w:hAnsi="Calibri" w:cs="Calibri"/>
          <w:b/>
          <w:sz w:val="40"/>
          <w:szCs w:val="40"/>
        </w:rPr>
        <w:t>(</w:t>
      </w:r>
      <w:r>
        <w:rPr>
          <w:rFonts w:ascii="Calibri" w:eastAsia="Times New Roman" w:hAnsi="Calibri" w:cs="Calibri"/>
          <w:b/>
          <w:sz w:val="40"/>
          <w:szCs w:val="40"/>
        </w:rPr>
        <w:t>maternity cover)</w:t>
      </w:r>
    </w:p>
    <w:p w14:paraId="276FFD42" w14:textId="77777777" w:rsidR="007C3A9B" w:rsidRPr="00B77AB5" w:rsidRDefault="007C3A9B" w:rsidP="007C3A9B">
      <w:pPr>
        <w:spacing w:after="0" w:line="240" w:lineRule="auto"/>
        <w:rPr>
          <w:rFonts w:eastAsia="Times New Roman" w:cs="Calibri"/>
          <w:sz w:val="28"/>
          <w:szCs w:val="28"/>
        </w:rPr>
      </w:pPr>
    </w:p>
    <w:p w14:paraId="0E5390A4" w14:textId="469C93A0" w:rsidR="007C3A9B" w:rsidRPr="007C3A9B" w:rsidRDefault="007C3A9B" w:rsidP="007C3A9B">
      <w:pPr>
        <w:pStyle w:val="1bodycopy10pt"/>
        <w:rPr>
          <w:rFonts w:asciiTheme="minorHAnsi" w:hAnsiTheme="minorHAnsi" w:cstheme="minorHAnsi"/>
          <w:sz w:val="22"/>
          <w:szCs w:val="22"/>
          <w:lang w:val="en-GB"/>
        </w:rPr>
      </w:pPr>
      <w:r w:rsidRPr="007C3A9B">
        <w:rPr>
          <w:rFonts w:asciiTheme="minorHAnsi" w:hAnsiTheme="minorHAnsi" w:cstheme="minorHAnsi"/>
          <w:sz w:val="22"/>
          <w:szCs w:val="22"/>
          <w:lang w:val="en-GB"/>
        </w:rPr>
        <w:t>St Francis CE Primary School is committed to creating a diverse workforce. We will consider all qualified applicants for employment without regard to sex, race, religion, belief, sexual orientation, gender reassignment, pregnancy, maternity, age, disability, marriage or civil partnership.</w:t>
      </w:r>
    </w:p>
    <w:p w14:paraId="4368F678" w14:textId="157E7A44" w:rsidR="007C3A9B" w:rsidRPr="007C3A9B" w:rsidRDefault="007C3A9B" w:rsidP="007C3A9B">
      <w:pPr>
        <w:rPr>
          <w:rFonts w:cstheme="minorHAnsi"/>
          <w:b/>
          <w:bCs/>
        </w:rPr>
      </w:pPr>
      <w:r w:rsidRPr="007C3A9B">
        <w:rPr>
          <w:rFonts w:cstheme="minorHAnsi"/>
          <w:b/>
          <w:bCs/>
        </w:rPr>
        <w:t xml:space="preserve"> </w:t>
      </w:r>
    </w:p>
    <w:p w14:paraId="17CEB7B7" w14:textId="528A1A4F" w:rsidR="007C3A9B" w:rsidRPr="00A46CEC" w:rsidRDefault="007C3A9B" w:rsidP="007C3A9B">
      <w:pPr>
        <w:rPr>
          <w:rFonts w:cstheme="minorHAnsi"/>
        </w:rPr>
      </w:pPr>
      <w:r w:rsidRPr="007C3A9B">
        <w:rPr>
          <w:rFonts w:cstheme="minorHAnsi"/>
          <w:b/>
          <w:bCs/>
        </w:rPr>
        <w:t xml:space="preserve">Job title: </w:t>
      </w:r>
      <w:r w:rsidRPr="007C3A9B">
        <w:rPr>
          <w:rFonts w:cstheme="minorHAnsi"/>
        </w:rPr>
        <w:t>Finance</w:t>
      </w:r>
      <w:r w:rsidRPr="007C3A9B">
        <w:rPr>
          <w:rFonts w:cstheme="minorHAnsi"/>
        </w:rPr>
        <w:t xml:space="preserve"> and Admin</w:t>
      </w:r>
      <w:r w:rsidRPr="007C3A9B">
        <w:rPr>
          <w:rFonts w:cstheme="minorHAnsi"/>
        </w:rPr>
        <w:t xml:space="preserve"> Assistant (C</w:t>
      </w:r>
      <w:r w:rsidRPr="007C3A9B">
        <w:rPr>
          <w:rFonts w:cstheme="minorHAnsi"/>
        </w:rPr>
        <w:t xml:space="preserve"> grade</w:t>
      </w:r>
      <w:r w:rsidRPr="007C3A9B">
        <w:rPr>
          <w:rFonts w:cstheme="minorHAnsi"/>
        </w:rPr>
        <w:t>)</w:t>
      </w:r>
      <w:r w:rsidRPr="007C3A9B">
        <w:rPr>
          <w:rFonts w:cstheme="minorHAnsi"/>
        </w:rPr>
        <w:br/>
      </w:r>
      <w:r w:rsidRPr="007C3A9B">
        <w:rPr>
          <w:rFonts w:cstheme="minorHAnsi"/>
          <w:b/>
          <w:bCs/>
        </w:rPr>
        <w:t>Salary</w:t>
      </w:r>
      <w:r w:rsidRPr="007C3A9B">
        <w:rPr>
          <w:rFonts w:cstheme="minorHAnsi"/>
        </w:rPr>
        <w:t>: HCC C Grade</w:t>
      </w:r>
      <w:r w:rsidRPr="007C3A9B">
        <w:rPr>
          <w:rFonts w:cstheme="minorHAnsi"/>
        </w:rPr>
        <w:br/>
      </w:r>
      <w:r w:rsidRPr="007C3A9B">
        <w:rPr>
          <w:rFonts w:cstheme="minorHAnsi"/>
          <w:b/>
          <w:bCs/>
        </w:rPr>
        <w:t>Member of</w:t>
      </w:r>
      <w:r w:rsidRPr="007C3A9B">
        <w:rPr>
          <w:rFonts w:cstheme="minorHAnsi"/>
        </w:rPr>
        <w:t>: Non-teaching support staff</w:t>
      </w:r>
      <w:r w:rsidRPr="007C3A9B">
        <w:rPr>
          <w:rFonts w:cstheme="minorHAnsi"/>
        </w:rPr>
        <w:br/>
      </w:r>
      <w:r w:rsidRPr="007C3A9B">
        <w:rPr>
          <w:rFonts w:cstheme="minorHAnsi"/>
          <w:b/>
          <w:bCs/>
        </w:rPr>
        <w:t>Reports to:</w:t>
      </w:r>
      <w:r w:rsidRPr="007C3A9B">
        <w:rPr>
          <w:rFonts w:cstheme="minorHAnsi"/>
        </w:rPr>
        <w:t xml:space="preserve"> Senior Admin Assistant</w:t>
      </w:r>
      <w:r>
        <w:rPr>
          <w:rFonts w:cstheme="minorHAnsi"/>
        </w:rPr>
        <w:t>/School Business Manager</w:t>
      </w:r>
      <w:r w:rsidRPr="007C3A9B">
        <w:rPr>
          <w:rFonts w:cstheme="minorHAnsi"/>
        </w:rPr>
        <w:br/>
      </w:r>
      <w:r w:rsidRPr="00A46CEC">
        <w:rPr>
          <w:rFonts w:cstheme="minorHAnsi"/>
          <w:b/>
          <w:bCs/>
        </w:rPr>
        <w:t>Direct reports:</w:t>
      </w:r>
      <w:r w:rsidRPr="00A46CEC">
        <w:rPr>
          <w:rFonts w:cstheme="minorHAnsi"/>
        </w:rPr>
        <w:t xml:space="preserve"> None </w:t>
      </w:r>
    </w:p>
    <w:p w14:paraId="7197F758" w14:textId="490B78C8" w:rsidR="007C3A9B" w:rsidRPr="007C3A9B" w:rsidRDefault="007C3A9B" w:rsidP="007C3A9B">
      <w:pPr>
        <w:rPr>
          <w:rFonts w:cstheme="minorHAnsi"/>
        </w:rPr>
      </w:pPr>
    </w:p>
    <w:p w14:paraId="5825700A" w14:textId="237FD632" w:rsidR="007C3A9B" w:rsidRPr="007C3A9B" w:rsidRDefault="007C3A9B" w:rsidP="007C3A9B">
      <w:pPr>
        <w:rPr>
          <w:rFonts w:cstheme="minorHAnsi"/>
        </w:rPr>
      </w:pPr>
      <w:r w:rsidRPr="007C3A9B">
        <w:rPr>
          <w:rFonts w:cstheme="minorHAnsi"/>
          <w:b/>
          <w:bCs/>
        </w:rPr>
        <w:t>Core purpose</w:t>
      </w:r>
    </w:p>
    <w:p w14:paraId="7A48FA93" w14:textId="4ACB9FEB" w:rsidR="007C3A9B" w:rsidRPr="007C3A9B" w:rsidRDefault="007C3A9B" w:rsidP="007C3A9B">
      <w:pPr>
        <w:rPr>
          <w:rFonts w:cstheme="minorHAnsi"/>
        </w:rPr>
      </w:pPr>
      <w:r w:rsidRPr="007C3A9B">
        <w:rPr>
          <w:rFonts w:cstheme="minorHAnsi"/>
        </w:rPr>
        <w:t xml:space="preserve">To provide financial administration services to the school, including processing purchases and invoices, timesheets and maintaining records. To provide reports to the Headteacher and other Senior Staff as required. To support the work of the wider admin team, assisting with ad hoc and routine duties such as photocopying, answering phones, first aid provision etc. </w:t>
      </w:r>
    </w:p>
    <w:p w14:paraId="2CD8D032" w14:textId="14B7EAA1" w:rsidR="007C3A9B" w:rsidRPr="007C3A9B" w:rsidRDefault="007C3A9B" w:rsidP="007C3A9B">
      <w:pPr>
        <w:rPr>
          <w:rFonts w:cstheme="minorHAnsi"/>
        </w:rPr>
      </w:pPr>
    </w:p>
    <w:p w14:paraId="44C6725A" w14:textId="3FA70116" w:rsidR="007C3A9B" w:rsidRPr="007C3A9B" w:rsidRDefault="007C3A9B" w:rsidP="007C3A9B">
      <w:pPr>
        <w:rPr>
          <w:rFonts w:cstheme="minorHAnsi"/>
        </w:rPr>
      </w:pPr>
      <w:r w:rsidRPr="007C3A9B">
        <w:rPr>
          <w:rFonts w:cstheme="minorHAnsi"/>
          <w:b/>
          <w:bCs/>
        </w:rPr>
        <w:t>Specific responsibilities</w:t>
      </w:r>
    </w:p>
    <w:p w14:paraId="0C1DCE2D" w14:textId="77777777" w:rsidR="007C3A9B" w:rsidRPr="007C3A9B" w:rsidRDefault="007C3A9B" w:rsidP="007C3A9B">
      <w:pPr>
        <w:rPr>
          <w:rFonts w:cstheme="minorHAnsi"/>
        </w:rPr>
      </w:pPr>
      <w:r w:rsidRPr="007C3A9B">
        <w:rPr>
          <w:rFonts w:cstheme="minorHAnsi"/>
          <w:u w:val="single"/>
        </w:rPr>
        <w:t>Purchasing</w:t>
      </w:r>
    </w:p>
    <w:p w14:paraId="6E7B41E7" w14:textId="77777777" w:rsidR="007C3A9B" w:rsidRPr="007C3A9B" w:rsidRDefault="007C3A9B" w:rsidP="007C3A9B">
      <w:pPr>
        <w:pStyle w:val="ListParagraph"/>
        <w:numPr>
          <w:ilvl w:val="0"/>
          <w:numId w:val="1"/>
        </w:numPr>
        <w:rPr>
          <w:rFonts w:cstheme="minorHAnsi"/>
        </w:rPr>
      </w:pPr>
      <w:r w:rsidRPr="007C3A9B">
        <w:rPr>
          <w:rFonts w:cstheme="minorHAnsi"/>
        </w:rPr>
        <w:t>Inputting shopping carts</w:t>
      </w:r>
    </w:p>
    <w:p w14:paraId="099C258B" w14:textId="77777777" w:rsidR="007C3A9B" w:rsidRPr="007C3A9B" w:rsidRDefault="007C3A9B" w:rsidP="007C3A9B">
      <w:pPr>
        <w:pStyle w:val="ListParagraph"/>
        <w:numPr>
          <w:ilvl w:val="0"/>
          <w:numId w:val="1"/>
        </w:numPr>
        <w:rPr>
          <w:rFonts w:cstheme="minorHAnsi"/>
        </w:rPr>
      </w:pPr>
      <w:r w:rsidRPr="007C3A9B">
        <w:rPr>
          <w:rFonts w:cstheme="minorHAnsi"/>
        </w:rPr>
        <w:t>Processing invoices</w:t>
      </w:r>
    </w:p>
    <w:p w14:paraId="46590B41" w14:textId="29508553" w:rsidR="007C3A9B" w:rsidRPr="007C3A9B" w:rsidRDefault="007C3A9B" w:rsidP="007C3A9B">
      <w:pPr>
        <w:pStyle w:val="ListParagraph"/>
        <w:numPr>
          <w:ilvl w:val="0"/>
          <w:numId w:val="1"/>
        </w:numPr>
        <w:rPr>
          <w:rFonts w:cstheme="minorHAnsi"/>
        </w:rPr>
      </w:pPr>
      <w:r w:rsidRPr="007C3A9B">
        <w:rPr>
          <w:rFonts w:cstheme="minorHAnsi"/>
        </w:rPr>
        <w:t>Budget reporting to H</w:t>
      </w:r>
      <w:r w:rsidRPr="007C3A9B">
        <w:rPr>
          <w:rFonts w:cstheme="minorHAnsi"/>
        </w:rPr>
        <w:t xml:space="preserve">eadteacher (monthly) </w:t>
      </w:r>
    </w:p>
    <w:p w14:paraId="61119A92" w14:textId="77777777" w:rsidR="007C3A9B" w:rsidRPr="007C3A9B" w:rsidRDefault="007C3A9B" w:rsidP="007C3A9B">
      <w:pPr>
        <w:rPr>
          <w:rFonts w:cstheme="minorHAnsi"/>
          <w:u w:val="single"/>
        </w:rPr>
      </w:pPr>
      <w:r w:rsidRPr="007C3A9B">
        <w:rPr>
          <w:rFonts w:cstheme="minorHAnsi"/>
          <w:u w:val="single"/>
        </w:rPr>
        <w:t>Payroll</w:t>
      </w:r>
    </w:p>
    <w:p w14:paraId="7B63CAB2" w14:textId="77777777" w:rsidR="007C3A9B" w:rsidRPr="007C3A9B" w:rsidRDefault="007C3A9B" w:rsidP="007C3A9B">
      <w:pPr>
        <w:pStyle w:val="ListParagraph"/>
        <w:numPr>
          <w:ilvl w:val="0"/>
          <w:numId w:val="1"/>
        </w:numPr>
        <w:rPr>
          <w:rFonts w:cstheme="minorHAnsi"/>
        </w:rPr>
      </w:pPr>
      <w:r w:rsidRPr="007C3A9B">
        <w:rPr>
          <w:rFonts w:cstheme="minorHAnsi"/>
        </w:rPr>
        <w:t>Inputting timesheets</w:t>
      </w:r>
    </w:p>
    <w:p w14:paraId="3E6411F0" w14:textId="321B98CD" w:rsidR="007C3A9B" w:rsidRPr="007C3A9B" w:rsidRDefault="007C3A9B" w:rsidP="007C3A9B">
      <w:pPr>
        <w:pStyle w:val="ListParagraph"/>
        <w:numPr>
          <w:ilvl w:val="0"/>
          <w:numId w:val="1"/>
        </w:numPr>
        <w:rPr>
          <w:rFonts w:cstheme="minorHAnsi"/>
        </w:rPr>
      </w:pPr>
      <w:r w:rsidRPr="007C3A9B">
        <w:rPr>
          <w:rFonts w:cstheme="minorHAnsi"/>
        </w:rPr>
        <w:t xml:space="preserve">Payroll monitoring for Headteacher (monthly) </w:t>
      </w:r>
    </w:p>
    <w:p w14:paraId="20110705" w14:textId="77777777" w:rsidR="007C3A9B" w:rsidRPr="007C3A9B" w:rsidRDefault="007C3A9B" w:rsidP="007C3A9B">
      <w:pPr>
        <w:pStyle w:val="ListParagraph"/>
        <w:numPr>
          <w:ilvl w:val="0"/>
          <w:numId w:val="1"/>
        </w:numPr>
        <w:rPr>
          <w:rFonts w:cstheme="minorHAnsi"/>
          <w:u w:val="single"/>
        </w:rPr>
      </w:pPr>
      <w:r w:rsidRPr="007C3A9B">
        <w:rPr>
          <w:rFonts w:cstheme="minorHAnsi"/>
        </w:rPr>
        <w:t xml:space="preserve">Processing expense claims </w:t>
      </w:r>
    </w:p>
    <w:p w14:paraId="484714B2" w14:textId="77777777" w:rsidR="007C3A9B" w:rsidRPr="007C3A9B" w:rsidRDefault="007C3A9B" w:rsidP="007C3A9B">
      <w:pPr>
        <w:rPr>
          <w:rFonts w:cstheme="minorHAnsi"/>
          <w:u w:val="single"/>
        </w:rPr>
      </w:pPr>
      <w:r w:rsidRPr="007C3A9B">
        <w:rPr>
          <w:rFonts w:cstheme="minorHAnsi"/>
          <w:u w:val="single"/>
        </w:rPr>
        <w:t xml:space="preserve">Budget monitoring </w:t>
      </w:r>
    </w:p>
    <w:p w14:paraId="0D92B23C" w14:textId="67C06922" w:rsidR="007C3A9B" w:rsidRPr="007C3A9B" w:rsidRDefault="007C3A9B" w:rsidP="007C3A9B">
      <w:pPr>
        <w:pStyle w:val="ListParagraph"/>
        <w:numPr>
          <w:ilvl w:val="0"/>
          <w:numId w:val="1"/>
        </w:numPr>
        <w:rPr>
          <w:rFonts w:cstheme="minorHAnsi"/>
        </w:rPr>
      </w:pPr>
      <w:r w:rsidRPr="007C3A9B">
        <w:rPr>
          <w:rFonts w:cstheme="minorHAnsi"/>
        </w:rPr>
        <w:t>Maintaining records relating to specific grants- e.g., pupil premium, sport premium</w:t>
      </w:r>
    </w:p>
    <w:p w14:paraId="5B8E19F6" w14:textId="48D64DB2" w:rsidR="007C3A9B" w:rsidRPr="007C3A9B" w:rsidRDefault="007C3A9B" w:rsidP="007C3A9B">
      <w:pPr>
        <w:pStyle w:val="ListParagraph"/>
        <w:numPr>
          <w:ilvl w:val="0"/>
          <w:numId w:val="1"/>
        </w:numPr>
        <w:rPr>
          <w:rFonts w:cstheme="minorHAnsi"/>
        </w:rPr>
      </w:pPr>
      <w:r w:rsidRPr="007C3A9B">
        <w:rPr>
          <w:rFonts w:cstheme="minorHAnsi"/>
        </w:rPr>
        <w:t>Maintaining records relating to subject and other specific budgets</w:t>
      </w:r>
    </w:p>
    <w:p w14:paraId="2C2D77B2" w14:textId="77777777" w:rsidR="007C3A9B" w:rsidRPr="007C3A9B" w:rsidRDefault="007C3A9B" w:rsidP="007C3A9B">
      <w:pPr>
        <w:pStyle w:val="ListParagraph"/>
        <w:numPr>
          <w:ilvl w:val="0"/>
          <w:numId w:val="1"/>
        </w:numPr>
        <w:rPr>
          <w:rFonts w:cstheme="minorHAnsi"/>
        </w:rPr>
      </w:pPr>
      <w:r w:rsidRPr="007C3A9B">
        <w:rPr>
          <w:rFonts w:cstheme="minorHAnsi"/>
        </w:rPr>
        <w:t>Tracking PTA &amp; governor claims and ensuring payments returned</w:t>
      </w:r>
    </w:p>
    <w:p w14:paraId="79D8A5A4" w14:textId="0E446C31" w:rsidR="007C3A9B" w:rsidRPr="007C3A9B" w:rsidRDefault="007C3A9B" w:rsidP="007C3A9B">
      <w:pPr>
        <w:pStyle w:val="ListParagraph"/>
        <w:numPr>
          <w:ilvl w:val="0"/>
          <w:numId w:val="1"/>
        </w:numPr>
        <w:rPr>
          <w:rFonts w:cstheme="minorHAnsi"/>
        </w:rPr>
      </w:pPr>
      <w:r w:rsidRPr="007C3A9B">
        <w:rPr>
          <w:rFonts w:cstheme="minorHAnsi"/>
        </w:rPr>
        <w:t>Undertaking profit and loss monitoring for school activities- including trips, sales, music lessons</w:t>
      </w:r>
    </w:p>
    <w:p w14:paraId="075776C6" w14:textId="77777777" w:rsidR="007C3A9B" w:rsidRPr="007C3A9B" w:rsidRDefault="007C3A9B" w:rsidP="007C3A9B">
      <w:pPr>
        <w:pStyle w:val="ListParagraph"/>
        <w:numPr>
          <w:ilvl w:val="0"/>
          <w:numId w:val="1"/>
        </w:numPr>
        <w:rPr>
          <w:rFonts w:cstheme="minorHAnsi"/>
        </w:rPr>
      </w:pPr>
      <w:r w:rsidRPr="007C3A9B">
        <w:rPr>
          <w:rFonts w:cstheme="minorHAnsi"/>
        </w:rPr>
        <w:t xml:space="preserve">Monitoring and chasing income for lettings </w:t>
      </w:r>
    </w:p>
    <w:p w14:paraId="41743683" w14:textId="37160415" w:rsidR="007C3A9B" w:rsidRPr="007C3A9B" w:rsidRDefault="007C3A9B" w:rsidP="007C3A9B">
      <w:pPr>
        <w:pStyle w:val="ListParagraph"/>
        <w:numPr>
          <w:ilvl w:val="0"/>
          <w:numId w:val="1"/>
        </w:numPr>
        <w:rPr>
          <w:rFonts w:cstheme="minorHAnsi"/>
        </w:rPr>
      </w:pPr>
      <w:r w:rsidRPr="007C3A9B">
        <w:rPr>
          <w:rFonts w:cstheme="minorHAnsi"/>
        </w:rPr>
        <w:t>Supporting with budget revision</w:t>
      </w:r>
      <w:r w:rsidRPr="007C3A9B">
        <w:rPr>
          <w:rFonts w:cstheme="minorHAnsi"/>
        </w:rPr>
        <w:t xml:space="preserve"> (SBM to lead) </w:t>
      </w:r>
    </w:p>
    <w:p w14:paraId="225C1C5A" w14:textId="77777777" w:rsidR="007C3A9B" w:rsidRPr="007C3A9B" w:rsidRDefault="007C3A9B" w:rsidP="007C3A9B">
      <w:pPr>
        <w:rPr>
          <w:rFonts w:cstheme="minorHAnsi"/>
          <w:u w:val="single"/>
        </w:rPr>
      </w:pPr>
      <w:r w:rsidRPr="007C3A9B">
        <w:rPr>
          <w:rFonts w:cstheme="minorHAnsi"/>
          <w:u w:val="single"/>
        </w:rPr>
        <w:t>Asset management</w:t>
      </w:r>
    </w:p>
    <w:p w14:paraId="02122267" w14:textId="30253A14" w:rsidR="007C3A9B" w:rsidRPr="007C3A9B" w:rsidRDefault="007C3A9B" w:rsidP="007C3A9B">
      <w:pPr>
        <w:pStyle w:val="ListParagraph"/>
        <w:numPr>
          <w:ilvl w:val="0"/>
          <w:numId w:val="1"/>
        </w:numPr>
        <w:rPr>
          <w:rFonts w:cstheme="minorHAnsi"/>
        </w:rPr>
      </w:pPr>
      <w:r w:rsidRPr="007C3A9B">
        <w:rPr>
          <w:rFonts w:cstheme="minorHAnsi"/>
        </w:rPr>
        <w:t>Maintaining a</w:t>
      </w:r>
      <w:r w:rsidRPr="007C3A9B">
        <w:rPr>
          <w:rFonts w:cstheme="minorHAnsi"/>
        </w:rPr>
        <w:t>sset register</w:t>
      </w:r>
      <w:r w:rsidRPr="007C3A9B">
        <w:rPr>
          <w:rFonts w:cstheme="minorHAnsi"/>
        </w:rPr>
        <w:t xml:space="preserve"> as required </w:t>
      </w:r>
      <w:r>
        <w:rPr>
          <w:rFonts w:cstheme="minorHAnsi"/>
        </w:rPr>
        <w:br/>
      </w:r>
    </w:p>
    <w:p w14:paraId="3AB6DBFA" w14:textId="77777777" w:rsidR="007C3A9B" w:rsidRPr="007C3A9B" w:rsidRDefault="007C3A9B" w:rsidP="007C3A9B">
      <w:pPr>
        <w:rPr>
          <w:rFonts w:cstheme="minorHAnsi"/>
          <w:u w:val="single"/>
        </w:rPr>
      </w:pPr>
      <w:r w:rsidRPr="007C3A9B">
        <w:rPr>
          <w:rFonts w:cstheme="minorHAnsi"/>
          <w:u w:val="single"/>
        </w:rPr>
        <w:t xml:space="preserve">Other responsibilities </w:t>
      </w:r>
    </w:p>
    <w:p w14:paraId="1421E2A9" w14:textId="77777777" w:rsidR="007C3A9B" w:rsidRPr="007C3A9B" w:rsidRDefault="007C3A9B" w:rsidP="007C3A9B">
      <w:pPr>
        <w:pStyle w:val="ListParagraph"/>
        <w:numPr>
          <w:ilvl w:val="0"/>
          <w:numId w:val="1"/>
        </w:numPr>
        <w:rPr>
          <w:rFonts w:cstheme="minorHAnsi"/>
        </w:rPr>
      </w:pPr>
      <w:r w:rsidRPr="007C3A9B">
        <w:rPr>
          <w:rFonts w:cstheme="minorHAnsi"/>
        </w:rPr>
        <w:t>Reconciling Tucasi to accounts</w:t>
      </w:r>
    </w:p>
    <w:p w14:paraId="730122E4" w14:textId="77777777" w:rsidR="007C3A9B" w:rsidRPr="007C3A9B" w:rsidRDefault="007C3A9B" w:rsidP="007C3A9B">
      <w:pPr>
        <w:pStyle w:val="ListParagraph"/>
        <w:numPr>
          <w:ilvl w:val="0"/>
          <w:numId w:val="1"/>
        </w:numPr>
        <w:rPr>
          <w:rFonts w:cstheme="minorHAnsi"/>
        </w:rPr>
      </w:pPr>
      <w:r w:rsidRPr="007C3A9B">
        <w:rPr>
          <w:rFonts w:cstheme="minorHAnsi"/>
        </w:rPr>
        <w:t>Recording local banking</w:t>
      </w:r>
    </w:p>
    <w:p w14:paraId="0DA47932" w14:textId="77777777" w:rsidR="007C3A9B" w:rsidRPr="007C3A9B" w:rsidRDefault="007C3A9B" w:rsidP="007C3A9B">
      <w:pPr>
        <w:pStyle w:val="ListParagraph"/>
        <w:numPr>
          <w:ilvl w:val="0"/>
          <w:numId w:val="1"/>
        </w:numPr>
        <w:rPr>
          <w:rFonts w:cstheme="minorHAnsi"/>
        </w:rPr>
      </w:pPr>
      <w:r w:rsidRPr="007C3A9B">
        <w:rPr>
          <w:rFonts w:cstheme="minorHAnsi"/>
        </w:rPr>
        <w:lastRenderedPageBreak/>
        <w:t xml:space="preserve">Journals/ ITDs as required </w:t>
      </w:r>
    </w:p>
    <w:p w14:paraId="79CA2A15" w14:textId="77777777" w:rsidR="007C3A9B" w:rsidRPr="007C3A9B" w:rsidRDefault="007C3A9B" w:rsidP="007C3A9B">
      <w:pPr>
        <w:pStyle w:val="ListParagraph"/>
        <w:numPr>
          <w:ilvl w:val="0"/>
          <w:numId w:val="1"/>
        </w:numPr>
        <w:rPr>
          <w:rFonts w:cstheme="minorHAnsi"/>
        </w:rPr>
      </w:pPr>
      <w:r w:rsidRPr="007C3A9B">
        <w:rPr>
          <w:rFonts w:cstheme="minorHAnsi"/>
        </w:rPr>
        <w:t xml:space="preserve">Maintaining/contributing to relevant policies for role </w:t>
      </w:r>
    </w:p>
    <w:p w14:paraId="5BBD6D4D" w14:textId="77777777" w:rsidR="007C3A9B" w:rsidRPr="007C3A9B" w:rsidRDefault="007C3A9B" w:rsidP="007C3A9B">
      <w:pPr>
        <w:pStyle w:val="ListParagraph"/>
        <w:numPr>
          <w:ilvl w:val="0"/>
          <w:numId w:val="1"/>
        </w:numPr>
        <w:rPr>
          <w:rFonts w:cstheme="minorHAnsi"/>
        </w:rPr>
      </w:pPr>
      <w:r w:rsidRPr="007C3A9B">
        <w:rPr>
          <w:rFonts w:cstheme="minorHAnsi"/>
        </w:rPr>
        <w:t>Supporting with first aid provision</w:t>
      </w:r>
    </w:p>
    <w:p w14:paraId="0D16FE9D" w14:textId="77777777" w:rsidR="007C3A9B" w:rsidRPr="007C3A9B" w:rsidRDefault="007C3A9B" w:rsidP="007C3A9B">
      <w:pPr>
        <w:pStyle w:val="ListParagraph"/>
        <w:numPr>
          <w:ilvl w:val="0"/>
          <w:numId w:val="1"/>
        </w:numPr>
        <w:rPr>
          <w:rFonts w:cstheme="minorHAnsi"/>
        </w:rPr>
      </w:pPr>
      <w:r w:rsidRPr="007C3A9B">
        <w:rPr>
          <w:rFonts w:cstheme="minorHAnsi"/>
        </w:rPr>
        <w:t>Supporting with phones/reception/reprographics as needed</w:t>
      </w:r>
    </w:p>
    <w:p w14:paraId="46328621" w14:textId="6567510C" w:rsidR="007C3A9B" w:rsidRPr="007C3A9B" w:rsidRDefault="007C3A9B" w:rsidP="007C3A9B">
      <w:pPr>
        <w:pStyle w:val="ListParagraph"/>
        <w:numPr>
          <w:ilvl w:val="0"/>
          <w:numId w:val="1"/>
        </w:numPr>
        <w:rPr>
          <w:rFonts w:cstheme="minorHAnsi"/>
        </w:rPr>
      </w:pPr>
      <w:r w:rsidRPr="007C3A9B">
        <w:rPr>
          <w:rFonts w:cstheme="minorHAnsi"/>
        </w:rPr>
        <w:t>General admin support/cover in case of absence</w:t>
      </w:r>
    </w:p>
    <w:p w14:paraId="207FDB97" w14:textId="77777777" w:rsidR="007C3A9B" w:rsidRPr="007C3A9B" w:rsidRDefault="007C3A9B" w:rsidP="007C3A9B">
      <w:pPr>
        <w:pStyle w:val="1bodycopy10pt"/>
        <w:rPr>
          <w:rFonts w:asciiTheme="minorHAnsi" w:hAnsiTheme="minorHAnsi" w:cstheme="minorHAnsi"/>
          <w:sz w:val="22"/>
          <w:szCs w:val="22"/>
          <w:lang w:val="en-GB"/>
        </w:rPr>
      </w:pPr>
    </w:p>
    <w:p w14:paraId="6417EF65" w14:textId="77777777" w:rsidR="007C3A9B" w:rsidRPr="007C3A9B" w:rsidRDefault="007C3A9B" w:rsidP="007C3A9B">
      <w:pPr>
        <w:pStyle w:val="Subhead2"/>
        <w:rPr>
          <w:rFonts w:asciiTheme="minorHAnsi" w:hAnsiTheme="minorHAnsi" w:cstheme="minorHAnsi"/>
          <w:b w:val="0"/>
          <w:bCs/>
          <w:color w:val="auto"/>
          <w:sz w:val="22"/>
          <w:szCs w:val="22"/>
          <w:u w:val="single"/>
          <w:lang w:val="en-GB"/>
        </w:rPr>
      </w:pPr>
      <w:r w:rsidRPr="007C3A9B">
        <w:rPr>
          <w:rFonts w:asciiTheme="minorHAnsi" w:hAnsiTheme="minorHAnsi" w:cstheme="minorHAnsi"/>
          <w:b w:val="0"/>
          <w:bCs/>
          <w:color w:val="auto"/>
          <w:sz w:val="22"/>
          <w:szCs w:val="22"/>
          <w:u w:val="single"/>
          <w:lang w:val="en-GB"/>
        </w:rPr>
        <w:t>Professional development</w:t>
      </w:r>
    </w:p>
    <w:p w14:paraId="0547D0BC" w14:textId="77777777" w:rsidR="007C3A9B" w:rsidRPr="007C3A9B" w:rsidRDefault="007C3A9B" w:rsidP="007C3A9B">
      <w:pPr>
        <w:pStyle w:val="4Bulletedcopyblue"/>
        <w:numPr>
          <w:ilvl w:val="0"/>
          <w:numId w:val="3"/>
        </w:numPr>
        <w:rPr>
          <w:rFonts w:asciiTheme="minorHAnsi" w:hAnsiTheme="minorHAnsi" w:cstheme="minorHAnsi"/>
          <w:b/>
          <w:sz w:val="22"/>
          <w:szCs w:val="22"/>
          <w:lang w:val="en-GB"/>
        </w:rPr>
      </w:pPr>
      <w:r w:rsidRPr="007C3A9B">
        <w:rPr>
          <w:rFonts w:asciiTheme="minorHAnsi" w:hAnsiTheme="minorHAnsi" w:cstheme="minorHAnsi"/>
          <w:sz w:val="22"/>
          <w:szCs w:val="22"/>
          <w:lang w:val="en-GB"/>
        </w:rPr>
        <w:t xml:space="preserve">Proactively manage and update their own professional knowledge and understanding by reflecting on their own practice, liaising with school leaders, and identifying relevant professional development to improve personal effectiveness </w:t>
      </w:r>
    </w:p>
    <w:p w14:paraId="2F1F6403" w14:textId="77777777" w:rsidR="007C3A9B" w:rsidRPr="007C3A9B" w:rsidRDefault="007C3A9B" w:rsidP="007C3A9B">
      <w:pPr>
        <w:pStyle w:val="4Bulletedcopyblue"/>
        <w:numPr>
          <w:ilvl w:val="0"/>
          <w:numId w:val="3"/>
        </w:numPr>
        <w:rPr>
          <w:rFonts w:asciiTheme="minorHAnsi" w:hAnsiTheme="minorHAnsi" w:cstheme="minorHAnsi"/>
          <w:b/>
          <w:sz w:val="22"/>
          <w:szCs w:val="22"/>
          <w:lang w:val="en-GB"/>
        </w:rPr>
      </w:pPr>
      <w:r w:rsidRPr="007C3A9B">
        <w:rPr>
          <w:rFonts w:asciiTheme="minorHAnsi" w:hAnsiTheme="minorHAnsi" w:cstheme="minorHAnsi"/>
          <w:sz w:val="22"/>
          <w:szCs w:val="22"/>
          <w:lang w:val="en-GB"/>
        </w:rPr>
        <w:t xml:space="preserve">Take opportunities to build the appropriate skills, qualifications, and/or experience needed for the role, with support from the school </w:t>
      </w:r>
    </w:p>
    <w:p w14:paraId="624C84E7" w14:textId="77777777" w:rsidR="007C3A9B" w:rsidRPr="007C3A9B" w:rsidRDefault="007C3A9B" w:rsidP="007C3A9B">
      <w:pPr>
        <w:pStyle w:val="4Bulletedcopyblue"/>
        <w:numPr>
          <w:ilvl w:val="0"/>
          <w:numId w:val="3"/>
        </w:numPr>
        <w:rPr>
          <w:rFonts w:asciiTheme="minorHAnsi" w:hAnsiTheme="minorHAnsi" w:cstheme="minorHAnsi"/>
          <w:sz w:val="22"/>
          <w:szCs w:val="22"/>
          <w:lang w:val="en-GB"/>
        </w:rPr>
      </w:pPr>
      <w:r w:rsidRPr="007C3A9B">
        <w:rPr>
          <w:rFonts w:asciiTheme="minorHAnsi" w:hAnsiTheme="minorHAnsi" w:cstheme="minorHAnsi"/>
          <w:sz w:val="22"/>
          <w:szCs w:val="22"/>
          <w:lang w:val="en-GB"/>
        </w:rPr>
        <w:t>Take part in the school’s appraisal procedures</w:t>
      </w:r>
    </w:p>
    <w:p w14:paraId="2C938C81" w14:textId="77777777" w:rsidR="007C3A9B" w:rsidRPr="007C3A9B" w:rsidRDefault="007C3A9B" w:rsidP="007C3A9B">
      <w:pPr>
        <w:autoSpaceDE w:val="0"/>
        <w:autoSpaceDN w:val="0"/>
        <w:adjustRightInd w:val="0"/>
        <w:spacing w:after="0" w:line="240" w:lineRule="auto"/>
        <w:rPr>
          <w:rFonts w:cstheme="minorHAnsi"/>
        </w:rPr>
      </w:pPr>
    </w:p>
    <w:p w14:paraId="3381EAA2" w14:textId="77777777" w:rsidR="007C3A9B" w:rsidRPr="007C3A9B" w:rsidRDefault="007C3A9B" w:rsidP="007C3A9B">
      <w:pPr>
        <w:autoSpaceDE w:val="0"/>
        <w:autoSpaceDN w:val="0"/>
        <w:adjustRightInd w:val="0"/>
        <w:spacing w:after="0" w:line="240" w:lineRule="auto"/>
        <w:rPr>
          <w:rFonts w:cstheme="minorHAnsi"/>
        </w:rPr>
      </w:pPr>
    </w:p>
    <w:p w14:paraId="1A13246B" w14:textId="77777777" w:rsidR="007C3A9B" w:rsidRPr="007C3A9B" w:rsidRDefault="007C3A9B" w:rsidP="007C3A9B">
      <w:pPr>
        <w:pStyle w:val="Heading1"/>
        <w:rPr>
          <w:rFonts w:asciiTheme="minorHAnsi" w:hAnsiTheme="minorHAnsi" w:cstheme="minorHAnsi"/>
          <w:sz w:val="22"/>
          <w:szCs w:val="22"/>
        </w:rPr>
      </w:pPr>
      <w:r w:rsidRPr="007C3A9B">
        <w:rPr>
          <w:rFonts w:asciiTheme="minorHAnsi" w:hAnsiTheme="minorHAnsi" w:cstheme="minorHAnsi"/>
          <w:sz w:val="22"/>
          <w:szCs w:val="22"/>
        </w:rPr>
        <w:t>Other areas of responsibility</w:t>
      </w:r>
    </w:p>
    <w:p w14:paraId="6B68CEFF" w14:textId="77777777" w:rsidR="007C3A9B" w:rsidRPr="007C3A9B" w:rsidRDefault="007C3A9B" w:rsidP="007C3A9B">
      <w:pPr>
        <w:pStyle w:val="Subhead2"/>
        <w:rPr>
          <w:rFonts w:asciiTheme="minorHAnsi" w:hAnsiTheme="minorHAnsi" w:cstheme="minorHAnsi"/>
          <w:b w:val="0"/>
          <w:bCs/>
          <w:color w:val="auto"/>
          <w:sz w:val="22"/>
          <w:szCs w:val="22"/>
          <w:u w:val="single"/>
        </w:rPr>
      </w:pPr>
      <w:r w:rsidRPr="007C3A9B">
        <w:rPr>
          <w:rFonts w:asciiTheme="minorHAnsi" w:hAnsiTheme="minorHAnsi" w:cstheme="minorHAnsi"/>
          <w:b w:val="0"/>
          <w:bCs/>
          <w:color w:val="auto"/>
          <w:sz w:val="22"/>
          <w:szCs w:val="22"/>
          <w:u w:val="single"/>
        </w:rPr>
        <w:t xml:space="preserve">Safeguarding </w:t>
      </w:r>
    </w:p>
    <w:p w14:paraId="2ED9FA55" w14:textId="77777777" w:rsidR="007C3A9B" w:rsidRPr="007C3A9B" w:rsidRDefault="007C3A9B" w:rsidP="007C3A9B">
      <w:pPr>
        <w:pStyle w:val="4Bulletedcopyblue"/>
        <w:numPr>
          <w:ilvl w:val="0"/>
          <w:numId w:val="4"/>
        </w:numPr>
        <w:rPr>
          <w:rFonts w:asciiTheme="minorHAnsi" w:hAnsiTheme="minorHAnsi" w:cstheme="minorHAnsi"/>
          <w:sz w:val="22"/>
          <w:szCs w:val="22"/>
        </w:rPr>
      </w:pPr>
      <w:r w:rsidRPr="007C3A9B">
        <w:rPr>
          <w:rFonts w:asciiTheme="minorHAnsi" w:hAnsiTheme="minorHAnsi" w:cstheme="minorHAnsi"/>
          <w:sz w:val="22"/>
          <w:szCs w:val="22"/>
        </w:rPr>
        <w:t xml:space="preserve">Understand that safeguarding is everyone’s responsibility </w:t>
      </w:r>
    </w:p>
    <w:p w14:paraId="7B6565B8" w14:textId="77777777" w:rsidR="007C3A9B" w:rsidRPr="007C3A9B" w:rsidRDefault="007C3A9B" w:rsidP="007C3A9B">
      <w:pPr>
        <w:pStyle w:val="4Bulletedcopyblue"/>
        <w:numPr>
          <w:ilvl w:val="0"/>
          <w:numId w:val="4"/>
        </w:numPr>
        <w:rPr>
          <w:rFonts w:asciiTheme="minorHAnsi" w:hAnsiTheme="minorHAnsi" w:cstheme="minorHAnsi"/>
          <w:sz w:val="22"/>
          <w:szCs w:val="22"/>
        </w:rPr>
      </w:pPr>
      <w:r w:rsidRPr="007C3A9B">
        <w:rPr>
          <w:rFonts w:asciiTheme="minorHAnsi" w:hAnsiTheme="minorHAnsi" w:cstheme="minorHAnsi"/>
          <w:sz w:val="22"/>
          <w:szCs w:val="22"/>
        </w:rPr>
        <w:t xml:space="preserve">Work in line with statutory safeguarding guidance (e.g. Keeping Children Safe in Education, Prevent) and our safeguarding and child protection policies </w:t>
      </w:r>
    </w:p>
    <w:p w14:paraId="7BFC31AF" w14:textId="77777777" w:rsidR="007C3A9B" w:rsidRPr="007C3A9B" w:rsidRDefault="007C3A9B" w:rsidP="007C3A9B">
      <w:pPr>
        <w:pStyle w:val="4Bulletedcopyblue"/>
        <w:numPr>
          <w:ilvl w:val="0"/>
          <w:numId w:val="4"/>
        </w:numPr>
        <w:rPr>
          <w:rFonts w:asciiTheme="minorHAnsi" w:hAnsiTheme="minorHAnsi" w:cstheme="minorHAnsi"/>
          <w:sz w:val="22"/>
          <w:szCs w:val="22"/>
        </w:rPr>
      </w:pPr>
      <w:r w:rsidRPr="007C3A9B">
        <w:rPr>
          <w:rFonts w:asciiTheme="minorHAnsi" w:hAnsiTheme="minorHAnsi" w:cstheme="minorHAnsi"/>
          <w:sz w:val="22"/>
          <w:szCs w:val="22"/>
        </w:rPr>
        <w:t>Work in a way to ensure safety of self, staff and students</w:t>
      </w:r>
    </w:p>
    <w:p w14:paraId="150B11DE" w14:textId="77777777" w:rsidR="007C3A9B" w:rsidRPr="007C3A9B" w:rsidRDefault="007C3A9B" w:rsidP="007C3A9B">
      <w:pPr>
        <w:pStyle w:val="4Bulletedcopyblue"/>
        <w:numPr>
          <w:ilvl w:val="0"/>
          <w:numId w:val="4"/>
        </w:numPr>
        <w:rPr>
          <w:rFonts w:asciiTheme="minorHAnsi" w:hAnsiTheme="minorHAnsi" w:cstheme="minorHAnsi"/>
          <w:sz w:val="22"/>
          <w:szCs w:val="22"/>
        </w:rPr>
      </w:pPr>
      <w:r w:rsidRPr="007C3A9B">
        <w:rPr>
          <w:rFonts w:asciiTheme="minorHAnsi" w:hAnsiTheme="minorHAnsi" w:cstheme="minorHAnsi"/>
          <w:sz w:val="22"/>
          <w:szCs w:val="22"/>
        </w:rPr>
        <w:t xml:space="preserve">Follow and role model the EPS </w:t>
      </w:r>
      <w:r w:rsidRPr="007C3A9B">
        <w:rPr>
          <w:rFonts w:asciiTheme="minorHAnsi" w:hAnsiTheme="minorHAnsi" w:cstheme="minorHAnsi"/>
          <w:i/>
          <w:iCs/>
          <w:sz w:val="22"/>
          <w:szCs w:val="22"/>
        </w:rPr>
        <w:t>Do’s and Don’ts</w:t>
      </w:r>
      <w:r w:rsidRPr="007C3A9B">
        <w:rPr>
          <w:rFonts w:asciiTheme="minorHAnsi" w:hAnsiTheme="minorHAnsi" w:cstheme="minorHAnsi"/>
          <w:sz w:val="22"/>
          <w:szCs w:val="22"/>
        </w:rPr>
        <w:t xml:space="preserve"> of safeguarding </w:t>
      </w:r>
    </w:p>
    <w:p w14:paraId="64B93EE6" w14:textId="77777777" w:rsidR="007C3A9B" w:rsidRPr="007C3A9B" w:rsidRDefault="007C3A9B" w:rsidP="007C3A9B">
      <w:pPr>
        <w:pStyle w:val="4Bulletedcopyblue"/>
        <w:numPr>
          <w:ilvl w:val="0"/>
          <w:numId w:val="4"/>
        </w:numPr>
        <w:rPr>
          <w:rFonts w:asciiTheme="minorHAnsi" w:hAnsiTheme="minorHAnsi" w:cstheme="minorHAnsi"/>
          <w:sz w:val="22"/>
          <w:szCs w:val="22"/>
        </w:rPr>
      </w:pPr>
      <w:r w:rsidRPr="007C3A9B">
        <w:rPr>
          <w:rFonts w:asciiTheme="minorHAnsi" w:hAnsiTheme="minorHAnsi" w:cstheme="minorHAnsi"/>
          <w:sz w:val="22"/>
          <w:szCs w:val="22"/>
        </w:rPr>
        <w:t>Promote the safeguarding of all pupils in the school</w:t>
      </w:r>
    </w:p>
    <w:p w14:paraId="31AEE1CF" w14:textId="77777777" w:rsidR="007C3A9B" w:rsidRPr="007C3A9B" w:rsidRDefault="007C3A9B" w:rsidP="007C3A9B">
      <w:pPr>
        <w:pStyle w:val="4Bulletedcopyblue"/>
        <w:numPr>
          <w:ilvl w:val="0"/>
          <w:numId w:val="0"/>
        </w:numPr>
        <w:ind w:left="360"/>
        <w:rPr>
          <w:rFonts w:asciiTheme="minorHAnsi" w:hAnsiTheme="minorHAnsi" w:cstheme="minorHAnsi"/>
          <w:sz w:val="22"/>
          <w:szCs w:val="22"/>
        </w:rPr>
      </w:pPr>
    </w:p>
    <w:p w14:paraId="7AB7BAF9" w14:textId="18B5561E" w:rsidR="007C3A9B" w:rsidRPr="007C3A9B" w:rsidRDefault="007C3A9B" w:rsidP="007C3A9B">
      <w:pPr>
        <w:pStyle w:val="4Bulletedcopyblue"/>
        <w:numPr>
          <w:ilvl w:val="0"/>
          <w:numId w:val="0"/>
        </w:numPr>
        <w:rPr>
          <w:rFonts w:asciiTheme="minorHAnsi" w:hAnsiTheme="minorHAnsi" w:cstheme="minorHAnsi"/>
          <w:sz w:val="22"/>
          <w:szCs w:val="22"/>
        </w:rPr>
      </w:pPr>
      <w:r w:rsidRPr="007C3A9B">
        <w:rPr>
          <w:rFonts w:asciiTheme="minorHAnsi" w:hAnsiTheme="minorHAnsi" w:cstheme="minorHAnsi"/>
          <w:sz w:val="22"/>
          <w:szCs w:val="22"/>
          <w:lang w:val="en-GB"/>
        </w:rPr>
        <w:t xml:space="preserve">The </w:t>
      </w:r>
      <w:r>
        <w:rPr>
          <w:rFonts w:asciiTheme="minorHAnsi" w:hAnsiTheme="minorHAnsi" w:cstheme="minorHAnsi"/>
          <w:sz w:val="22"/>
          <w:szCs w:val="22"/>
          <w:lang w:val="en-GB"/>
        </w:rPr>
        <w:t>postholder</w:t>
      </w:r>
      <w:r w:rsidRPr="007C3A9B">
        <w:rPr>
          <w:rFonts w:asciiTheme="minorHAnsi" w:hAnsiTheme="minorHAnsi" w:cstheme="minorHAnsi"/>
          <w:sz w:val="22"/>
          <w:szCs w:val="22"/>
          <w:lang w:val="en-GB"/>
        </w:rPr>
        <w:t xml:space="preserve"> will be required to follow all school policies and the staff code of conduct.</w:t>
      </w:r>
    </w:p>
    <w:p w14:paraId="758CE4C1" w14:textId="17043D6E" w:rsidR="007C3A9B" w:rsidRPr="007C3A9B" w:rsidRDefault="007C3A9B" w:rsidP="007C3A9B">
      <w:pPr>
        <w:pStyle w:val="1bodycopy10pt"/>
        <w:rPr>
          <w:rFonts w:asciiTheme="minorHAnsi" w:hAnsiTheme="minorHAnsi" w:cstheme="minorHAnsi"/>
          <w:sz w:val="22"/>
          <w:szCs w:val="22"/>
          <w:lang w:val="en-GB"/>
        </w:rPr>
      </w:pPr>
      <w:r w:rsidRPr="007C3A9B">
        <w:rPr>
          <w:rFonts w:asciiTheme="minorHAnsi" w:hAnsiTheme="minorHAnsi" w:cstheme="minorHAnsi"/>
          <w:sz w:val="22"/>
          <w:szCs w:val="22"/>
          <w:lang w:val="en-GB"/>
        </w:rPr>
        <w:t xml:space="preserve">Please note, this is illustrative of the general nature and level of responsibility of the role. It is not a comprehensive list of all tasks that the </w:t>
      </w:r>
      <w:r>
        <w:rPr>
          <w:rFonts w:asciiTheme="minorHAnsi" w:hAnsiTheme="minorHAnsi" w:cstheme="minorHAnsi"/>
          <w:sz w:val="22"/>
          <w:szCs w:val="22"/>
          <w:lang w:val="en-GB"/>
        </w:rPr>
        <w:t xml:space="preserve">postholder </w:t>
      </w:r>
      <w:r w:rsidRPr="007C3A9B">
        <w:rPr>
          <w:rFonts w:asciiTheme="minorHAnsi" w:hAnsiTheme="minorHAnsi" w:cstheme="minorHAnsi"/>
          <w:sz w:val="22"/>
          <w:szCs w:val="22"/>
          <w:lang w:val="en-GB"/>
        </w:rPr>
        <w:t>will carry out. The postholder may be required to do other duties appropriate to the level of the role, as directed by the headteacher or line manager.</w:t>
      </w:r>
    </w:p>
    <w:p w14:paraId="2C38F79C" w14:textId="77777777" w:rsidR="007C3A9B" w:rsidRPr="007C3A9B" w:rsidRDefault="007C3A9B" w:rsidP="007C3A9B">
      <w:pPr>
        <w:rPr>
          <w:rFonts w:cstheme="minorHAnsi"/>
        </w:rPr>
      </w:pPr>
    </w:p>
    <w:p w14:paraId="034E42C6" w14:textId="5887A49A" w:rsidR="007C3A9B" w:rsidRPr="007C3A9B" w:rsidRDefault="007C3A9B" w:rsidP="007C3A9B">
      <w:pPr>
        <w:rPr>
          <w:rFonts w:cstheme="minorHAnsi"/>
        </w:rPr>
      </w:pPr>
      <w:r w:rsidRPr="007C3A9B">
        <w:rPr>
          <w:rFonts w:cstheme="minorHAnsi"/>
          <w:b/>
          <w:bCs/>
        </w:rPr>
        <w:t>Desired skills and experience</w:t>
      </w:r>
    </w:p>
    <w:p w14:paraId="66C2932A" w14:textId="5EAA9050" w:rsidR="007C3A9B" w:rsidRPr="007C3A9B" w:rsidRDefault="007C3A9B" w:rsidP="007C3A9B">
      <w:pPr>
        <w:pStyle w:val="ListParagraph"/>
        <w:numPr>
          <w:ilvl w:val="0"/>
          <w:numId w:val="1"/>
        </w:numPr>
        <w:rPr>
          <w:rFonts w:cstheme="minorHAnsi"/>
        </w:rPr>
      </w:pPr>
      <w:r w:rsidRPr="007C3A9B">
        <w:rPr>
          <w:rFonts w:cstheme="minorHAnsi"/>
        </w:rPr>
        <w:t xml:space="preserve">Grade C or above in Maths and English- required </w:t>
      </w:r>
    </w:p>
    <w:p w14:paraId="506F4612" w14:textId="49A06F4A" w:rsidR="007C3A9B" w:rsidRPr="007C3A9B" w:rsidRDefault="007C3A9B" w:rsidP="007C3A9B">
      <w:pPr>
        <w:pStyle w:val="ListParagraph"/>
        <w:numPr>
          <w:ilvl w:val="0"/>
          <w:numId w:val="1"/>
        </w:numPr>
        <w:rPr>
          <w:rFonts w:cstheme="minorHAnsi"/>
        </w:rPr>
      </w:pPr>
      <w:r w:rsidRPr="007C3A9B">
        <w:rPr>
          <w:rFonts w:cstheme="minorHAnsi"/>
        </w:rPr>
        <w:t xml:space="preserve">Strong IT and numeracy skills- required </w:t>
      </w:r>
    </w:p>
    <w:p w14:paraId="288DF233" w14:textId="14D230E5" w:rsidR="007C3A9B" w:rsidRPr="007C3A9B" w:rsidRDefault="007C3A9B" w:rsidP="007C3A9B">
      <w:pPr>
        <w:pStyle w:val="ListParagraph"/>
        <w:numPr>
          <w:ilvl w:val="0"/>
          <w:numId w:val="1"/>
        </w:numPr>
        <w:rPr>
          <w:rFonts w:cstheme="minorHAnsi"/>
        </w:rPr>
      </w:pPr>
      <w:r w:rsidRPr="007C3A9B">
        <w:rPr>
          <w:rFonts w:cstheme="minorHAnsi"/>
        </w:rPr>
        <w:t xml:space="preserve">Experience working in a school finance role or similar field- desirable </w:t>
      </w:r>
    </w:p>
    <w:p w14:paraId="781D2BC0" w14:textId="64AE43C6" w:rsidR="007C3A9B" w:rsidRPr="007C3A9B" w:rsidRDefault="007C3A9B" w:rsidP="007C3A9B">
      <w:pPr>
        <w:pStyle w:val="ListParagraph"/>
        <w:numPr>
          <w:ilvl w:val="0"/>
          <w:numId w:val="1"/>
        </w:numPr>
        <w:rPr>
          <w:rFonts w:cstheme="minorHAnsi"/>
        </w:rPr>
      </w:pPr>
      <w:r w:rsidRPr="007C3A9B">
        <w:rPr>
          <w:rFonts w:cstheme="minorHAnsi"/>
        </w:rPr>
        <w:t xml:space="preserve">Experiencing using Tucasi (SCO), IBC (shared services) and Microsoft products- desirable </w:t>
      </w:r>
    </w:p>
    <w:p w14:paraId="0C6AE564" w14:textId="612A496D" w:rsidR="007C3A9B" w:rsidRPr="007C3A9B" w:rsidRDefault="007C3A9B" w:rsidP="007C3A9B">
      <w:pPr>
        <w:pStyle w:val="ListParagraph"/>
        <w:numPr>
          <w:ilvl w:val="0"/>
          <w:numId w:val="1"/>
        </w:numPr>
        <w:rPr>
          <w:rFonts w:cstheme="minorHAnsi"/>
        </w:rPr>
      </w:pPr>
      <w:r w:rsidRPr="007C3A9B">
        <w:rPr>
          <w:rFonts w:cstheme="minorHAnsi"/>
        </w:rPr>
        <w:t>Able to follow systems and maintain accurate records</w:t>
      </w:r>
      <w:r w:rsidRPr="007C3A9B">
        <w:rPr>
          <w:rFonts w:cstheme="minorHAnsi"/>
        </w:rPr>
        <w:t>- required</w:t>
      </w:r>
    </w:p>
    <w:p w14:paraId="5C716309" w14:textId="79E6A7E5" w:rsidR="007C3A9B" w:rsidRPr="007C3A9B" w:rsidRDefault="007C3A9B" w:rsidP="007C3A9B">
      <w:pPr>
        <w:pStyle w:val="ListParagraph"/>
        <w:numPr>
          <w:ilvl w:val="0"/>
          <w:numId w:val="1"/>
        </w:numPr>
        <w:rPr>
          <w:rFonts w:cstheme="minorHAnsi"/>
        </w:rPr>
      </w:pPr>
      <w:r w:rsidRPr="007C3A9B">
        <w:rPr>
          <w:rFonts w:cstheme="minorHAnsi"/>
        </w:rPr>
        <w:t xml:space="preserve">Able to manage own workload with limited supervision- desirable </w:t>
      </w:r>
    </w:p>
    <w:p w14:paraId="33D2BAA3" w14:textId="11DA3D26" w:rsidR="007C3A9B" w:rsidRPr="007C3A9B" w:rsidRDefault="007C3A9B" w:rsidP="007C3A9B">
      <w:pPr>
        <w:pStyle w:val="ListParagraph"/>
        <w:numPr>
          <w:ilvl w:val="0"/>
          <w:numId w:val="1"/>
        </w:numPr>
        <w:rPr>
          <w:rFonts w:cstheme="minorHAnsi"/>
        </w:rPr>
      </w:pPr>
      <w:r w:rsidRPr="007C3A9B">
        <w:rPr>
          <w:rFonts w:cstheme="minorHAnsi"/>
        </w:rPr>
        <w:t>Able to work flexibly as part of a team- required</w:t>
      </w:r>
    </w:p>
    <w:p w14:paraId="2CEE24DB" w14:textId="7651FB69" w:rsidR="007C3A9B" w:rsidRPr="007C3A9B" w:rsidRDefault="007C3A9B" w:rsidP="007C3A9B">
      <w:pPr>
        <w:pStyle w:val="ListParagraph"/>
        <w:numPr>
          <w:ilvl w:val="0"/>
          <w:numId w:val="1"/>
        </w:numPr>
        <w:rPr>
          <w:rFonts w:cstheme="minorHAnsi"/>
        </w:rPr>
      </w:pPr>
      <w:r w:rsidRPr="007C3A9B">
        <w:rPr>
          <w:rFonts w:cstheme="minorHAnsi"/>
        </w:rPr>
        <w:t xml:space="preserve">Good understanding of probity and financial regulations- desirable </w:t>
      </w:r>
    </w:p>
    <w:sectPr w:rsidR="007C3A9B" w:rsidRPr="007C3A9B" w:rsidSect="007C3A9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C918" w14:textId="77777777" w:rsidR="007C3A9B" w:rsidRDefault="007C3A9B" w:rsidP="007C3A9B">
      <w:pPr>
        <w:spacing w:after="0" w:line="240" w:lineRule="auto"/>
      </w:pPr>
      <w:r>
        <w:separator/>
      </w:r>
    </w:p>
  </w:endnote>
  <w:endnote w:type="continuationSeparator" w:id="0">
    <w:p w14:paraId="4D8C83A4" w14:textId="77777777" w:rsidR="007C3A9B" w:rsidRDefault="007C3A9B" w:rsidP="007C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9EEE" w14:textId="77777777" w:rsidR="007C3A9B" w:rsidRDefault="007C3A9B" w:rsidP="007C3A9B">
      <w:pPr>
        <w:spacing w:after="0" w:line="240" w:lineRule="auto"/>
      </w:pPr>
      <w:r>
        <w:separator/>
      </w:r>
    </w:p>
  </w:footnote>
  <w:footnote w:type="continuationSeparator" w:id="0">
    <w:p w14:paraId="1F34DA9F" w14:textId="77777777" w:rsidR="007C3A9B" w:rsidRDefault="007C3A9B" w:rsidP="007C3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1pt;height:332.3pt" o:bullet="t">
        <v:imagedata r:id="rId1" o:title="TK_LOGO_POINTER_RGB_bullet_blue"/>
      </v:shape>
    </w:pict>
  </w:numPicBullet>
  <w:abstractNum w:abstractNumId="0" w15:restartNumberingAfterBreak="0">
    <w:nsid w:val="45116AA1"/>
    <w:multiLevelType w:val="hybridMultilevel"/>
    <w:tmpl w:val="0382F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0D555C"/>
    <w:multiLevelType w:val="hybridMultilevel"/>
    <w:tmpl w:val="D4C63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F74649"/>
    <w:multiLevelType w:val="hybridMultilevel"/>
    <w:tmpl w:val="408CC22E"/>
    <w:lvl w:ilvl="0" w:tplc="FECC5A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436B1"/>
    <w:multiLevelType w:val="hybridMultilevel"/>
    <w:tmpl w:val="30F20A30"/>
    <w:lvl w:ilvl="0" w:tplc="15D4C74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9B"/>
    <w:rsid w:val="00092A21"/>
    <w:rsid w:val="004D4564"/>
    <w:rsid w:val="004F64FC"/>
    <w:rsid w:val="007C3A9B"/>
    <w:rsid w:val="00A46CEC"/>
    <w:rsid w:val="00FC6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4DBCC5"/>
  <w15:chartTrackingRefBased/>
  <w15:docId w15:val="{FD9F6607-7C8F-4D38-8CD7-F29D183C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9B"/>
  </w:style>
  <w:style w:type="paragraph" w:styleId="Heading1">
    <w:name w:val="heading 1"/>
    <w:aliases w:val="Subhead 1"/>
    <w:basedOn w:val="Normal"/>
    <w:next w:val="Normal"/>
    <w:link w:val="Heading1Char"/>
    <w:qFormat/>
    <w:rsid w:val="007C3A9B"/>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A9B"/>
    <w:pPr>
      <w:ind w:left="720"/>
      <w:contextualSpacing/>
    </w:pPr>
  </w:style>
  <w:style w:type="paragraph" w:customStyle="1" w:styleId="Default">
    <w:name w:val="Default"/>
    <w:rsid w:val="007C3A9B"/>
    <w:pPr>
      <w:autoSpaceDE w:val="0"/>
      <w:autoSpaceDN w:val="0"/>
      <w:adjustRightInd w:val="0"/>
      <w:spacing w:after="0" w:line="240" w:lineRule="auto"/>
    </w:pPr>
    <w:rPr>
      <w:rFonts w:ascii="Gill Sans MT" w:eastAsia="Calibri" w:hAnsi="Gill Sans MT" w:cs="Gill Sans MT"/>
      <w:color w:val="000000"/>
      <w:sz w:val="24"/>
      <w:szCs w:val="24"/>
    </w:rPr>
  </w:style>
  <w:style w:type="paragraph" w:customStyle="1" w:styleId="1bodycopy10pt">
    <w:name w:val="1 body copy 10pt"/>
    <w:basedOn w:val="Normal"/>
    <w:link w:val="1bodycopy10ptChar"/>
    <w:qFormat/>
    <w:rsid w:val="007C3A9B"/>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7C3A9B"/>
    <w:rPr>
      <w:rFonts w:ascii="Arial" w:eastAsia="MS Mincho" w:hAnsi="Arial" w:cs="Times New Roman"/>
      <w:sz w:val="20"/>
      <w:szCs w:val="24"/>
      <w:lang w:val="en-US"/>
    </w:rPr>
  </w:style>
  <w:style w:type="paragraph" w:styleId="Header">
    <w:name w:val="header"/>
    <w:basedOn w:val="Normal"/>
    <w:link w:val="HeaderChar"/>
    <w:uiPriority w:val="99"/>
    <w:unhideWhenUsed/>
    <w:rsid w:val="007C3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A9B"/>
  </w:style>
  <w:style w:type="paragraph" w:styleId="Footer">
    <w:name w:val="footer"/>
    <w:basedOn w:val="Normal"/>
    <w:link w:val="FooterChar"/>
    <w:uiPriority w:val="99"/>
    <w:unhideWhenUsed/>
    <w:rsid w:val="007C3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A9B"/>
  </w:style>
  <w:style w:type="character" w:customStyle="1" w:styleId="Heading1Char">
    <w:name w:val="Heading 1 Char"/>
    <w:aliases w:val="Subhead 1 Char"/>
    <w:basedOn w:val="DefaultParagraphFont"/>
    <w:link w:val="Heading1"/>
    <w:rsid w:val="007C3A9B"/>
    <w:rPr>
      <w:rFonts w:ascii="Arial" w:eastAsia="Calibri" w:hAnsi="Arial" w:cs="Arial"/>
      <w:b/>
      <w:sz w:val="28"/>
      <w:szCs w:val="36"/>
    </w:rPr>
  </w:style>
  <w:style w:type="paragraph" w:customStyle="1" w:styleId="4Bulletedcopyblue">
    <w:name w:val="4 Bulleted copy blue"/>
    <w:basedOn w:val="Normal"/>
    <w:qFormat/>
    <w:rsid w:val="007C3A9B"/>
    <w:pPr>
      <w:numPr>
        <w:numId w:val="2"/>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7C3A9B"/>
    <w:pPr>
      <w:spacing w:before="120"/>
    </w:pPr>
    <w:rPr>
      <w:b/>
      <w:color w:val="12263F"/>
      <w:sz w:val="24"/>
    </w:rPr>
  </w:style>
  <w:style w:type="character" w:customStyle="1" w:styleId="Subhead2Char">
    <w:name w:val="Subhead 2 Char"/>
    <w:link w:val="Subhead2"/>
    <w:rsid w:val="007C3A9B"/>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DCD60-A4B0-4C9E-BEE6-4CC1DCB0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Edwards</dc:creator>
  <cp:keywords/>
  <dc:description/>
  <cp:lastModifiedBy>Eleanor Edwards</cp:lastModifiedBy>
  <cp:revision>6</cp:revision>
  <dcterms:created xsi:type="dcterms:W3CDTF">2025-04-29T16:07:00Z</dcterms:created>
  <dcterms:modified xsi:type="dcterms:W3CDTF">2025-04-29T16:35:00Z</dcterms:modified>
</cp:coreProperties>
</file>