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w:t>
            </w:r>
            <w:proofErr w:type="gramStart"/>
            <w:r w:rsidRPr="008160F7">
              <w:rPr>
                <w:rFonts w:ascii="Arial" w:hAnsi="Arial" w:cs="Arial"/>
                <w:sz w:val="24"/>
                <w:szCs w:val="24"/>
              </w:rPr>
              <w:t>that certain spent convictions and cautions</w:t>
            </w:r>
            <w:proofErr w:type="gramEnd"/>
            <w:r w:rsidRPr="008160F7">
              <w:rPr>
                <w:rFonts w:ascii="Arial" w:hAnsi="Arial" w:cs="Arial"/>
                <w:sz w:val="24"/>
                <w:szCs w:val="24"/>
              </w:rPr>
              <w:t xml:space="preserve">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7D75A8"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37801E5A"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sidR="00433261">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E155B"/>
    <w:rsid w:val="0011511B"/>
    <w:rsid w:val="00140A71"/>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70CD1"/>
    <w:rsid w:val="00731CAD"/>
    <w:rsid w:val="00782095"/>
    <w:rsid w:val="007D75A8"/>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West</cp:lastModifiedBy>
  <cp:revision>2</cp:revision>
  <dcterms:created xsi:type="dcterms:W3CDTF">2025-04-24T13:50:00Z</dcterms:created>
  <dcterms:modified xsi:type="dcterms:W3CDTF">2025-04-24T13:50:00Z</dcterms:modified>
</cp:coreProperties>
</file>