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07634" w14:textId="14363291" w:rsidR="00E828BF" w:rsidRDefault="00E828BF" w:rsidP="00E828BF">
      <w:pPr>
        <w:pStyle w:val="Heading1"/>
      </w:pPr>
      <w:r>
        <w:rPr>
          <w:noProof/>
        </w:rPr>
        <w:drawing>
          <wp:anchor distT="0" distB="0" distL="0" distR="0" simplePos="0" relativeHeight="251659264" behindDoc="0" locked="0" layoutInCell="1" allowOverlap="1" wp14:anchorId="0D42554D" wp14:editId="44CF22B8">
            <wp:simplePos x="0" y="0"/>
            <wp:positionH relativeFrom="page">
              <wp:posOffset>5921829</wp:posOffset>
            </wp:positionH>
            <wp:positionV relativeFrom="paragraph">
              <wp:posOffset>-301172</wp:posOffset>
            </wp:positionV>
            <wp:extent cx="745217" cy="745671"/>
            <wp:effectExtent l="0" t="0" r="0" b="0"/>
            <wp:wrapNone/>
            <wp:docPr id="1" name="Image 1" descr="Logo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new"/>
                    <pic:cNvPicPr/>
                  </pic:nvPicPr>
                  <pic:blipFill>
                    <a:blip r:embed="rId8" cstate="print"/>
                    <a:stretch>
                      <a:fillRect/>
                    </a:stretch>
                  </pic:blipFill>
                  <pic:spPr>
                    <a:xfrm>
                      <a:off x="0" y="0"/>
                      <a:ext cx="753420" cy="753879"/>
                    </a:xfrm>
                    <a:prstGeom prst="rect">
                      <a:avLst/>
                    </a:prstGeom>
                  </pic:spPr>
                </pic:pic>
              </a:graphicData>
            </a:graphic>
            <wp14:sizeRelH relativeFrom="margin">
              <wp14:pctWidth>0</wp14:pctWidth>
            </wp14:sizeRelH>
            <wp14:sizeRelV relativeFrom="margin">
              <wp14:pctHeight>0</wp14:pctHeight>
            </wp14:sizeRelV>
          </wp:anchor>
        </w:drawing>
      </w:r>
      <w:r w:rsidR="008D7711">
        <w:t xml:space="preserve">Nursery </w:t>
      </w:r>
      <w:r>
        <w:t>Class</w:t>
      </w:r>
      <w:r>
        <w:rPr>
          <w:spacing w:val="-9"/>
        </w:rPr>
        <w:t xml:space="preserve"> </w:t>
      </w:r>
      <w:r>
        <w:rPr>
          <w:spacing w:val="-2"/>
        </w:rPr>
        <w:t>Teacher</w:t>
      </w:r>
      <w:r w:rsidR="00F27C62">
        <w:rPr>
          <w:spacing w:val="-2"/>
        </w:rPr>
        <w:t xml:space="preserve"> </w:t>
      </w:r>
      <w:r w:rsidR="00355927">
        <w:rPr>
          <w:spacing w:val="-2"/>
        </w:rPr>
        <w:t xml:space="preserve"> </w:t>
      </w:r>
    </w:p>
    <w:p w14:paraId="2D238760" w14:textId="77777777" w:rsidR="00E828BF" w:rsidRDefault="00E828BF" w:rsidP="00E828BF">
      <w:pPr>
        <w:pStyle w:val="Title"/>
      </w:pPr>
      <w:r>
        <w:t>Longfields</w:t>
      </w:r>
      <w:r>
        <w:rPr>
          <w:spacing w:val="-5"/>
        </w:rPr>
        <w:t xml:space="preserve"> </w:t>
      </w:r>
      <w:r>
        <w:t>Primary</w:t>
      </w:r>
      <w:r>
        <w:rPr>
          <w:spacing w:val="-6"/>
        </w:rPr>
        <w:t xml:space="preserve"> </w:t>
      </w:r>
      <w:r>
        <w:t>and</w:t>
      </w:r>
      <w:r>
        <w:rPr>
          <w:spacing w:val="-4"/>
        </w:rPr>
        <w:t xml:space="preserve"> </w:t>
      </w:r>
      <w:r>
        <w:t>Nursery</w:t>
      </w:r>
      <w:r>
        <w:rPr>
          <w:spacing w:val="-6"/>
        </w:rPr>
        <w:t xml:space="preserve"> </w:t>
      </w:r>
      <w:r>
        <w:rPr>
          <w:spacing w:val="-2"/>
        </w:rPr>
        <w:t>School</w:t>
      </w:r>
    </w:p>
    <w:p w14:paraId="470D4996" w14:textId="5F02AE1C" w:rsidR="00E828BF" w:rsidRDefault="00E828BF" w:rsidP="00E828BF">
      <w:pPr>
        <w:spacing w:before="160"/>
        <w:ind w:left="23"/>
        <w:rPr>
          <w:rFonts w:ascii="Calibri"/>
        </w:rPr>
      </w:pPr>
      <w:r>
        <w:rPr>
          <w:rFonts w:ascii="Calibri"/>
        </w:rPr>
        <w:t>Salary</w:t>
      </w:r>
      <w:r>
        <w:rPr>
          <w:rFonts w:ascii="Calibri"/>
          <w:spacing w:val="-6"/>
        </w:rPr>
        <w:t xml:space="preserve"> </w:t>
      </w:r>
      <w:r>
        <w:rPr>
          <w:rFonts w:ascii="Calibri"/>
        </w:rPr>
        <w:t>details:</w:t>
      </w:r>
      <w:r>
        <w:rPr>
          <w:rFonts w:ascii="Calibri"/>
          <w:spacing w:val="-7"/>
        </w:rPr>
        <w:t xml:space="preserve"> </w:t>
      </w:r>
      <w:r>
        <w:rPr>
          <w:rFonts w:ascii="Calibri"/>
        </w:rPr>
        <w:t>M1-</w:t>
      </w:r>
      <w:r w:rsidR="00A55464">
        <w:rPr>
          <w:rFonts w:ascii="Calibri"/>
        </w:rPr>
        <w:t xml:space="preserve"> M6</w:t>
      </w:r>
      <w:r w:rsidR="001C6A76">
        <w:rPr>
          <w:rFonts w:ascii="Calibri"/>
        </w:rPr>
        <w:t xml:space="preserve"> </w:t>
      </w:r>
      <w:r w:rsidR="008D7711">
        <w:rPr>
          <w:rFonts w:ascii="Calibri"/>
        </w:rPr>
        <w:t>–</w:t>
      </w:r>
      <w:r w:rsidR="008D7711">
        <w:rPr>
          <w:rFonts w:ascii="Calibri"/>
        </w:rPr>
        <w:t xml:space="preserve"> suitable for ECT</w:t>
      </w:r>
      <w:r w:rsidR="00554985">
        <w:rPr>
          <w:rFonts w:ascii="Calibri"/>
        </w:rPr>
        <w:t xml:space="preserve"> </w:t>
      </w:r>
    </w:p>
    <w:p w14:paraId="63CCE5EB" w14:textId="5B1F5AE5" w:rsidR="00E828BF" w:rsidRDefault="00E828BF" w:rsidP="00E828BF">
      <w:pPr>
        <w:ind w:left="23" w:right="2839"/>
        <w:rPr>
          <w:rFonts w:ascii="Calibri"/>
        </w:rPr>
      </w:pPr>
      <w:r>
        <w:rPr>
          <w:rFonts w:ascii="Calibri"/>
        </w:rPr>
        <w:t>Job</w:t>
      </w:r>
      <w:r>
        <w:rPr>
          <w:rFonts w:ascii="Calibri"/>
          <w:spacing w:val="-13"/>
        </w:rPr>
        <w:t xml:space="preserve"> </w:t>
      </w:r>
      <w:r>
        <w:rPr>
          <w:rFonts w:ascii="Calibri"/>
        </w:rPr>
        <w:t>term:</w:t>
      </w:r>
      <w:r>
        <w:rPr>
          <w:rFonts w:ascii="Calibri"/>
          <w:spacing w:val="-12"/>
        </w:rPr>
        <w:t xml:space="preserve"> </w:t>
      </w:r>
      <w:r>
        <w:rPr>
          <w:rFonts w:ascii="Calibri"/>
        </w:rPr>
        <w:t>Full-time</w:t>
      </w:r>
      <w:r w:rsidR="00975906">
        <w:rPr>
          <w:rFonts w:ascii="Calibri"/>
        </w:rPr>
        <w:t>, 1 Year Fixed Term in the first instance</w:t>
      </w:r>
      <w:r>
        <w:rPr>
          <w:rFonts w:ascii="Calibri"/>
        </w:rPr>
        <w:t xml:space="preserve"> </w:t>
      </w:r>
    </w:p>
    <w:p w14:paraId="469D4DD3" w14:textId="77777777" w:rsidR="00E828BF" w:rsidRDefault="00E828BF" w:rsidP="00E828BF">
      <w:pPr>
        <w:ind w:left="23" w:right="5890"/>
        <w:rPr>
          <w:rFonts w:ascii="Calibri"/>
        </w:rPr>
      </w:pPr>
      <w:r>
        <w:rPr>
          <w:rFonts w:ascii="Calibri"/>
        </w:rPr>
        <w:t>Start Date: September 2026</w:t>
      </w:r>
    </w:p>
    <w:p w14:paraId="1BBF6F3F" w14:textId="0940962E" w:rsidR="00E828BF" w:rsidRDefault="00E828BF" w:rsidP="00E828BF">
      <w:pPr>
        <w:ind w:left="23"/>
        <w:rPr>
          <w:rFonts w:ascii="Calibri"/>
        </w:rPr>
      </w:pPr>
      <w:r>
        <w:rPr>
          <w:rFonts w:ascii="Calibri"/>
        </w:rPr>
        <w:t>Closing</w:t>
      </w:r>
      <w:r>
        <w:rPr>
          <w:rFonts w:ascii="Calibri"/>
          <w:spacing w:val="-6"/>
        </w:rPr>
        <w:t xml:space="preserve"> </w:t>
      </w:r>
      <w:r>
        <w:rPr>
          <w:rFonts w:ascii="Calibri"/>
        </w:rPr>
        <w:t>Date:</w:t>
      </w:r>
      <w:r w:rsidR="00A55464">
        <w:rPr>
          <w:rFonts w:ascii="Calibri"/>
          <w:spacing w:val="40"/>
        </w:rPr>
        <w:t xml:space="preserve"> </w:t>
      </w:r>
      <w:r w:rsidR="008518EF">
        <w:rPr>
          <w:rFonts w:ascii="Calibri"/>
        </w:rPr>
        <w:t xml:space="preserve">Tuesday </w:t>
      </w:r>
      <w:r w:rsidR="00471452">
        <w:rPr>
          <w:rFonts w:ascii="Calibri"/>
        </w:rPr>
        <w:t>1</w:t>
      </w:r>
      <w:r w:rsidR="008518EF">
        <w:rPr>
          <w:rFonts w:ascii="Calibri"/>
        </w:rPr>
        <w:t>6</w:t>
      </w:r>
      <w:r>
        <w:rPr>
          <w:rFonts w:ascii="Calibri"/>
        </w:rPr>
        <w:t>th</w:t>
      </w:r>
      <w:r>
        <w:rPr>
          <w:rFonts w:ascii="Calibri"/>
          <w:spacing w:val="-5"/>
        </w:rPr>
        <w:t xml:space="preserve"> </w:t>
      </w:r>
      <w:r>
        <w:rPr>
          <w:rFonts w:ascii="Calibri"/>
        </w:rPr>
        <w:t>June</w:t>
      </w:r>
      <w:r>
        <w:rPr>
          <w:rFonts w:ascii="Calibri"/>
          <w:spacing w:val="-4"/>
        </w:rPr>
        <w:t xml:space="preserve"> 2026</w:t>
      </w:r>
    </w:p>
    <w:p w14:paraId="1A1B8454" w14:textId="54E5A50C" w:rsidR="00E828BF" w:rsidRDefault="00E828BF" w:rsidP="00E828BF">
      <w:pPr>
        <w:spacing w:before="1"/>
        <w:ind w:left="23"/>
        <w:rPr>
          <w:rFonts w:ascii="Calibri"/>
        </w:rPr>
      </w:pPr>
      <w:r>
        <w:rPr>
          <w:rFonts w:ascii="Calibri"/>
        </w:rPr>
        <w:t>Interview</w:t>
      </w:r>
      <w:r>
        <w:rPr>
          <w:rFonts w:ascii="Calibri"/>
          <w:spacing w:val="-11"/>
        </w:rPr>
        <w:t xml:space="preserve"> </w:t>
      </w:r>
      <w:r>
        <w:rPr>
          <w:rFonts w:ascii="Calibri"/>
        </w:rPr>
        <w:t>Date:</w:t>
      </w:r>
      <w:r>
        <w:rPr>
          <w:rFonts w:ascii="Calibri"/>
          <w:spacing w:val="-10"/>
        </w:rPr>
        <w:t xml:space="preserve"> </w:t>
      </w:r>
      <w:r w:rsidR="00F27C62">
        <w:rPr>
          <w:rFonts w:ascii="Calibri"/>
        </w:rPr>
        <w:t>Thursday 18th</w:t>
      </w:r>
      <w:r>
        <w:rPr>
          <w:rFonts w:ascii="Calibri"/>
          <w:spacing w:val="-9"/>
        </w:rPr>
        <w:t xml:space="preserve"> </w:t>
      </w:r>
      <w:r>
        <w:rPr>
          <w:rFonts w:ascii="Calibri"/>
        </w:rPr>
        <w:t>June</w:t>
      </w:r>
      <w:r>
        <w:rPr>
          <w:rFonts w:ascii="Calibri"/>
          <w:spacing w:val="-10"/>
        </w:rPr>
        <w:t xml:space="preserve"> </w:t>
      </w:r>
      <w:r>
        <w:rPr>
          <w:rFonts w:ascii="Calibri"/>
          <w:spacing w:val="-4"/>
        </w:rPr>
        <w:t>2026</w:t>
      </w:r>
    </w:p>
    <w:p w14:paraId="2CB04616" w14:textId="77777777" w:rsidR="00E828BF" w:rsidRDefault="00E828BF" w:rsidP="00E828BF">
      <w:pPr>
        <w:pStyle w:val="BodyText"/>
        <w:spacing w:before="29"/>
        <w:ind w:left="0"/>
        <w:rPr>
          <w:rFonts w:ascii="Calibri"/>
        </w:rPr>
      </w:pPr>
    </w:p>
    <w:p w14:paraId="537CB67C" w14:textId="72ADEF3B" w:rsidR="007A234C" w:rsidRDefault="007A234C" w:rsidP="00E828BF">
      <w:pPr>
        <w:pStyle w:val="BodyText"/>
        <w:spacing w:before="1"/>
        <w:ind w:right="79"/>
      </w:pPr>
      <w:r>
        <w:t xml:space="preserve">We are looking for a </w:t>
      </w:r>
      <w:r w:rsidR="006A5B25">
        <w:t>caring and creative teacher to join our Nursery from September 2026.</w:t>
      </w:r>
    </w:p>
    <w:p w14:paraId="0C784CA3" w14:textId="77777777" w:rsidR="007A234C" w:rsidRDefault="007A234C" w:rsidP="00E828BF">
      <w:pPr>
        <w:pStyle w:val="BodyText"/>
        <w:spacing w:before="1"/>
        <w:ind w:right="79"/>
      </w:pPr>
    </w:p>
    <w:p w14:paraId="017D7CFB" w14:textId="7271A29D" w:rsidR="00E828BF" w:rsidRDefault="00E828BF" w:rsidP="00E828BF">
      <w:pPr>
        <w:pStyle w:val="BodyText"/>
        <w:spacing w:before="1"/>
        <w:ind w:right="79"/>
      </w:pPr>
      <w:r>
        <w:t>Longfields Primary and Nursery School is an established, inclusive school in the heart of Bicester, with</w:t>
      </w:r>
      <w:r>
        <w:rPr>
          <w:spacing w:val="-2"/>
        </w:rPr>
        <w:t xml:space="preserve"> </w:t>
      </w:r>
      <w:r>
        <w:t>beautiful</w:t>
      </w:r>
      <w:r>
        <w:rPr>
          <w:spacing w:val="-3"/>
        </w:rPr>
        <w:t xml:space="preserve"> </w:t>
      </w:r>
      <w:r>
        <w:t>grounds</w:t>
      </w:r>
      <w:r>
        <w:rPr>
          <w:spacing w:val="-3"/>
        </w:rPr>
        <w:t xml:space="preserve"> </w:t>
      </w:r>
      <w:r>
        <w:t>and</w:t>
      </w:r>
      <w:r>
        <w:rPr>
          <w:spacing w:val="-3"/>
        </w:rPr>
        <w:t xml:space="preserve"> </w:t>
      </w:r>
      <w:r>
        <w:t>an</w:t>
      </w:r>
      <w:r>
        <w:rPr>
          <w:spacing w:val="-5"/>
        </w:rPr>
        <w:t xml:space="preserve"> </w:t>
      </w:r>
      <w:r>
        <w:t>enviable</w:t>
      </w:r>
      <w:r>
        <w:rPr>
          <w:spacing w:val="-2"/>
        </w:rPr>
        <w:t xml:space="preserve"> </w:t>
      </w:r>
      <w:r>
        <w:t>location</w:t>
      </w:r>
      <w:r>
        <w:rPr>
          <w:spacing w:val="-4"/>
        </w:rPr>
        <w:t xml:space="preserve"> </w:t>
      </w:r>
      <w:r>
        <w:t>that</w:t>
      </w:r>
      <w:r>
        <w:rPr>
          <w:spacing w:val="-4"/>
        </w:rPr>
        <w:t xml:space="preserve"> </w:t>
      </w:r>
      <w:r>
        <w:t>enables</w:t>
      </w:r>
      <w:r>
        <w:rPr>
          <w:spacing w:val="-3"/>
        </w:rPr>
        <w:t xml:space="preserve"> </w:t>
      </w:r>
      <w:r>
        <w:t>us</w:t>
      </w:r>
      <w:r>
        <w:rPr>
          <w:spacing w:val="-3"/>
        </w:rPr>
        <w:t xml:space="preserve"> </w:t>
      </w:r>
      <w:r>
        <w:t>to</w:t>
      </w:r>
      <w:r>
        <w:rPr>
          <w:spacing w:val="-5"/>
        </w:rPr>
        <w:t xml:space="preserve"> </w:t>
      </w:r>
      <w:r>
        <w:t>take</w:t>
      </w:r>
      <w:r>
        <w:rPr>
          <w:spacing w:val="-4"/>
        </w:rPr>
        <w:t xml:space="preserve"> </w:t>
      </w:r>
      <w:r>
        <w:t>advantage</w:t>
      </w:r>
      <w:r>
        <w:rPr>
          <w:spacing w:val="-3"/>
        </w:rPr>
        <w:t xml:space="preserve"> </w:t>
      </w:r>
      <w:r>
        <w:t>of</w:t>
      </w:r>
      <w:r>
        <w:rPr>
          <w:spacing w:val="-4"/>
        </w:rPr>
        <w:t xml:space="preserve"> </w:t>
      </w:r>
      <w:r>
        <w:t>all</w:t>
      </w:r>
      <w:r>
        <w:rPr>
          <w:spacing w:val="-5"/>
        </w:rPr>
        <w:t xml:space="preserve"> </w:t>
      </w:r>
      <w:r>
        <w:t>that</w:t>
      </w:r>
      <w:r>
        <w:rPr>
          <w:spacing w:val="-2"/>
        </w:rPr>
        <w:t xml:space="preserve"> </w:t>
      </w:r>
      <w:r>
        <w:t>Bicester has to offer. We are proud to be a community school and have a rich mix of families from a huge variety of backgrounds.</w:t>
      </w:r>
    </w:p>
    <w:p w14:paraId="46306B7F" w14:textId="77777777" w:rsidR="00E828BF" w:rsidRDefault="00E828BF" w:rsidP="00E828BF">
      <w:pPr>
        <w:pStyle w:val="BodyText"/>
        <w:spacing w:before="181"/>
      </w:pPr>
      <w:r>
        <w:t>Our children are at the heart of everything we do; and our values of aspiration, integrity and unity are something we live by every day.</w:t>
      </w:r>
    </w:p>
    <w:p w14:paraId="4A98B776" w14:textId="77777777" w:rsidR="00E828BF" w:rsidRDefault="00E828BF" w:rsidP="00E828BF">
      <w:pPr>
        <w:pStyle w:val="BodyText"/>
        <w:spacing w:before="179"/>
        <w:ind w:right="20"/>
        <w:jc w:val="both"/>
      </w:pPr>
      <w:r>
        <w:t>Our ethos is that we strive to ensure that each child’s journey through Longfields Primary gives them the</w:t>
      </w:r>
      <w:r>
        <w:rPr>
          <w:spacing w:val="-4"/>
        </w:rPr>
        <w:t xml:space="preserve"> </w:t>
      </w:r>
      <w:r>
        <w:t>values,</w:t>
      </w:r>
      <w:r>
        <w:rPr>
          <w:spacing w:val="-3"/>
        </w:rPr>
        <w:t xml:space="preserve"> </w:t>
      </w:r>
      <w:r>
        <w:t>skills</w:t>
      </w:r>
      <w:r>
        <w:rPr>
          <w:spacing w:val="-2"/>
        </w:rPr>
        <w:t xml:space="preserve"> </w:t>
      </w:r>
      <w:r>
        <w:t>and</w:t>
      </w:r>
      <w:r>
        <w:rPr>
          <w:spacing w:val="-4"/>
        </w:rPr>
        <w:t xml:space="preserve"> </w:t>
      </w:r>
      <w:r>
        <w:t>knowledge</w:t>
      </w:r>
      <w:r>
        <w:rPr>
          <w:spacing w:val="-4"/>
        </w:rPr>
        <w:t xml:space="preserve"> </w:t>
      </w:r>
      <w:r>
        <w:t>to</w:t>
      </w:r>
      <w:r>
        <w:rPr>
          <w:spacing w:val="-3"/>
        </w:rPr>
        <w:t xml:space="preserve"> </w:t>
      </w:r>
      <w:r>
        <w:t>prepare</w:t>
      </w:r>
      <w:r>
        <w:rPr>
          <w:spacing w:val="-3"/>
        </w:rPr>
        <w:t xml:space="preserve"> </w:t>
      </w:r>
      <w:r>
        <w:t>them</w:t>
      </w:r>
      <w:r>
        <w:rPr>
          <w:spacing w:val="-3"/>
        </w:rPr>
        <w:t xml:space="preserve"> </w:t>
      </w:r>
      <w:r>
        <w:t>for</w:t>
      </w:r>
      <w:r>
        <w:rPr>
          <w:spacing w:val="-2"/>
        </w:rPr>
        <w:t xml:space="preserve"> </w:t>
      </w:r>
      <w:r>
        <w:t>each</w:t>
      </w:r>
      <w:r>
        <w:rPr>
          <w:spacing w:val="-3"/>
        </w:rPr>
        <w:t xml:space="preserve"> </w:t>
      </w:r>
      <w:r>
        <w:t>stage</w:t>
      </w:r>
      <w:r>
        <w:rPr>
          <w:spacing w:val="-3"/>
        </w:rPr>
        <w:t xml:space="preserve"> </w:t>
      </w:r>
      <w:r>
        <w:t>of</w:t>
      </w:r>
      <w:r>
        <w:rPr>
          <w:spacing w:val="-3"/>
        </w:rPr>
        <w:t xml:space="preserve"> </w:t>
      </w:r>
      <w:r>
        <w:t>their</w:t>
      </w:r>
      <w:r>
        <w:rPr>
          <w:spacing w:val="-2"/>
        </w:rPr>
        <w:t xml:space="preserve"> </w:t>
      </w:r>
      <w:r>
        <w:t>education,</w:t>
      </w:r>
      <w:r>
        <w:rPr>
          <w:spacing w:val="-3"/>
        </w:rPr>
        <w:t xml:space="preserve"> </w:t>
      </w:r>
      <w:r>
        <w:t>as</w:t>
      </w:r>
      <w:r>
        <w:rPr>
          <w:spacing w:val="-2"/>
        </w:rPr>
        <w:t xml:space="preserve"> </w:t>
      </w:r>
      <w:r>
        <w:t>well</w:t>
      </w:r>
      <w:r>
        <w:rPr>
          <w:spacing w:val="-2"/>
        </w:rPr>
        <w:t xml:space="preserve"> </w:t>
      </w:r>
      <w:r>
        <w:t>as</w:t>
      </w:r>
      <w:r>
        <w:rPr>
          <w:spacing w:val="-2"/>
        </w:rPr>
        <w:t xml:space="preserve"> </w:t>
      </w:r>
      <w:r>
        <w:t>enabling them</w:t>
      </w:r>
      <w:r>
        <w:rPr>
          <w:spacing w:val="-1"/>
        </w:rPr>
        <w:t xml:space="preserve"> </w:t>
      </w:r>
      <w:r>
        <w:t>to</w:t>
      </w:r>
      <w:r>
        <w:rPr>
          <w:spacing w:val="-1"/>
        </w:rPr>
        <w:t xml:space="preserve"> </w:t>
      </w:r>
      <w:r>
        <w:t>make</w:t>
      </w:r>
      <w:r>
        <w:rPr>
          <w:spacing w:val="-1"/>
        </w:rPr>
        <w:t xml:space="preserve"> </w:t>
      </w:r>
      <w:r>
        <w:t>a</w:t>
      </w:r>
      <w:r>
        <w:rPr>
          <w:spacing w:val="-1"/>
        </w:rPr>
        <w:t xml:space="preserve"> </w:t>
      </w:r>
      <w:r>
        <w:t>positive</w:t>
      </w:r>
      <w:r>
        <w:rPr>
          <w:spacing w:val="-1"/>
        </w:rPr>
        <w:t xml:space="preserve"> </w:t>
      </w:r>
      <w:r>
        <w:t>contribution</w:t>
      </w:r>
      <w:r>
        <w:rPr>
          <w:spacing w:val="-3"/>
        </w:rPr>
        <w:t xml:space="preserve"> </w:t>
      </w:r>
      <w:r>
        <w:t>to</w:t>
      </w:r>
      <w:r>
        <w:rPr>
          <w:spacing w:val="-1"/>
        </w:rPr>
        <w:t xml:space="preserve"> </w:t>
      </w:r>
      <w:r>
        <w:t>our local</w:t>
      </w:r>
      <w:r>
        <w:rPr>
          <w:spacing w:val="-2"/>
        </w:rPr>
        <w:t xml:space="preserve"> </w:t>
      </w:r>
      <w:r>
        <w:t>community</w:t>
      </w:r>
      <w:r>
        <w:rPr>
          <w:spacing w:val="-2"/>
        </w:rPr>
        <w:t xml:space="preserve"> </w:t>
      </w:r>
      <w:r>
        <w:t>and</w:t>
      </w:r>
      <w:r>
        <w:rPr>
          <w:spacing w:val="-2"/>
        </w:rPr>
        <w:t xml:space="preserve"> </w:t>
      </w:r>
      <w:r>
        <w:t>wider</w:t>
      </w:r>
      <w:r>
        <w:rPr>
          <w:spacing w:val="-3"/>
        </w:rPr>
        <w:t xml:space="preserve"> </w:t>
      </w:r>
      <w:r>
        <w:t>world</w:t>
      </w:r>
      <w:r>
        <w:rPr>
          <w:spacing w:val="-1"/>
        </w:rPr>
        <w:t xml:space="preserve"> </w:t>
      </w:r>
      <w:r>
        <w:t>through</w:t>
      </w:r>
      <w:r>
        <w:rPr>
          <w:spacing w:val="-1"/>
        </w:rPr>
        <w:t xml:space="preserve"> </w:t>
      </w:r>
      <w:r>
        <w:t>an</w:t>
      </w:r>
      <w:r>
        <w:rPr>
          <w:spacing w:val="-1"/>
        </w:rPr>
        <w:t xml:space="preserve"> </w:t>
      </w:r>
      <w:r>
        <w:t>ambitious,</w:t>
      </w:r>
      <w:r>
        <w:rPr>
          <w:spacing w:val="-3"/>
        </w:rPr>
        <w:t xml:space="preserve"> </w:t>
      </w:r>
      <w:r>
        <w:t>yet fun curriculum.</w:t>
      </w:r>
    </w:p>
    <w:p w14:paraId="5FC30461" w14:textId="77777777" w:rsidR="00E828BF" w:rsidRDefault="00E828BF" w:rsidP="00E828BF">
      <w:pPr>
        <w:pStyle w:val="BodyText"/>
        <w:spacing w:before="182"/>
        <w:ind w:right="30"/>
        <w:jc w:val="both"/>
      </w:pPr>
      <w:r>
        <w:t>This</w:t>
      </w:r>
      <w:r>
        <w:rPr>
          <w:spacing w:val="-2"/>
        </w:rPr>
        <w:t xml:space="preserve"> </w:t>
      </w:r>
      <w:r>
        <w:t>is</w:t>
      </w:r>
      <w:r>
        <w:rPr>
          <w:spacing w:val="-1"/>
        </w:rPr>
        <w:t xml:space="preserve"> </w:t>
      </w:r>
      <w:r>
        <w:t>also</w:t>
      </w:r>
      <w:r>
        <w:rPr>
          <w:spacing w:val="-2"/>
        </w:rPr>
        <w:t xml:space="preserve"> </w:t>
      </w:r>
      <w:r>
        <w:t>the</w:t>
      </w:r>
      <w:r>
        <w:rPr>
          <w:spacing w:val="-3"/>
        </w:rPr>
        <w:t xml:space="preserve"> </w:t>
      </w:r>
      <w:r>
        <w:t>chance</w:t>
      </w:r>
      <w:r>
        <w:rPr>
          <w:spacing w:val="-3"/>
        </w:rPr>
        <w:t xml:space="preserve"> </w:t>
      </w:r>
      <w:r>
        <w:t>to</w:t>
      </w:r>
      <w:r>
        <w:rPr>
          <w:spacing w:val="-3"/>
        </w:rPr>
        <w:t xml:space="preserve"> </w:t>
      </w:r>
      <w:r>
        <w:t>be</w:t>
      </w:r>
      <w:r>
        <w:rPr>
          <w:spacing w:val="-3"/>
        </w:rPr>
        <w:t xml:space="preserve"> </w:t>
      </w:r>
      <w:r>
        <w:t>part</w:t>
      </w:r>
      <w:r>
        <w:rPr>
          <w:spacing w:val="-1"/>
        </w:rPr>
        <w:t xml:space="preserve"> </w:t>
      </w:r>
      <w:r>
        <w:t>of</w:t>
      </w:r>
      <w:r>
        <w:rPr>
          <w:spacing w:val="-2"/>
        </w:rPr>
        <w:t xml:space="preserve"> </w:t>
      </w:r>
      <w:r>
        <w:t>a</w:t>
      </w:r>
      <w:r>
        <w:rPr>
          <w:spacing w:val="-2"/>
        </w:rPr>
        <w:t xml:space="preserve"> </w:t>
      </w:r>
      <w:r>
        <w:t>dynamic,</w:t>
      </w:r>
      <w:r>
        <w:rPr>
          <w:spacing w:val="-2"/>
        </w:rPr>
        <w:t xml:space="preserve"> </w:t>
      </w:r>
      <w:r>
        <w:t>innovative,</w:t>
      </w:r>
      <w:r>
        <w:rPr>
          <w:spacing w:val="-3"/>
        </w:rPr>
        <w:t xml:space="preserve"> </w:t>
      </w:r>
      <w:r>
        <w:t>creative</w:t>
      </w:r>
      <w:r>
        <w:rPr>
          <w:spacing w:val="-2"/>
        </w:rPr>
        <w:t xml:space="preserve"> </w:t>
      </w:r>
      <w:r>
        <w:t>and</w:t>
      </w:r>
      <w:r>
        <w:rPr>
          <w:spacing w:val="-2"/>
        </w:rPr>
        <w:t xml:space="preserve"> </w:t>
      </w:r>
      <w:r>
        <w:t>highly</w:t>
      </w:r>
      <w:r>
        <w:rPr>
          <w:spacing w:val="-2"/>
        </w:rPr>
        <w:t xml:space="preserve"> </w:t>
      </w:r>
      <w:r>
        <w:t>successful</w:t>
      </w:r>
      <w:r>
        <w:rPr>
          <w:spacing w:val="-4"/>
        </w:rPr>
        <w:t xml:space="preserve"> </w:t>
      </w:r>
      <w:r>
        <w:t>team</w:t>
      </w:r>
      <w:r>
        <w:rPr>
          <w:spacing w:val="-3"/>
        </w:rPr>
        <w:t xml:space="preserve"> </w:t>
      </w:r>
      <w:r>
        <w:t>and</w:t>
      </w:r>
      <w:r>
        <w:rPr>
          <w:spacing w:val="-2"/>
        </w:rPr>
        <w:t xml:space="preserve"> </w:t>
      </w:r>
      <w:r>
        <w:t>to work in a progressive, creative and energetic school environment.</w:t>
      </w:r>
    </w:p>
    <w:p w14:paraId="7F96C5F3" w14:textId="2697266D" w:rsidR="003B6D5B" w:rsidRDefault="00D865DF" w:rsidP="00E828BF">
      <w:pPr>
        <w:pStyle w:val="BodyText"/>
        <w:spacing w:before="182"/>
        <w:ind w:right="30"/>
        <w:jc w:val="both"/>
      </w:pPr>
      <w:r>
        <w:t>We are looking to appoint:</w:t>
      </w:r>
    </w:p>
    <w:p w14:paraId="31175C37" w14:textId="52EC5BB7" w:rsidR="00A31AEA" w:rsidRPr="00A31AEA" w:rsidRDefault="00A31AEA" w:rsidP="00E828BF">
      <w:pPr>
        <w:pStyle w:val="BodyText"/>
        <w:numPr>
          <w:ilvl w:val="0"/>
          <w:numId w:val="1"/>
        </w:numPr>
        <w:tabs>
          <w:tab w:val="left" w:pos="743"/>
        </w:tabs>
        <w:spacing w:before="162"/>
        <w:ind w:right="30"/>
        <w:jc w:val="both"/>
        <w:rPr>
          <w:rFonts w:ascii="Symbol" w:hAnsi="Symbol"/>
          <w:color w:val="202429"/>
        </w:rPr>
      </w:pPr>
      <w:r w:rsidRPr="00A31AEA">
        <w:t>A teacher with experience within Early Years</w:t>
      </w:r>
    </w:p>
    <w:p w14:paraId="2D33D001" w14:textId="452B707B" w:rsidR="00E828BF" w:rsidRPr="00A31AEA" w:rsidRDefault="00A31AEA" w:rsidP="00A31AEA">
      <w:pPr>
        <w:pStyle w:val="ListParagraph"/>
        <w:numPr>
          <w:ilvl w:val="0"/>
          <w:numId w:val="1"/>
        </w:numPr>
        <w:rPr>
          <w:rFonts w:ascii="Symbol" w:hAnsi="Symbol"/>
          <w:sz w:val="20"/>
          <w:szCs w:val="20"/>
        </w:rPr>
      </w:pPr>
      <w:r w:rsidRPr="00A31AEA">
        <w:rPr>
          <w:sz w:val="20"/>
          <w:szCs w:val="20"/>
        </w:rPr>
        <w:t xml:space="preserve">A teacher </w:t>
      </w:r>
      <w:r w:rsidR="00E828BF" w:rsidRPr="00A31AEA">
        <w:rPr>
          <w:sz w:val="20"/>
          <w:szCs w:val="20"/>
        </w:rPr>
        <w:t>who</w:t>
      </w:r>
      <w:r w:rsidR="00E828BF" w:rsidRPr="00A31AEA">
        <w:rPr>
          <w:spacing w:val="-6"/>
          <w:sz w:val="20"/>
          <w:szCs w:val="20"/>
        </w:rPr>
        <w:t xml:space="preserve"> </w:t>
      </w:r>
      <w:r w:rsidR="00E828BF" w:rsidRPr="00A31AEA">
        <w:rPr>
          <w:sz w:val="20"/>
          <w:szCs w:val="20"/>
        </w:rPr>
        <w:t>believes</w:t>
      </w:r>
      <w:r w:rsidR="00E828BF" w:rsidRPr="00A31AEA">
        <w:rPr>
          <w:spacing w:val="-6"/>
          <w:sz w:val="20"/>
          <w:szCs w:val="20"/>
        </w:rPr>
        <w:t xml:space="preserve"> </w:t>
      </w:r>
      <w:r w:rsidR="00E828BF" w:rsidRPr="00A31AEA">
        <w:rPr>
          <w:sz w:val="20"/>
          <w:szCs w:val="20"/>
        </w:rPr>
        <w:t>in</w:t>
      </w:r>
      <w:r w:rsidR="00E828BF" w:rsidRPr="00A31AEA">
        <w:rPr>
          <w:spacing w:val="-6"/>
          <w:sz w:val="20"/>
          <w:szCs w:val="20"/>
        </w:rPr>
        <w:t xml:space="preserve"> </w:t>
      </w:r>
      <w:r w:rsidR="00E828BF" w:rsidRPr="00A31AEA">
        <w:rPr>
          <w:sz w:val="20"/>
          <w:szCs w:val="20"/>
        </w:rPr>
        <w:t>and</w:t>
      </w:r>
      <w:r w:rsidR="00E828BF" w:rsidRPr="00A31AEA">
        <w:rPr>
          <w:spacing w:val="-7"/>
          <w:sz w:val="20"/>
          <w:szCs w:val="20"/>
        </w:rPr>
        <w:t xml:space="preserve"> </w:t>
      </w:r>
      <w:r w:rsidR="00E828BF" w:rsidRPr="00A31AEA">
        <w:rPr>
          <w:sz w:val="20"/>
          <w:szCs w:val="20"/>
        </w:rPr>
        <w:t>upholds</w:t>
      </w:r>
      <w:r w:rsidR="00E828BF" w:rsidRPr="00A31AEA">
        <w:rPr>
          <w:spacing w:val="-6"/>
          <w:sz w:val="20"/>
          <w:szCs w:val="20"/>
        </w:rPr>
        <w:t xml:space="preserve"> </w:t>
      </w:r>
      <w:r w:rsidR="00E828BF" w:rsidRPr="00A31AEA">
        <w:rPr>
          <w:sz w:val="20"/>
          <w:szCs w:val="20"/>
        </w:rPr>
        <w:t>our</w:t>
      </w:r>
      <w:r w:rsidR="00E828BF" w:rsidRPr="00A31AEA">
        <w:rPr>
          <w:spacing w:val="-6"/>
          <w:sz w:val="20"/>
          <w:szCs w:val="20"/>
        </w:rPr>
        <w:t xml:space="preserve"> </w:t>
      </w:r>
      <w:r w:rsidR="00E828BF" w:rsidRPr="00A31AEA">
        <w:rPr>
          <w:sz w:val="20"/>
          <w:szCs w:val="20"/>
        </w:rPr>
        <w:t>school</w:t>
      </w:r>
      <w:r w:rsidR="00E828BF" w:rsidRPr="00A31AEA">
        <w:rPr>
          <w:spacing w:val="-5"/>
          <w:sz w:val="20"/>
          <w:szCs w:val="20"/>
        </w:rPr>
        <w:t xml:space="preserve"> </w:t>
      </w:r>
      <w:r w:rsidR="00E828BF" w:rsidRPr="00A31AEA">
        <w:rPr>
          <w:sz w:val="20"/>
          <w:szCs w:val="20"/>
        </w:rPr>
        <w:t>vision</w:t>
      </w:r>
      <w:r w:rsidR="00E828BF" w:rsidRPr="00A31AEA">
        <w:rPr>
          <w:spacing w:val="-7"/>
          <w:sz w:val="20"/>
          <w:szCs w:val="20"/>
        </w:rPr>
        <w:t xml:space="preserve"> </w:t>
      </w:r>
      <w:r w:rsidR="00E828BF" w:rsidRPr="00A31AEA">
        <w:rPr>
          <w:sz w:val="20"/>
          <w:szCs w:val="20"/>
        </w:rPr>
        <w:t>and</w:t>
      </w:r>
      <w:r w:rsidR="00E828BF" w:rsidRPr="00A31AEA">
        <w:rPr>
          <w:spacing w:val="-6"/>
          <w:sz w:val="20"/>
          <w:szCs w:val="20"/>
        </w:rPr>
        <w:t xml:space="preserve"> </w:t>
      </w:r>
      <w:r w:rsidR="00E828BF" w:rsidRPr="00A31AEA">
        <w:rPr>
          <w:spacing w:val="-2"/>
          <w:sz w:val="20"/>
          <w:szCs w:val="20"/>
        </w:rPr>
        <w:t>values</w:t>
      </w:r>
    </w:p>
    <w:p w14:paraId="37BF87F6" w14:textId="77777777" w:rsidR="00E828BF" w:rsidRDefault="00E828BF" w:rsidP="00E828BF">
      <w:pPr>
        <w:pStyle w:val="ListParagraph"/>
        <w:numPr>
          <w:ilvl w:val="0"/>
          <w:numId w:val="1"/>
        </w:numPr>
        <w:tabs>
          <w:tab w:val="left" w:pos="743"/>
        </w:tabs>
        <w:spacing w:before="3" w:line="235" w:lineRule="auto"/>
        <w:ind w:right="29"/>
        <w:rPr>
          <w:rFonts w:ascii="Symbol" w:hAnsi="Symbol"/>
          <w:color w:val="202429"/>
          <w:sz w:val="20"/>
        </w:rPr>
      </w:pPr>
      <w:r>
        <w:rPr>
          <w:color w:val="202429"/>
          <w:sz w:val="20"/>
        </w:rPr>
        <w:t>A</w:t>
      </w:r>
      <w:r>
        <w:rPr>
          <w:color w:val="202429"/>
          <w:spacing w:val="-12"/>
          <w:sz w:val="20"/>
        </w:rPr>
        <w:t xml:space="preserve"> </w:t>
      </w:r>
      <w:r>
        <w:rPr>
          <w:color w:val="202429"/>
          <w:sz w:val="20"/>
        </w:rPr>
        <w:t>teacher</w:t>
      </w:r>
      <w:r>
        <w:rPr>
          <w:color w:val="202429"/>
          <w:spacing w:val="-8"/>
          <w:sz w:val="20"/>
        </w:rPr>
        <w:t xml:space="preserve"> </w:t>
      </w:r>
      <w:r>
        <w:rPr>
          <w:color w:val="202429"/>
          <w:sz w:val="20"/>
        </w:rPr>
        <w:t>who</w:t>
      </w:r>
      <w:r>
        <w:rPr>
          <w:color w:val="202429"/>
          <w:spacing w:val="-9"/>
          <w:sz w:val="20"/>
        </w:rPr>
        <w:t xml:space="preserve"> </w:t>
      </w:r>
      <w:r>
        <w:rPr>
          <w:color w:val="202429"/>
          <w:sz w:val="20"/>
        </w:rPr>
        <w:t>is</w:t>
      </w:r>
      <w:r>
        <w:rPr>
          <w:color w:val="202429"/>
          <w:spacing w:val="-10"/>
          <w:sz w:val="20"/>
        </w:rPr>
        <w:t xml:space="preserve"> </w:t>
      </w:r>
      <w:r>
        <w:rPr>
          <w:color w:val="202429"/>
          <w:sz w:val="20"/>
        </w:rPr>
        <w:t>dedicated</w:t>
      </w:r>
      <w:r>
        <w:rPr>
          <w:color w:val="202429"/>
          <w:spacing w:val="-7"/>
          <w:sz w:val="20"/>
        </w:rPr>
        <w:t xml:space="preserve"> </w:t>
      </w:r>
      <w:r>
        <w:rPr>
          <w:color w:val="202429"/>
          <w:sz w:val="20"/>
        </w:rPr>
        <w:t>to</w:t>
      </w:r>
      <w:r>
        <w:rPr>
          <w:color w:val="202429"/>
          <w:spacing w:val="-12"/>
          <w:sz w:val="20"/>
        </w:rPr>
        <w:t xml:space="preserve"> </w:t>
      </w:r>
      <w:r>
        <w:rPr>
          <w:color w:val="202429"/>
          <w:sz w:val="20"/>
        </w:rPr>
        <w:t>all</w:t>
      </w:r>
      <w:r>
        <w:rPr>
          <w:color w:val="202429"/>
          <w:spacing w:val="-10"/>
          <w:sz w:val="20"/>
        </w:rPr>
        <w:t xml:space="preserve"> </w:t>
      </w:r>
      <w:r>
        <w:rPr>
          <w:color w:val="202429"/>
          <w:sz w:val="20"/>
        </w:rPr>
        <w:t>children</w:t>
      </w:r>
      <w:r>
        <w:rPr>
          <w:color w:val="202429"/>
          <w:spacing w:val="-9"/>
          <w:sz w:val="20"/>
        </w:rPr>
        <w:t xml:space="preserve"> </w:t>
      </w:r>
      <w:r>
        <w:rPr>
          <w:color w:val="202429"/>
          <w:sz w:val="20"/>
        </w:rPr>
        <w:t>achieving</w:t>
      </w:r>
      <w:r>
        <w:rPr>
          <w:color w:val="202429"/>
          <w:spacing w:val="-11"/>
          <w:sz w:val="20"/>
        </w:rPr>
        <w:t xml:space="preserve"> </w:t>
      </w:r>
      <w:r>
        <w:rPr>
          <w:color w:val="202429"/>
          <w:sz w:val="20"/>
        </w:rPr>
        <w:t>the</w:t>
      </w:r>
      <w:r>
        <w:rPr>
          <w:color w:val="202429"/>
          <w:spacing w:val="-7"/>
          <w:sz w:val="20"/>
        </w:rPr>
        <w:t xml:space="preserve"> </w:t>
      </w:r>
      <w:r>
        <w:rPr>
          <w:color w:val="202429"/>
          <w:sz w:val="20"/>
        </w:rPr>
        <w:t>very</w:t>
      </w:r>
      <w:r>
        <w:rPr>
          <w:color w:val="202429"/>
          <w:spacing w:val="-9"/>
          <w:sz w:val="20"/>
        </w:rPr>
        <w:t xml:space="preserve"> </w:t>
      </w:r>
      <w:r>
        <w:rPr>
          <w:color w:val="202429"/>
          <w:sz w:val="20"/>
        </w:rPr>
        <w:t>best</w:t>
      </w:r>
      <w:r>
        <w:rPr>
          <w:color w:val="202429"/>
          <w:spacing w:val="-11"/>
          <w:sz w:val="20"/>
        </w:rPr>
        <w:t xml:space="preserve"> </w:t>
      </w:r>
      <w:r>
        <w:rPr>
          <w:color w:val="202429"/>
          <w:sz w:val="20"/>
        </w:rPr>
        <w:t>outcomes</w:t>
      </w:r>
      <w:r>
        <w:rPr>
          <w:color w:val="202429"/>
          <w:spacing w:val="-8"/>
          <w:sz w:val="20"/>
        </w:rPr>
        <w:t xml:space="preserve"> </w:t>
      </w:r>
      <w:r>
        <w:rPr>
          <w:color w:val="202429"/>
          <w:sz w:val="20"/>
        </w:rPr>
        <w:t>in</w:t>
      </w:r>
      <w:r>
        <w:rPr>
          <w:color w:val="202429"/>
          <w:spacing w:val="-9"/>
          <w:sz w:val="20"/>
        </w:rPr>
        <w:t xml:space="preserve"> </w:t>
      </w:r>
      <w:r>
        <w:rPr>
          <w:color w:val="202429"/>
          <w:sz w:val="20"/>
        </w:rPr>
        <w:t>a</w:t>
      </w:r>
      <w:r>
        <w:rPr>
          <w:color w:val="202429"/>
          <w:spacing w:val="-11"/>
          <w:sz w:val="20"/>
        </w:rPr>
        <w:t xml:space="preserve"> </w:t>
      </w:r>
      <w:r>
        <w:rPr>
          <w:color w:val="202429"/>
          <w:sz w:val="20"/>
        </w:rPr>
        <w:t>supportive</w:t>
      </w:r>
      <w:r>
        <w:rPr>
          <w:color w:val="202429"/>
          <w:spacing w:val="-9"/>
          <w:sz w:val="20"/>
        </w:rPr>
        <w:t xml:space="preserve"> </w:t>
      </w:r>
      <w:r>
        <w:rPr>
          <w:color w:val="202429"/>
          <w:sz w:val="20"/>
        </w:rPr>
        <w:t>and inclusive learning environment</w:t>
      </w:r>
    </w:p>
    <w:p w14:paraId="49CFBACA" w14:textId="77777777" w:rsidR="00E828BF" w:rsidRDefault="00E828BF" w:rsidP="00E828BF">
      <w:pPr>
        <w:pStyle w:val="ListParagraph"/>
        <w:numPr>
          <w:ilvl w:val="0"/>
          <w:numId w:val="1"/>
        </w:numPr>
        <w:tabs>
          <w:tab w:val="left" w:pos="743"/>
        </w:tabs>
        <w:spacing w:before="3" w:line="240" w:lineRule="auto"/>
        <w:rPr>
          <w:rFonts w:ascii="Symbol" w:hAnsi="Symbol"/>
          <w:color w:val="202429"/>
          <w:sz w:val="20"/>
        </w:rPr>
      </w:pPr>
      <w:r>
        <w:rPr>
          <w:color w:val="202429"/>
          <w:sz w:val="20"/>
        </w:rPr>
        <w:t>A</w:t>
      </w:r>
      <w:r>
        <w:rPr>
          <w:color w:val="202429"/>
          <w:spacing w:val="-7"/>
          <w:sz w:val="20"/>
        </w:rPr>
        <w:t xml:space="preserve"> </w:t>
      </w:r>
      <w:r>
        <w:rPr>
          <w:color w:val="202429"/>
          <w:sz w:val="20"/>
        </w:rPr>
        <w:t>teacher</w:t>
      </w:r>
      <w:r>
        <w:rPr>
          <w:color w:val="202429"/>
          <w:spacing w:val="-5"/>
          <w:sz w:val="20"/>
        </w:rPr>
        <w:t xml:space="preserve"> </w:t>
      </w:r>
      <w:r>
        <w:rPr>
          <w:color w:val="202429"/>
          <w:sz w:val="20"/>
        </w:rPr>
        <w:t>who</w:t>
      </w:r>
      <w:r>
        <w:rPr>
          <w:color w:val="202429"/>
          <w:spacing w:val="-6"/>
          <w:sz w:val="20"/>
        </w:rPr>
        <w:t xml:space="preserve"> </w:t>
      </w:r>
      <w:r>
        <w:rPr>
          <w:color w:val="202429"/>
          <w:sz w:val="20"/>
        </w:rPr>
        <w:t>is</w:t>
      </w:r>
      <w:r>
        <w:rPr>
          <w:color w:val="202429"/>
          <w:spacing w:val="-3"/>
          <w:sz w:val="20"/>
        </w:rPr>
        <w:t xml:space="preserve"> </w:t>
      </w:r>
      <w:r>
        <w:rPr>
          <w:color w:val="202429"/>
          <w:sz w:val="20"/>
        </w:rPr>
        <w:t>driven</w:t>
      </w:r>
      <w:r>
        <w:rPr>
          <w:color w:val="202429"/>
          <w:spacing w:val="-5"/>
          <w:sz w:val="20"/>
        </w:rPr>
        <w:t xml:space="preserve"> </w:t>
      </w:r>
      <w:r>
        <w:rPr>
          <w:color w:val="202429"/>
          <w:sz w:val="20"/>
        </w:rPr>
        <w:t>to</w:t>
      </w:r>
      <w:r>
        <w:rPr>
          <w:color w:val="202429"/>
          <w:spacing w:val="-5"/>
          <w:sz w:val="20"/>
        </w:rPr>
        <w:t xml:space="preserve"> </w:t>
      </w:r>
      <w:r>
        <w:rPr>
          <w:color w:val="202429"/>
          <w:sz w:val="20"/>
        </w:rPr>
        <w:t>improve</w:t>
      </w:r>
      <w:r>
        <w:rPr>
          <w:color w:val="202429"/>
          <w:spacing w:val="-6"/>
          <w:sz w:val="20"/>
        </w:rPr>
        <w:t xml:space="preserve"> </w:t>
      </w:r>
      <w:r>
        <w:rPr>
          <w:color w:val="202429"/>
          <w:sz w:val="20"/>
        </w:rPr>
        <w:t>their</w:t>
      </w:r>
      <w:r>
        <w:rPr>
          <w:color w:val="202429"/>
          <w:spacing w:val="-3"/>
          <w:sz w:val="20"/>
        </w:rPr>
        <w:t xml:space="preserve"> </w:t>
      </w:r>
      <w:r>
        <w:rPr>
          <w:color w:val="202429"/>
          <w:sz w:val="20"/>
        </w:rPr>
        <w:t>own</w:t>
      </w:r>
      <w:r>
        <w:rPr>
          <w:color w:val="202429"/>
          <w:spacing w:val="-4"/>
          <w:sz w:val="20"/>
        </w:rPr>
        <w:t xml:space="preserve"> </w:t>
      </w:r>
      <w:r>
        <w:rPr>
          <w:color w:val="202429"/>
          <w:spacing w:val="-5"/>
          <w:sz w:val="20"/>
        </w:rPr>
        <w:t>CPD</w:t>
      </w:r>
    </w:p>
    <w:p w14:paraId="413DA9BB" w14:textId="77777777" w:rsidR="00E828BF" w:rsidRDefault="00E828BF" w:rsidP="00E828BF">
      <w:pPr>
        <w:pStyle w:val="ListParagraph"/>
        <w:numPr>
          <w:ilvl w:val="0"/>
          <w:numId w:val="1"/>
        </w:numPr>
        <w:tabs>
          <w:tab w:val="left" w:pos="743"/>
        </w:tabs>
        <w:spacing w:before="5" w:line="235" w:lineRule="auto"/>
        <w:ind w:right="27"/>
        <w:rPr>
          <w:rFonts w:ascii="Symbol" w:hAnsi="Symbol"/>
          <w:color w:val="202429"/>
          <w:sz w:val="20"/>
        </w:rPr>
      </w:pPr>
      <w:r>
        <w:rPr>
          <w:color w:val="202429"/>
          <w:sz w:val="20"/>
        </w:rPr>
        <w:t>A</w:t>
      </w:r>
      <w:r>
        <w:rPr>
          <w:color w:val="202429"/>
          <w:spacing w:val="28"/>
          <w:sz w:val="20"/>
        </w:rPr>
        <w:t xml:space="preserve"> </w:t>
      </w:r>
      <w:r>
        <w:rPr>
          <w:color w:val="202429"/>
          <w:sz w:val="20"/>
        </w:rPr>
        <w:t>friendly</w:t>
      </w:r>
      <w:r>
        <w:rPr>
          <w:color w:val="202429"/>
          <w:spacing w:val="30"/>
          <w:sz w:val="20"/>
        </w:rPr>
        <w:t xml:space="preserve"> </w:t>
      </w:r>
      <w:r>
        <w:rPr>
          <w:color w:val="202429"/>
          <w:sz w:val="20"/>
        </w:rPr>
        <w:t>and</w:t>
      </w:r>
      <w:r>
        <w:rPr>
          <w:color w:val="202429"/>
          <w:spacing w:val="28"/>
          <w:sz w:val="20"/>
        </w:rPr>
        <w:t xml:space="preserve"> </w:t>
      </w:r>
      <w:r>
        <w:rPr>
          <w:color w:val="202429"/>
          <w:sz w:val="20"/>
        </w:rPr>
        <w:t>confident</w:t>
      </w:r>
      <w:r>
        <w:rPr>
          <w:color w:val="202429"/>
          <w:spacing w:val="28"/>
          <w:sz w:val="20"/>
        </w:rPr>
        <w:t xml:space="preserve"> </w:t>
      </w:r>
      <w:r>
        <w:rPr>
          <w:color w:val="202429"/>
          <w:sz w:val="20"/>
        </w:rPr>
        <w:t>member</w:t>
      </w:r>
      <w:r>
        <w:rPr>
          <w:color w:val="202429"/>
          <w:spacing w:val="33"/>
          <w:sz w:val="20"/>
        </w:rPr>
        <w:t xml:space="preserve"> </w:t>
      </w:r>
      <w:r>
        <w:rPr>
          <w:color w:val="202429"/>
          <w:sz w:val="20"/>
        </w:rPr>
        <w:t>of</w:t>
      </w:r>
      <w:r>
        <w:rPr>
          <w:color w:val="202429"/>
          <w:spacing w:val="29"/>
          <w:sz w:val="20"/>
        </w:rPr>
        <w:t xml:space="preserve"> </w:t>
      </w:r>
      <w:r>
        <w:rPr>
          <w:color w:val="202429"/>
          <w:sz w:val="20"/>
        </w:rPr>
        <w:t>staff,</w:t>
      </w:r>
      <w:r>
        <w:rPr>
          <w:color w:val="202429"/>
          <w:spacing w:val="29"/>
          <w:sz w:val="20"/>
        </w:rPr>
        <w:t xml:space="preserve"> </w:t>
      </w:r>
      <w:r>
        <w:rPr>
          <w:color w:val="202429"/>
          <w:sz w:val="20"/>
        </w:rPr>
        <w:t>who</w:t>
      </w:r>
      <w:r>
        <w:rPr>
          <w:color w:val="202429"/>
          <w:spacing w:val="29"/>
          <w:sz w:val="20"/>
        </w:rPr>
        <w:t xml:space="preserve"> </w:t>
      </w:r>
      <w:r>
        <w:rPr>
          <w:color w:val="202429"/>
          <w:sz w:val="20"/>
        </w:rPr>
        <w:t>is</w:t>
      </w:r>
      <w:r>
        <w:rPr>
          <w:color w:val="202429"/>
          <w:spacing w:val="30"/>
          <w:sz w:val="20"/>
        </w:rPr>
        <w:t xml:space="preserve"> </w:t>
      </w:r>
      <w:r>
        <w:rPr>
          <w:color w:val="202429"/>
          <w:sz w:val="20"/>
        </w:rPr>
        <w:t>willing</w:t>
      </w:r>
      <w:r>
        <w:rPr>
          <w:color w:val="202429"/>
          <w:spacing w:val="28"/>
          <w:sz w:val="20"/>
        </w:rPr>
        <w:t xml:space="preserve"> </w:t>
      </w:r>
      <w:r>
        <w:rPr>
          <w:color w:val="202429"/>
          <w:sz w:val="20"/>
        </w:rPr>
        <w:t>to</w:t>
      </w:r>
      <w:r>
        <w:rPr>
          <w:color w:val="202429"/>
          <w:spacing w:val="28"/>
          <w:sz w:val="20"/>
        </w:rPr>
        <w:t xml:space="preserve"> </w:t>
      </w:r>
      <w:r>
        <w:rPr>
          <w:color w:val="202429"/>
          <w:sz w:val="20"/>
        </w:rPr>
        <w:t>work</w:t>
      </w:r>
      <w:r>
        <w:rPr>
          <w:color w:val="202429"/>
          <w:spacing w:val="30"/>
          <w:sz w:val="20"/>
        </w:rPr>
        <w:t xml:space="preserve"> </w:t>
      </w:r>
      <w:r>
        <w:rPr>
          <w:color w:val="202429"/>
          <w:sz w:val="20"/>
        </w:rPr>
        <w:t>in</w:t>
      </w:r>
      <w:r>
        <w:rPr>
          <w:color w:val="202429"/>
          <w:spacing w:val="29"/>
          <w:sz w:val="20"/>
        </w:rPr>
        <w:t xml:space="preserve"> </w:t>
      </w:r>
      <w:r>
        <w:rPr>
          <w:color w:val="202429"/>
          <w:sz w:val="20"/>
        </w:rPr>
        <w:t>close</w:t>
      </w:r>
      <w:r>
        <w:rPr>
          <w:color w:val="202429"/>
          <w:spacing w:val="29"/>
          <w:sz w:val="20"/>
        </w:rPr>
        <w:t xml:space="preserve"> </w:t>
      </w:r>
      <w:r>
        <w:rPr>
          <w:color w:val="202429"/>
          <w:sz w:val="20"/>
        </w:rPr>
        <w:t>partnerships</w:t>
      </w:r>
      <w:r>
        <w:rPr>
          <w:color w:val="202429"/>
          <w:spacing w:val="30"/>
          <w:sz w:val="20"/>
        </w:rPr>
        <w:t xml:space="preserve"> </w:t>
      </w:r>
      <w:r>
        <w:rPr>
          <w:color w:val="202429"/>
          <w:sz w:val="20"/>
        </w:rPr>
        <w:t>with parents/carers, governors, staff and pupils.</w:t>
      </w:r>
    </w:p>
    <w:p w14:paraId="75A5364F" w14:textId="77777777" w:rsidR="00E828BF" w:rsidRDefault="00E828BF" w:rsidP="00E828BF">
      <w:pPr>
        <w:pStyle w:val="BodyText"/>
        <w:spacing w:before="2"/>
        <w:ind w:left="0"/>
      </w:pPr>
    </w:p>
    <w:p w14:paraId="5E216A8F" w14:textId="77777777" w:rsidR="00E828BF" w:rsidRDefault="00E828BF" w:rsidP="00E828BF">
      <w:pPr>
        <w:pStyle w:val="BodyText"/>
        <w:jc w:val="both"/>
      </w:pPr>
      <w:r>
        <w:t>We</w:t>
      </w:r>
      <w:r>
        <w:rPr>
          <w:spacing w:val="-5"/>
        </w:rPr>
        <w:t xml:space="preserve"> </w:t>
      </w:r>
      <w:r>
        <w:t>can</w:t>
      </w:r>
      <w:r>
        <w:rPr>
          <w:spacing w:val="-4"/>
        </w:rPr>
        <w:t xml:space="preserve"> </w:t>
      </w:r>
      <w:r>
        <w:t>offer</w:t>
      </w:r>
      <w:r>
        <w:rPr>
          <w:spacing w:val="-5"/>
        </w:rPr>
        <w:t xml:space="preserve"> </w:t>
      </w:r>
      <w:r>
        <w:rPr>
          <w:spacing w:val="-4"/>
        </w:rPr>
        <w:t>you;</w:t>
      </w:r>
    </w:p>
    <w:p w14:paraId="4301E583" w14:textId="77777777" w:rsidR="00E828BF" w:rsidRDefault="00E828BF" w:rsidP="00E828BF">
      <w:pPr>
        <w:pStyle w:val="ListParagraph"/>
        <w:numPr>
          <w:ilvl w:val="0"/>
          <w:numId w:val="1"/>
        </w:numPr>
        <w:tabs>
          <w:tab w:val="left" w:pos="743"/>
        </w:tabs>
        <w:spacing w:before="160" w:line="245" w:lineRule="exact"/>
        <w:rPr>
          <w:rFonts w:ascii="Symbol" w:hAnsi="Symbol"/>
          <w:sz w:val="20"/>
        </w:rPr>
      </w:pPr>
      <w:r>
        <w:rPr>
          <w:sz w:val="20"/>
        </w:rPr>
        <w:t>Excellent</w:t>
      </w:r>
      <w:r>
        <w:rPr>
          <w:spacing w:val="-12"/>
          <w:sz w:val="20"/>
        </w:rPr>
        <w:t xml:space="preserve"> </w:t>
      </w:r>
      <w:r>
        <w:rPr>
          <w:sz w:val="20"/>
        </w:rPr>
        <w:t>continuous</w:t>
      </w:r>
      <w:r>
        <w:rPr>
          <w:spacing w:val="-10"/>
          <w:sz w:val="20"/>
        </w:rPr>
        <w:t xml:space="preserve"> </w:t>
      </w:r>
      <w:r>
        <w:rPr>
          <w:sz w:val="20"/>
        </w:rPr>
        <w:t>professional</w:t>
      </w:r>
      <w:r>
        <w:rPr>
          <w:spacing w:val="-12"/>
          <w:sz w:val="20"/>
        </w:rPr>
        <w:t xml:space="preserve"> </w:t>
      </w:r>
      <w:r>
        <w:rPr>
          <w:sz w:val="20"/>
        </w:rPr>
        <w:t>development</w:t>
      </w:r>
      <w:r>
        <w:rPr>
          <w:spacing w:val="-10"/>
          <w:sz w:val="20"/>
        </w:rPr>
        <w:t xml:space="preserve"> </w:t>
      </w:r>
      <w:r>
        <w:rPr>
          <w:sz w:val="20"/>
        </w:rPr>
        <w:t>and</w:t>
      </w:r>
      <w:r>
        <w:rPr>
          <w:spacing w:val="-9"/>
          <w:sz w:val="20"/>
        </w:rPr>
        <w:t xml:space="preserve"> </w:t>
      </w:r>
      <w:r>
        <w:rPr>
          <w:sz w:val="20"/>
        </w:rPr>
        <w:t>training</w:t>
      </w:r>
      <w:r>
        <w:rPr>
          <w:spacing w:val="-11"/>
          <w:sz w:val="20"/>
        </w:rPr>
        <w:t xml:space="preserve"> </w:t>
      </w:r>
      <w:r>
        <w:rPr>
          <w:spacing w:val="-2"/>
          <w:sz w:val="20"/>
        </w:rPr>
        <w:t>opportunities</w:t>
      </w:r>
    </w:p>
    <w:p w14:paraId="3ACEAC34" w14:textId="77777777" w:rsidR="00E828BF" w:rsidRDefault="00E828BF" w:rsidP="00E828BF">
      <w:pPr>
        <w:pStyle w:val="ListParagraph"/>
        <w:numPr>
          <w:ilvl w:val="0"/>
          <w:numId w:val="1"/>
        </w:numPr>
        <w:tabs>
          <w:tab w:val="left" w:pos="743"/>
        </w:tabs>
        <w:rPr>
          <w:rFonts w:ascii="Symbol" w:hAnsi="Symbol"/>
          <w:sz w:val="20"/>
        </w:rPr>
      </w:pPr>
      <w:r>
        <w:rPr>
          <w:sz w:val="20"/>
        </w:rPr>
        <w:t>An</w:t>
      </w:r>
      <w:r>
        <w:rPr>
          <w:spacing w:val="-10"/>
          <w:sz w:val="20"/>
        </w:rPr>
        <w:t xml:space="preserve"> </w:t>
      </w:r>
      <w:r>
        <w:rPr>
          <w:sz w:val="20"/>
        </w:rPr>
        <w:t>amazing,</w:t>
      </w:r>
      <w:r>
        <w:rPr>
          <w:spacing w:val="-7"/>
          <w:sz w:val="20"/>
        </w:rPr>
        <w:t xml:space="preserve"> </w:t>
      </w:r>
      <w:r>
        <w:rPr>
          <w:sz w:val="20"/>
        </w:rPr>
        <w:t>friendly,</w:t>
      </w:r>
      <w:r>
        <w:rPr>
          <w:spacing w:val="-10"/>
          <w:sz w:val="20"/>
        </w:rPr>
        <w:t xml:space="preserve"> </w:t>
      </w:r>
      <w:r>
        <w:rPr>
          <w:sz w:val="20"/>
        </w:rPr>
        <w:t>supportive,</w:t>
      </w:r>
      <w:r>
        <w:rPr>
          <w:spacing w:val="-7"/>
          <w:sz w:val="20"/>
        </w:rPr>
        <w:t xml:space="preserve"> </w:t>
      </w:r>
      <w:r>
        <w:rPr>
          <w:sz w:val="20"/>
        </w:rPr>
        <w:t>forward-thinking,</w:t>
      </w:r>
      <w:r>
        <w:rPr>
          <w:spacing w:val="-7"/>
          <w:sz w:val="20"/>
        </w:rPr>
        <w:t xml:space="preserve"> </w:t>
      </w:r>
      <w:r>
        <w:rPr>
          <w:sz w:val="20"/>
        </w:rPr>
        <w:t>and</w:t>
      </w:r>
      <w:r>
        <w:rPr>
          <w:spacing w:val="-10"/>
          <w:sz w:val="20"/>
        </w:rPr>
        <w:t xml:space="preserve"> </w:t>
      </w:r>
      <w:r>
        <w:rPr>
          <w:sz w:val="20"/>
        </w:rPr>
        <w:t>dedicated</w:t>
      </w:r>
      <w:r>
        <w:rPr>
          <w:spacing w:val="-10"/>
          <w:sz w:val="20"/>
        </w:rPr>
        <w:t xml:space="preserve"> </w:t>
      </w:r>
      <w:r>
        <w:rPr>
          <w:sz w:val="20"/>
        </w:rPr>
        <w:t>team</w:t>
      </w:r>
      <w:r>
        <w:rPr>
          <w:spacing w:val="-7"/>
          <w:sz w:val="20"/>
        </w:rPr>
        <w:t xml:space="preserve"> </w:t>
      </w:r>
      <w:r>
        <w:rPr>
          <w:sz w:val="20"/>
        </w:rPr>
        <w:t>of</w:t>
      </w:r>
      <w:r>
        <w:rPr>
          <w:spacing w:val="-10"/>
          <w:sz w:val="20"/>
        </w:rPr>
        <w:t xml:space="preserve"> </w:t>
      </w:r>
      <w:r>
        <w:rPr>
          <w:spacing w:val="-2"/>
          <w:sz w:val="20"/>
        </w:rPr>
        <w:t>colleagues</w:t>
      </w:r>
    </w:p>
    <w:p w14:paraId="25B12A06" w14:textId="77777777" w:rsidR="00E828BF" w:rsidRDefault="00E828BF" w:rsidP="00E828BF">
      <w:pPr>
        <w:pStyle w:val="ListParagraph"/>
        <w:numPr>
          <w:ilvl w:val="0"/>
          <w:numId w:val="1"/>
        </w:numPr>
        <w:tabs>
          <w:tab w:val="left" w:pos="743"/>
        </w:tabs>
        <w:rPr>
          <w:rFonts w:ascii="Symbol" w:hAnsi="Symbol"/>
          <w:sz w:val="20"/>
        </w:rPr>
      </w:pPr>
      <w:r>
        <w:rPr>
          <w:sz w:val="20"/>
        </w:rPr>
        <w:t>Happy,</w:t>
      </w:r>
      <w:r>
        <w:rPr>
          <w:spacing w:val="-10"/>
          <w:sz w:val="20"/>
        </w:rPr>
        <w:t xml:space="preserve"> </w:t>
      </w:r>
      <w:r>
        <w:rPr>
          <w:sz w:val="20"/>
        </w:rPr>
        <w:t>well-behaved,</w:t>
      </w:r>
      <w:r>
        <w:rPr>
          <w:spacing w:val="-8"/>
          <w:sz w:val="20"/>
        </w:rPr>
        <w:t xml:space="preserve"> </w:t>
      </w:r>
      <w:r>
        <w:rPr>
          <w:sz w:val="20"/>
        </w:rPr>
        <w:t>wonderful</w:t>
      </w:r>
      <w:r>
        <w:rPr>
          <w:spacing w:val="-8"/>
          <w:sz w:val="20"/>
        </w:rPr>
        <w:t xml:space="preserve"> </w:t>
      </w:r>
      <w:r>
        <w:rPr>
          <w:sz w:val="20"/>
        </w:rPr>
        <w:t>children</w:t>
      </w:r>
      <w:r>
        <w:rPr>
          <w:spacing w:val="-8"/>
          <w:sz w:val="20"/>
        </w:rPr>
        <w:t xml:space="preserve"> </w:t>
      </w:r>
      <w:r>
        <w:rPr>
          <w:sz w:val="20"/>
        </w:rPr>
        <w:t>who</w:t>
      </w:r>
      <w:r>
        <w:rPr>
          <w:spacing w:val="-9"/>
          <w:sz w:val="20"/>
        </w:rPr>
        <w:t xml:space="preserve"> </w:t>
      </w:r>
      <w:r>
        <w:rPr>
          <w:sz w:val="20"/>
        </w:rPr>
        <w:t>love</w:t>
      </w:r>
      <w:r>
        <w:rPr>
          <w:spacing w:val="-10"/>
          <w:sz w:val="20"/>
        </w:rPr>
        <w:t xml:space="preserve"> </w:t>
      </w:r>
      <w:r>
        <w:rPr>
          <w:sz w:val="20"/>
        </w:rPr>
        <w:t>learning</w:t>
      </w:r>
      <w:r>
        <w:rPr>
          <w:spacing w:val="-8"/>
          <w:sz w:val="20"/>
        </w:rPr>
        <w:t xml:space="preserve"> </w:t>
      </w:r>
      <w:r>
        <w:rPr>
          <w:sz w:val="20"/>
        </w:rPr>
        <w:t>and</w:t>
      </w:r>
      <w:r>
        <w:rPr>
          <w:spacing w:val="-10"/>
          <w:sz w:val="20"/>
        </w:rPr>
        <w:t xml:space="preserve"> </w:t>
      </w:r>
      <w:r>
        <w:rPr>
          <w:sz w:val="20"/>
        </w:rPr>
        <w:t>coming</w:t>
      </w:r>
      <w:r>
        <w:rPr>
          <w:spacing w:val="-8"/>
          <w:sz w:val="20"/>
        </w:rPr>
        <w:t xml:space="preserve"> </w:t>
      </w:r>
      <w:r>
        <w:rPr>
          <w:sz w:val="20"/>
        </w:rPr>
        <w:t>to</w:t>
      </w:r>
      <w:r>
        <w:rPr>
          <w:spacing w:val="-11"/>
          <w:sz w:val="20"/>
        </w:rPr>
        <w:t xml:space="preserve"> </w:t>
      </w:r>
      <w:r>
        <w:rPr>
          <w:spacing w:val="-2"/>
          <w:sz w:val="20"/>
        </w:rPr>
        <w:t>school</w:t>
      </w:r>
    </w:p>
    <w:p w14:paraId="18A5E792" w14:textId="77777777" w:rsidR="00E828BF" w:rsidRDefault="00E828BF" w:rsidP="00E828BF">
      <w:pPr>
        <w:pStyle w:val="ListParagraph"/>
        <w:numPr>
          <w:ilvl w:val="0"/>
          <w:numId w:val="1"/>
        </w:numPr>
        <w:tabs>
          <w:tab w:val="left" w:pos="743"/>
        </w:tabs>
        <w:rPr>
          <w:rFonts w:ascii="Symbol" w:hAnsi="Symbol"/>
          <w:sz w:val="20"/>
        </w:rPr>
      </w:pPr>
      <w:r>
        <w:rPr>
          <w:sz w:val="20"/>
        </w:rPr>
        <w:t>Supportive</w:t>
      </w:r>
      <w:r>
        <w:rPr>
          <w:spacing w:val="-9"/>
          <w:sz w:val="20"/>
        </w:rPr>
        <w:t xml:space="preserve"> </w:t>
      </w:r>
      <w:r>
        <w:rPr>
          <w:sz w:val="20"/>
        </w:rPr>
        <w:t>governors</w:t>
      </w:r>
      <w:r>
        <w:rPr>
          <w:spacing w:val="-9"/>
          <w:sz w:val="20"/>
        </w:rPr>
        <w:t xml:space="preserve"> </w:t>
      </w:r>
      <w:r>
        <w:rPr>
          <w:sz w:val="20"/>
        </w:rPr>
        <w:t>and</w:t>
      </w:r>
      <w:r>
        <w:rPr>
          <w:spacing w:val="-7"/>
          <w:sz w:val="20"/>
        </w:rPr>
        <w:t xml:space="preserve"> </w:t>
      </w:r>
      <w:r>
        <w:rPr>
          <w:spacing w:val="-2"/>
          <w:sz w:val="20"/>
        </w:rPr>
        <w:t>parents</w:t>
      </w:r>
    </w:p>
    <w:p w14:paraId="2FB19924" w14:textId="77777777" w:rsidR="00E828BF" w:rsidRDefault="00E828BF" w:rsidP="00E828BF">
      <w:pPr>
        <w:pStyle w:val="ListParagraph"/>
        <w:numPr>
          <w:ilvl w:val="0"/>
          <w:numId w:val="1"/>
        </w:numPr>
        <w:tabs>
          <w:tab w:val="left" w:pos="743"/>
        </w:tabs>
        <w:rPr>
          <w:rFonts w:ascii="Symbol" w:hAnsi="Symbol"/>
          <w:color w:val="202429"/>
          <w:sz w:val="20"/>
        </w:rPr>
      </w:pPr>
      <w:r>
        <w:rPr>
          <w:color w:val="202429"/>
          <w:sz w:val="20"/>
        </w:rPr>
        <w:t>A</w:t>
      </w:r>
      <w:r>
        <w:rPr>
          <w:color w:val="202429"/>
          <w:spacing w:val="-7"/>
          <w:sz w:val="20"/>
        </w:rPr>
        <w:t xml:space="preserve"> </w:t>
      </w:r>
      <w:r>
        <w:rPr>
          <w:color w:val="202429"/>
          <w:sz w:val="20"/>
        </w:rPr>
        <w:t>vibrant</w:t>
      </w:r>
      <w:r>
        <w:rPr>
          <w:color w:val="202429"/>
          <w:spacing w:val="-7"/>
          <w:sz w:val="20"/>
        </w:rPr>
        <w:t xml:space="preserve"> </w:t>
      </w:r>
      <w:r>
        <w:rPr>
          <w:color w:val="202429"/>
          <w:sz w:val="20"/>
        </w:rPr>
        <w:t>well</w:t>
      </w:r>
      <w:r>
        <w:rPr>
          <w:color w:val="202429"/>
          <w:spacing w:val="-7"/>
          <w:sz w:val="20"/>
        </w:rPr>
        <w:t xml:space="preserve"> </w:t>
      </w:r>
      <w:r>
        <w:rPr>
          <w:color w:val="202429"/>
          <w:sz w:val="20"/>
        </w:rPr>
        <w:t>led</w:t>
      </w:r>
      <w:r>
        <w:rPr>
          <w:color w:val="202429"/>
          <w:spacing w:val="-6"/>
          <w:sz w:val="20"/>
        </w:rPr>
        <w:t xml:space="preserve"> </w:t>
      </w:r>
      <w:r>
        <w:rPr>
          <w:color w:val="202429"/>
          <w:sz w:val="20"/>
        </w:rPr>
        <w:t>Early</w:t>
      </w:r>
      <w:r>
        <w:rPr>
          <w:color w:val="202429"/>
          <w:spacing w:val="-4"/>
          <w:sz w:val="20"/>
        </w:rPr>
        <w:t xml:space="preserve"> </w:t>
      </w:r>
      <w:r>
        <w:rPr>
          <w:color w:val="202429"/>
          <w:sz w:val="20"/>
        </w:rPr>
        <w:t>Years</w:t>
      </w:r>
      <w:r>
        <w:rPr>
          <w:color w:val="202429"/>
          <w:spacing w:val="-6"/>
          <w:sz w:val="20"/>
        </w:rPr>
        <w:t xml:space="preserve"> </w:t>
      </w:r>
      <w:r>
        <w:rPr>
          <w:color w:val="202429"/>
          <w:sz w:val="20"/>
        </w:rPr>
        <w:t>setting,</w:t>
      </w:r>
      <w:r>
        <w:rPr>
          <w:color w:val="202429"/>
          <w:spacing w:val="-5"/>
          <w:sz w:val="20"/>
        </w:rPr>
        <w:t xml:space="preserve"> </w:t>
      </w:r>
      <w:r>
        <w:rPr>
          <w:color w:val="202429"/>
          <w:sz w:val="20"/>
        </w:rPr>
        <w:t>including</w:t>
      </w:r>
      <w:r>
        <w:rPr>
          <w:color w:val="202429"/>
          <w:spacing w:val="-5"/>
          <w:sz w:val="20"/>
        </w:rPr>
        <w:t xml:space="preserve"> </w:t>
      </w:r>
      <w:r>
        <w:rPr>
          <w:color w:val="202429"/>
          <w:sz w:val="20"/>
        </w:rPr>
        <w:t>a</w:t>
      </w:r>
      <w:r>
        <w:rPr>
          <w:color w:val="202429"/>
          <w:spacing w:val="-7"/>
          <w:sz w:val="20"/>
        </w:rPr>
        <w:t xml:space="preserve"> </w:t>
      </w:r>
      <w:r>
        <w:rPr>
          <w:color w:val="202429"/>
          <w:spacing w:val="-2"/>
          <w:sz w:val="20"/>
        </w:rPr>
        <w:t>Nursery</w:t>
      </w:r>
    </w:p>
    <w:p w14:paraId="4B4CD065" w14:textId="77777777" w:rsidR="00E828BF" w:rsidRDefault="00E828BF" w:rsidP="00E828BF">
      <w:pPr>
        <w:pStyle w:val="ListParagraph"/>
        <w:numPr>
          <w:ilvl w:val="0"/>
          <w:numId w:val="1"/>
        </w:numPr>
        <w:tabs>
          <w:tab w:val="left" w:pos="743"/>
        </w:tabs>
        <w:spacing w:before="4" w:line="235" w:lineRule="auto"/>
        <w:ind w:right="28"/>
        <w:rPr>
          <w:rFonts w:ascii="Symbol" w:hAnsi="Symbol"/>
          <w:color w:val="202429"/>
          <w:sz w:val="20"/>
        </w:rPr>
      </w:pPr>
      <w:r>
        <w:rPr>
          <w:color w:val="202429"/>
          <w:sz w:val="20"/>
        </w:rPr>
        <w:t>A focus on mental health and well-being with access to an Employee Assistance Programme and a team who prioritise a healthy work-life balance</w:t>
      </w:r>
    </w:p>
    <w:p w14:paraId="5CE3961F" w14:textId="77777777" w:rsidR="00E828BF" w:rsidRDefault="00E828BF" w:rsidP="00E828BF">
      <w:pPr>
        <w:pStyle w:val="BodyText"/>
        <w:spacing w:before="12"/>
        <w:ind w:left="0"/>
      </w:pPr>
    </w:p>
    <w:p w14:paraId="2202FE87" w14:textId="77777777" w:rsidR="00E828BF" w:rsidRDefault="00E828BF" w:rsidP="00E828BF">
      <w:pPr>
        <w:pStyle w:val="BodyText"/>
        <w:ind w:right="28"/>
        <w:jc w:val="both"/>
      </w:pPr>
      <w:r>
        <w:t>Longfields</w:t>
      </w:r>
      <w:r>
        <w:rPr>
          <w:spacing w:val="-8"/>
        </w:rPr>
        <w:t xml:space="preserve"> </w:t>
      </w:r>
      <w:r>
        <w:t>is</w:t>
      </w:r>
      <w:r>
        <w:rPr>
          <w:spacing w:val="-8"/>
        </w:rPr>
        <w:t xml:space="preserve"> </w:t>
      </w:r>
      <w:r>
        <w:t>a</w:t>
      </w:r>
      <w:r>
        <w:rPr>
          <w:spacing w:val="-9"/>
        </w:rPr>
        <w:t xml:space="preserve"> </w:t>
      </w:r>
      <w:r>
        <w:t>school</w:t>
      </w:r>
      <w:r>
        <w:rPr>
          <w:spacing w:val="-10"/>
        </w:rPr>
        <w:t xml:space="preserve"> </w:t>
      </w:r>
      <w:r>
        <w:t>that</w:t>
      </w:r>
      <w:r>
        <w:rPr>
          <w:spacing w:val="-6"/>
        </w:rPr>
        <w:t xml:space="preserve"> </w:t>
      </w:r>
      <w:r>
        <w:t>offers</w:t>
      </w:r>
      <w:r>
        <w:rPr>
          <w:spacing w:val="-8"/>
        </w:rPr>
        <w:t xml:space="preserve"> </w:t>
      </w:r>
      <w:r>
        <w:t>ample</w:t>
      </w:r>
      <w:r>
        <w:rPr>
          <w:spacing w:val="-9"/>
        </w:rPr>
        <w:t xml:space="preserve"> </w:t>
      </w:r>
      <w:r>
        <w:t>opportunity</w:t>
      </w:r>
      <w:r>
        <w:rPr>
          <w:spacing w:val="-8"/>
        </w:rPr>
        <w:t xml:space="preserve"> </w:t>
      </w:r>
      <w:r>
        <w:t>for</w:t>
      </w:r>
      <w:r>
        <w:rPr>
          <w:spacing w:val="-8"/>
        </w:rPr>
        <w:t xml:space="preserve"> </w:t>
      </w:r>
      <w:r>
        <w:t>teachers</w:t>
      </w:r>
      <w:r>
        <w:rPr>
          <w:spacing w:val="-8"/>
        </w:rPr>
        <w:t xml:space="preserve"> </w:t>
      </w:r>
      <w:r>
        <w:t>who</w:t>
      </w:r>
      <w:r>
        <w:rPr>
          <w:spacing w:val="-9"/>
        </w:rPr>
        <w:t xml:space="preserve"> </w:t>
      </w:r>
      <w:r>
        <w:t>show</w:t>
      </w:r>
      <w:r>
        <w:rPr>
          <w:spacing w:val="-9"/>
        </w:rPr>
        <w:t xml:space="preserve"> </w:t>
      </w:r>
      <w:r>
        <w:t>vision,</w:t>
      </w:r>
      <w:r>
        <w:rPr>
          <w:spacing w:val="-9"/>
        </w:rPr>
        <w:t xml:space="preserve"> </w:t>
      </w:r>
      <w:r>
        <w:t>enthusiasm</w:t>
      </w:r>
      <w:r>
        <w:rPr>
          <w:spacing w:val="-9"/>
        </w:rPr>
        <w:t xml:space="preserve"> </w:t>
      </w:r>
      <w:r>
        <w:t>and</w:t>
      </w:r>
      <w:r>
        <w:rPr>
          <w:spacing w:val="-9"/>
        </w:rPr>
        <w:t xml:space="preserve"> </w:t>
      </w:r>
      <w:r>
        <w:t>wish to develop, whatever their starting point.</w:t>
      </w:r>
    </w:p>
    <w:p w14:paraId="67EB3DA8" w14:textId="77777777" w:rsidR="00E828BF" w:rsidRDefault="00E828BF" w:rsidP="00E828BF">
      <w:pPr>
        <w:pStyle w:val="BodyText"/>
        <w:spacing w:before="160"/>
        <w:ind w:right="34"/>
        <w:jc w:val="both"/>
      </w:pPr>
      <w:r>
        <w:rPr>
          <w:color w:val="212121"/>
        </w:rPr>
        <w:t>We reserve the right to close this vacancy early if we receive sufficient applications. We advise interested candidates to apply as soon as possible.</w:t>
      </w:r>
    </w:p>
    <w:p w14:paraId="46A95436" w14:textId="77777777" w:rsidR="00E828BF" w:rsidRDefault="00E828BF" w:rsidP="00E828BF">
      <w:pPr>
        <w:pStyle w:val="BodyText"/>
        <w:spacing w:before="159"/>
        <w:ind w:right="18"/>
        <w:jc w:val="both"/>
      </w:pPr>
      <w:r>
        <w:t xml:space="preserve">We would love to show you around our school and give you the opportunity to meet with the Headteacher, please contact the office at (01869) 252386 or email </w:t>
      </w:r>
      <w:hyperlink r:id="rId9">
        <w:r>
          <w:rPr>
            <w:color w:val="1154CC"/>
            <w:u w:val="single" w:color="1154CC"/>
          </w:rPr>
          <w:t>office@longfields-primary.org</w:t>
        </w:r>
      </w:hyperlink>
      <w:r>
        <w:rPr>
          <w:color w:val="1154CC"/>
          <w:spacing w:val="40"/>
        </w:rPr>
        <w:t xml:space="preserve"> </w:t>
      </w:r>
      <w:r>
        <w:t>to arrange this.</w:t>
      </w:r>
    </w:p>
    <w:p w14:paraId="691070F5" w14:textId="77777777" w:rsidR="00E828BF" w:rsidRDefault="00E828BF" w:rsidP="00E828BF">
      <w:pPr>
        <w:pStyle w:val="Heading1"/>
        <w:spacing w:before="160"/>
        <w:jc w:val="both"/>
      </w:pPr>
      <w:r>
        <w:rPr>
          <w:color w:val="212121"/>
        </w:rPr>
        <w:t>Safer</w:t>
      </w:r>
      <w:r>
        <w:rPr>
          <w:color w:val="212121"/>
          <w:spacing w:val="-10"/>
        </w:rPr>
        <w:t xml:space="preserve"> </w:t>
      </w:r>
      <w:r>
        <w:rPr>
          <w:color w:val="212121"/>
          <w:spacing w:val="-2"/>
        </w:rPr>
        <w:t>Recruitment</w:t>
      </w:r>
    </w:p>
    <w:p w14:paraId="36CA62F0" w14:textId="77777777" w:rsidR="00E828BF" w:rsidRDefault="00E828BF" w:rsidP="00E828BF">
      <w:pPr>
        <w:pStyle w:val="BodyText"/>
        <w:spacing w:before="1"/>
        <w:ind w:right="45"/>
      </w:pPr>
      <w:r>
        <w:t>We are committed to safeguarding and promoting the welfare of children and young people and expect all staff and volunteers to share this commitment. We will ensure that all our recruitment and selection</w:t>
      </w:r>
      <w:r>
        <w:rPr>
          <w:spacing w:val="-5"/>
        </w:rPr>
        <w:t xml:space="preserve"> </w:t>
      </w:r>
      <w:r>
        <w:t>practices</w:t>
      </w:r>
      <w:r>
        <w:rPr>
          <w:spacing w:val="-3"/>
        </w:rPr>
        <w:t xml:space="preserve"> </w:t>
      </w:r>
      <w:r>
        <w:t>reflect</w:t>
      </w:r>
      <w:r>
        <w:rPr>
          <w:spacing w:val="-4"/>
        </w:rPr>
        <w:t xml:space="preserve"> </w:t>
      </w:r>
      <w:r>
        <w:t>this</w:t>
      </w:r>
      <w:r>
        <w:rPr>
          <w:spacing w:val="-3"/>
        </w:rPr>
        <w:t xml:space="preserve"> </w:t>
      </w:r>
      <w:r>
        <w:t>commitment. All</w:t>
      </w:r>
      <w:r>
        <w:rPr>
          <w:spacing w:val="-3"/>
        </w:rPr>
        <w:t xml:space="preserve"> </w:t>
      </w:r>
      <w:r>
        <w:t>successful</w:t>
      </w:r>
      <w:r>
        <w:rPr>
          <w:spacing w:val="-5"/>
        </w:rPr>
        <w:t xml:space="preserve"> </w:t>
      </w:r>
      <w:r>
        <w:t>candidates</w:t>
      </w:r>
      <w:r>
        <w:rPr>
          <w:spacing w:val="-3"/>
        </w:rPr>
        <w:t xml:space="preserve"> </w:t>
      </w:r>
      <w:r>
        <w:t>will</w:t>
      </w:r>
      <w:r>
        <w:rPr>
          <w:spacing w:val="-5"/>
        </w:rPr>
        <w:t xml:space="preserve"> </w:t>
      </w:r>
      <w:r>
        <w:t>be</w:t>
      </w:r>
      <w:r>
        <w:rPr>
          <w:spacing w:val="-4"/>
        </w:rPr>
        <w:t xml:space="preserve"> </w:t>
      </w:r>
      <w:r>
        <w:t>subject</w:t>
      </w:r>
      <w:r>
        <w:rPr>
          <w:spacing w:val="-4"/>
        </w:rPr>
        <w:t xml:space="preserve"> </w:t>
      </w:r>
      <w:r>
        <w:t>to</w:t>
      </w:r>
      <w:r>
        <w:rPr>
          <w:spacing w:val="-5"/>
        </w:rPr>
        <w:t xml:space="preserve"> </w:t>
      </w:r>
      <w:r>
        <w:t>Disclosure</w:t>
      </w:r>
      <w:r>
        <w:rPr>
          <w:spacing w:val="-2"/>
        </w:rPr>
        <w:t xml:space="preserve"> </w:t>
      </w:r>
      <w:r>
        <w:t>and Barring Service checks along with other relevant employment checks.</w:t>
      </w:r>
    </w:p>
    <w:p w14:paraId="2E16226E" w14:textId="77777777" w:rsidR="003A7A18" w:rsidRDefault="003A7A18"/>
    <w:sectPr w:rsidR="003A7A18" w:rsidSect="00E828BF">
      <w:pgSz w:w="11910" w:h="16840"/>
      <w:pgMar w:top="13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D1488F"/>
    <w:multiLevelType w:val="hybridMultilevel"/>
    <w:tmpl w:val="D05E65C2"/>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 w15:restartNumberingAfterBreak="0">
    <w:nsid w:val="58992C0D"/>
    <w:multiLevelType w:val="hybridMultilevel"/>
    <w:tmpl w:val="C058A644"/>
    <w:lvl w:ilvl="0" w:tplc="1302B1CC">
      <w:numFmt w:val="bullet"/>
      <w:lvlText w:val=""/>
      <w:lvlJc w:val="left"/>
      <w:pPr>
        <w:ind w:left="743" w:hanging="360"/>
      </w:pPr>
      <w:rPr>
        <w:rFonts w:ascii="Symbol" w:eastAsia="Symbol" w:hAnsi="Symbol" w:cs="Symbol" w:hint="default"/>
        <w:spacing w:val="0"/>
        <w:w w:val="99"/>
        <w:lang w:val="en-US" w:eastAsia="en-US" w:bidi="ar-SA"/>
      </w:rPr>
    </w:lvl>
    <w:lvl w:ilvl="1" w:tplc="5F46760A">
      <w:numFmt w:val="bullet"/>
      <w:lvlText w:val="•"/>
      <w:lvlJc w:val="left"/>
      <w:pPr>
        <w:ind w:left="1573" w:hanging="360"/>
      </w:pPr>
      <w:rPr>
        <w:rFonts w:hint="default"/>
        <w:lang w:val="en-US" w:eastAsia="en-US" w:bidi="ar-SA"/>
      </w:rPr>
    </w:lvl>
    <w:lvl w:ilvl="2" w:tplc="E9ECB05C">
      <w:numFmt w:val="bullet"/>
      <w:lvlText w:val="•"/>
      <w:lvlJc w:val="left"/>
      <w:pPr>
        <w:ind w:left="2406" w:hanging="360"/>
      </w:pPr>
      <w:rPr>
        <w:rFonts w:hint="default"/>
        <w:lang w:val="en-US" w:eastAsia="en-US" w:bidi="ar-SA"/>
      </w:rPr>
    </w:lvl>
    <w:lvl w:ilvl="3" w:tplc="322C13D2">
      <w:numFmt w:val="bullet"/>
      <w:lvlText w:val="•"/>
      <w:lvlJc w:val="left"/>
      <w:pPr>
        <w:ind w:left="3239" w:hanging="360"/>
      </w:pPr>
      <w:rPr>
        <w:rFonts w:hint="default"/>
        <w:lang w:val="en-US" w:eastAsia="en-US" w:bidi="ar-SA"/>
      </w:rPr>
    </w:lvl>
    <w:lvl w:ilvl="4" w:tplc="AA52A086">
      <w:numFmt w:val="bullet"/>
      <w:lvlText w:val="•"/>
      <w:lvlJc w:val="left"/>
      <w:pPr>
        <w:ind w:left="4072" w:hanging="360"/>
      </w:pPr>
      <w:rPr>
        <w:rFonts w:hint="default"/>
        <w:lang w:val="en-US" w:eastAsia="en-US" w:bidi="ar-SA"/>
      </w:rPr>
    </w:lvl>
    <w:lvl w:ilvl="5" w:tplc="BAC22408">
      <w:numFmt w:val="bullet"/>
      <w:lvlText w:val="•"/>
      <w:lvlJc w:val="left"/>
      <w:pPr>
        <w:ind w:left="4906" w:hanging="360"/>
      </w:pPr>
      <w:rPr>
        <w:rFonts w:hint="default"/>
        <w:lang w:val="en-US" w:eastAsia="en-US" w:bidi="ar-SA"/>
      </w:rPr>
    </w:lvl>
    <w:lvl w:ilvl="6" w:tplc="8C122B84">
      <w:numFmt w:val="bullet"/>
      <w:lvlText w:val="•"/>
      <w:lvlJc w:val="left"/>
      <w:pPr>
        <w:ind w:left="5739" w:hanging="360"/>
      </w:pPr>
      <w:rPr>
        <w:rFonts w:hint="default"/>
        <w:lang w:val="en-US" w:eastAsia="en-US" w:bidi="ar-SA"/>
      </w:rPr>
    </w:lvl>
    <w:lvl w:ilvl="7" w:tplc="C9846930">
      <w:numFmt w:val="bullet"/>
      <w:lvlText w:val="•"/>
      <w:lvlJc w:val="left"/>
      <w:pPr>
        <w:ind w:left="6572" w:hanging="360"/>
      </w:pPr>
      <w:rPr>
        <w:rFonts w:hint="default"/>
        <w:lang w:val="en-US" w:eastAsia="en-US" w:bidi="ar-SA"/>
      </w:rPr>
    </w:lvl>
    <w:lvl w:ilvl="8" w:tplc="AD368BAE">
      <w:numFmt w:val="bullet"/>
      <w:lvlText w:val="•"/>
      <w:lvlJc w:val="left"/>
      <w:pPr>
        <w:ind w:left="740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8BF"/>
    <w:rsid w:val="00121F91"/>
    <w:rsid w:val="001C6A76"/>
    <w:rsid w:val="00355927"/>
    <w:rsid w:val="003A7A18"/>
    <w:rsid w:val="003B6D5B"/>
    <w:rsid w:val="003F4980"/>
    <w:rsid w:val="00471452"/>
    <w:rsid w:val="00554985"/>
    <w:rsid w:val="006A5B25"/>
    <w:rsid w:val="007A234C"/>
    <w:rsid w:val="007D76EB"/>
    <w:rsid w:val="008518EF"/>
    <w:rsid w:val="008D7711"/>
    <w:rsid w:val="00975906"/>
    <w:rsid w:val="00A31AEA"/>
    <w:rsid w:val="00A55464"/>
    <w:rsid w:val="00B15F80"/>
    <w:rsid w:val="00C96EB8"/>
    <w:rsid w:val="00CA124C"/>
    <w:rsid w:val="00D865DF"/>
    <w:rsid w:val="00E02A41"/>
    <w:rsid w:val="00E828BF"/>
    <w:rsid w:val="00F27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53F4A"/>
  <w15:chartTrackingRefBased/>
  <w15:docId w15:val="{94E9237D-2D25-4CB8-80FC-754C90722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8BF"/>
    <w:pPr>
      <w:widowControl w:val="0"/>
      <w:autoSpaceDE w:val="0"/>
      <w:autoSpaceDN w:val="0"/>
      <w:spacing w:after="0" w:line="240" w:lineRule="auto"/>
    </w:pPr>
    <w:rPr>
      <w:rFonts w:ascii="Arial MT" w:eastAsia="Arial MT" w:hAnsi="Arial MT" w:cs="Arial MT"/>
      <w:kern w:val="0"/>
      <w:lang w:val="en-US"/>
      <w14:ligatures w14:val="none"/>
    </w:rPr>
  </w:style>
  <w:style w:type="paragraph" w:styleId="Heading1">
    <w:name w:val="heading 1"/>
    <w:basedOn w:val="Normal"/>
    <w:link w:val="Heading1Char"/>
    <w:uiPriority w:val="9"/>
    <w:qFormat/>
    <w:rsid w:val="00E828BF"/>
    <w:pPr>
      <w:spacing w:before="81"/>
      <w:ind w:left="23"/>
      <w:outlineLvl w:val="0"/>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8BF"/>
    <w:rPr>
      <w:rFonts w:ascii="Arial" w:eastAsia="Arial" w:hAnsi="Arial" w:cs="Arial"/>
      <w:b/>
      <w:bCs/>
      <w:kern w:val="0"/>
      <w:sz w:val="20"/>
      <w:szCs w:val="20"/>
      <w:lang w:val="en-US"/>
      <w14:ligatures w14:val="none"/>
    </w:rPr>
  </w:style>
  <w:style w:type="paragraph" w:styleId="BodyText">
    <w:name w:val="Body Text"/>
    <w:basedOn w:val="Normal"/>
    <w:link w:val="BodyTextChar"/>
    <w:uiPriority w:val="1"/>
    <w:qFormat/>
    <w:rsid w:val="00E828BF"/>
    <w:pPr>
      <w:ind w:left="23"/>
    </w:pPr>
    <w:rPr>
      <w:sz w:val="20"/>
      <w:szCs w:val="20"/>
    </w:rPr>
  </w:style>
  <w:style w:type="character" w:customStyle="1" w:styleId="BodyTextChar">
    <w:name w:val="Body Text Char"/>
    <w:basedOn w:val="DefaultParagraphFont"/>
    <w:link w:val="BodyText"/>
    <w:uiPriority w:val="1"/>
    <w:rsid w:val="00E828BF"/>
    <w:rPr>
      <w:rFonts w:ascii="Arial MT" w:eastAsia="Arial MT" w:hAnsi="Arial MT" w:cs="Arial MT"/>
      <w:kern w:val="0"/>
      <w:sz w:val="20"/>
      <w:szCs w:val="20"/>
      <w:lang w:val="en-US"/>
      <w14:ligatures w14:val="none"/>
    </w:rPr>
  </w:style>
  <w:style w:type="paragraph" w:styleId="Title">
    <w:name w:val="Title"/>
    <w:basedOn w:val="Normal"/>
    <w:link w:val="TitleChar"/>
    <w:uiPriority w:val="10"/>
    <w:qFormat/>
    <w:rsid w:val="00E828BF"/>
    <w:pPr>
      <w:spacing w:before="160"/>
      <w:ind w:left="23"/>
    </w:pPr>
    <w:rPr>
      <w:rFonts w:ascii="Arial" w:eastAsia="Arial" w:hAnsi="Arial" w:cs="Arial"/>
      <w:b/>
      <w:bCs/>
      <w:sz w:val="24"/>
      <w:szCs w:val="24"/>
    </w:rPr>
  </w:style>
  <w:style w:type="character" w:customStyle="1" w:styleId="TitleChar">
    <w:name w:val="Title Char"/>
    <w:basedOn w:val="DefaultParagraphFont"/>
    <w:link w:val="Title"/>
    <w:uiPriority w:val="10"/>
    <w:rsid w:val="00E828BF"/>
    <w:rPr>
      <w:rFonts w:ascii="Arial" w:eastAsia="Arial" w:hAnsi="Arial" w:cs="Arial"/>
      <w:b/>
      <w:bCs/>
      <w:kern w:val="0"/>
      <w:sz w:val="24"/>
      <w:szCs w:val="24"/>
      <w:lang w:val="en-US"/>
      <w14:ligatures w14:val="none"/>
    </w:rPr>
  </w:style>
  <w:style w:type="paragraph" w:styleId="ListParagraph">
    <w:name w:val="List Paragraph"/>
    <w:basedOn w:val="Normal"/>
    <w:uiPriority w:val="1"/>
    <w:qFormat/>
    <w:rsid w:val="00E828BF"/>
    <w:pPr>
      <w:spacing w:line="244" w:lineRule="exact"/>
      <w:ind w:left="74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office@longfields-prim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897855E06EC45B56411A8C335B328" ma:contentTypeVersion="11" ma:contentTypeDescription="Create a new document." ma:contentTypeScope="" ma:versionID="d4d3636c3c1a09781f742a2e78d7f668">
  <xsd:schema xmlns:xsd="http://www.w3.org/2001/XMLSchema" xmlns:xs="http://www.w3.org/2001/XMLSchema" xmlns:p="http://schemas.microsoft.com/office/2006/metadata/properties" xmlns:ns2="9886f324-a4b6-460f-92f1-50e2cd39a421" xmlns:ns3="2bc60b37-b2a0-4afa-80d9-9d98c8fe7255" targetNamespace="http://schemas.microsoft.com/office/2006/metadata/properties" ma:root="true" ma:fieldsID="7fd46a1a2144816c24e8d9d03a3bfa69" ns2:_="" ns3:_="">
    <xsd:import namespace="9886f324-a4b6-460f-92f1-50e2cd39a421"/>
    <xsd:import namespace="2bc60b37-b2a0-4afa-80d9-9d98c8fe725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6f324-a4b6-460f-92f1-50e2cd39a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f621ef5-484b-4452-a9b4-81b50452ab4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c60b37-b2a0-4afa-80d9-9d98c8fe725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4ff31dc-ae89-4568-96ae-735780d74e08}" ma:internalName="TaxCatchAll" ma:showField="CatchAllData" ma:web="2bc60b37-b2a0-4afa-80d9-9d98c8fe72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bc60b37-b2a0-4afa-80d9-9d98c8fe7255" xsi:nil="true"/>
    <lcf76f155ced4ddcb4097134ff3c332f xmlns="9886f324-a4b6-460f-92f1-50e2cd39a42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4F1A6-BB4B-4F00-AD9B-7F1DC1740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6f324-a4b6-460f-92f1-50e2cd39a421"/>
    <ds:schemaRef ds:uri="2bc60b37-b2a0-4afa-80d9-9d98c8fe7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E6DD57-868D-411D-A80B-58C5631A60F1}">
  <ds:schemaRefs>
    <ds:schemaRef ds:uri="http://schemas.microsoft.com/office/2006/metadata/properties"/>
    <ds:schemaRef ds:uri="http://schemas.microsoft.com/office/infopath/2007/PartnerControls"/>
    <ds:schemaRef ds:uri="2bc60b37-b2a0-4afa-80d9-9d98c8fe7255"/>
    <ds:schemaRef ds:uri="9886f324-a4b6-460f-92f1-50e2cd39a421"/>
  </ds:schemaRefs>
</ds:datastoreItem>
</file>

<file path=customXml/itemProps3.xml><?xml version="1.0" encoding="utf-8"?>
<ds:datastoreItem xmlns:ds="http://schemas.openxmlformats.org/officeDocument/2006/customXml" ds:itemID="{B7F86AD1-AEBA-43EA-AF81-28E01C8696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478</Words>
  <Characters>2725</Characters>
  <Application>Microsoft Office Word</Application>
  <DocSecurity>0</DocSecurity>
  <Lines>22</Lines>
  <Paragraphs>6</Paragraphs>
  <ScaleCrop>false</ScaleCrop>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Bursar</dc:creator>
  <cp:keywords/>
  <dc:description/>
  <cp:lastModifiedBy>Bursar</cp:lastModifiedBy>
  <cp:revision>12</cp:revision>
  <dcterms:created xsi:type="dcterms:W3CDTF">2026-06-02T09:30:00Z</dcterms:created>
  <dcterms:modified xsi:type="dcterms:W3CDTF">2026-06-02T11:08:00Z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0x0101007D0897855E06EC45B56411A8C335B328</vt:lpwstr>
  </property>
  <property fmtid="{D5CDD505-2E9C-101B-9397-08002B2CF9AE}" pid="3" name="MediaServiceImageTags">
    <vt:lpwstr/>
  </property>
</Properties>
</file>