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5105E" w14:textId="63F5C2FC" w:rsidR="000755D5" w:rsidRDefault="009C3F55">
      <w:pPr>
        <w:spacing w:after="80"/>
        <w:jc w:val="center"/>
      </w:pPr>
      <w:r>
        <w:rPr>
          <w:noProof/>
        </w:rPr>
        <w:drawing>
          <wp:anchor distT="0" distB="0" distL="114300" distR="114300" simplePos="0" relativeHeight="251659264" behindDoc="1" locked="0" layoutInCell="1" allowOverlap="1" wp14:anchorId="66463A27" wp14:editId="718EB44E">
            <wp:simplePos x="0" y="0"/>
            <wp:positionH relativeFrom="column">
              <wp:posOffset>5324475</wp:posOffset>
            </wp:positionH>
            <wp:positionV relativeFrom="paragraph">
              <wp:posOffset>0</wp:posOffset>
            </wp:positionV>
            <wp:extent cx="1266825" cy="1212215"/>
            <wp:effectExtent l="0" t="0" r="9525" b="6985"/>
            <wp:wrapTight wrapText="bothSides">
              <wp:wrapPolygon edited="0">
                <wp:start x="0" y="0"/>
                <wp:lineTo x="0" y="21385"/>
                <wp:lineTo x="21438" y="21385"/>
                <wp:lineTo x="2143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tretch>
                      <a:fillRect/>
                    </a:stretch>
                  </pic:blipFill>
                  <pic:spPr>
                    <a:xfrm>
                      <a:off x="0" y="0"/>
                      <a:ext cx="1266825" cy="1212215"/>
                    </a:xfrm>
                    <a:prstGeom prst="rect">
                      <a:avLst/>
                    </a:prstGeom>
                  </pic:spPr>
                </pic:pic>
              </a:graphicData>
            </a:graphic>
            <wp14:sizeRelH relativeFrom="page">
              <wp14:pctWidth>0</wp14:pctWidth>
            </wp14:sizeRelH>
            <wp14:sizeRelV relativeFrom="page">
              <wp14:pctHeight>0</wp14:pctHeight>
            </wp14:sizeRelV>
          </wp:anchor>
        </w:drawing>
      </w:r>
      <w:r w:rsidR="008C0780">
        <w:rPr>
          <w:b/>
          <w:color w:val="1B365D"/>
          <w:sz w:val="44"/>
        </w:rPr>
        <w:t>BISHOP'S WALTHAM JUNIOR SCHOOL</w:t>
      </w:r>
    </w:p>
    <w:p w14:paraId="7D9196D9" w14:textId="77777777" w:rsidR="000755D5" w:rsidRDefault="008C0780">
      <w:pPr>
        <w:spacing w:after="480"/>
        <w:jc w:val="center"/>
      </w:pPr>
      <w:r>
        <w:rPr>
          <w:color w:val="555555"/>
          <w:sz w:val="24"/>
        </w:rPr>
        <w:t>JOB DESCRIPTION &amp; PERSON SPECIFICATION</w:t>
      </w:r>
    </w:p>
    <w:tbl>
      <w:tblPr>
        <w:tblStyle w:val="TableGrid"/>
        <w:tblW w:w="0" w:type="auto"/>
        <w:tblLook w:val="04A0" w:firstRow="1" w:lastRow="0" w:firstColumn="1" w:lastColumn="0" w:noHBand="0" w:noVBand="1"/>
      </w:tblPr>
      <w:tblGrid>
        <w:gridCol w:w="2878"/>
        <w:gridCol w:w="6472"/>
      </w:tblGrid>
      <w:tr w:rsidR="000755D5" w14:paraId="2EE58418" w14:textId="77777777">
        <w:tc>
          <w:tcPr>
            <w:tcW w:w="2880" w:type="dxa"/>
          </w:tcPr>
          <w:p w14:paraId="55550595" w14:textId="77777777" w:rsidR="000755D5" w:rsidRDefault="008C0780">
            <w:pPr>
              <w:spacing w:before="40" w:after="40"/>
            </w:pPr>
            <w:r>
              <w:rPr>
                <w:b/>
                <w:sz w:val="21"/>
              </w:rPr>
              <w:t>Job Title:</w:t>
            </w:r>
          </w:p>
        </w:tc>
        <w:tc>
          <w:tcPr>
            <w:tcW w:w="6480" w:type="dxa"/>
          </w:tcPr>
          <w:p w14:paraId="39C3FD9F" w14:textId="77777777" w:rsidR="000755D5" w:rsidRDefault="008C0780">
            <w:pPr>
              <w:spacing w:before="40" w:after="40"/>
            </w:pPr>
            <w:r>
              <w:rPr>
                <w:sz w:val="21"/>
              </w:rPr>
              <w:t>Senior Administrative Assistant</w:t>
            </w:r>
          </w:p>
        </w:tc>
      </w:tr>
      <w:tr w:rsidR="000755D5" w14:paraId="489E1A86" w14:textId="77777777">
        <w:tc>
          <w:tcPr>
            <w:tcW w:w="2880" w:type="dxa"/>
          </w:tcPr>
          <w:p w14:paraId="36096390" w14:textId="77777777" w:rsidR="000755D5" w:rsidRDefault="008C0780">
            <w:pPr>
              <w:spacing w:before="40" w:after="40"/>
            </w:pPr>
            <w:r>
              <w:rPr>
                <w:b/>
                <w:sz w:val="21"/>
              </w:rPr>
              <w:t>Reports To:</w:t>
            </w:r>
          </w:p>
        </w:tc>
        <w:tc>
          <w:tcPr>
            <w:tcW w:w="6480" w:type="dxa"/>
          </w:tcPr>
          <w:p w14:paraId="213D52CC" w14:textId="118F1934" w:rsidR="000755D5" w:rsidRDefault="008C0780">
            <w:pPr>
              <w:spacing w:before="40" w:after="40"/>
            </w:pPr>
            <w:r>
              <w:rPr>
                <w:sz w:val="21"/>
              </w:rPr>
              <w:t xml:space="preserve">School </w:t>
            </w:r>
            <w:r w:rsidR="009C3F55">
              <w:rPr>
                <w:sz w:val="21"/>
              </w:rPr>
              <w:t>Finance Officer / Headteacher</w:t>
            </w:r>
          </w:p>
        </w:tc>
      </w:tr>
      <w:tr w:rsidR="000755D5" w14:paraId="7F987735" w14:textId="77777777">
        <w:tc>
          <w:tcPr>
            <w:tcW w:w="2880" w:type="dxa"/>
          </w:tcPr>
          <w:p w14:paraId="746C6C48" w14:textId="77777777" w:rsidR="000755D5" w:rsidRDefault="008C0780">
            <w:pPr>
              <w:spacing w:before="40" w:after="40"/>
            </w:pPr>
            <w:r>
              <w:rPr>
                <w:b/>
                <w:sz w:val="21"/>
              </w:rPr>
              <w:t>Location:</w:t>
            </w:r>
          </w:p>
        </w:tc>
        <w:tc>
          <w:tcPr>
            <w:tcW w:w="6480" w:type="dxa"/>
          </w:tcPr>
          <w:p w14:paraId="7E82EBAE" w14:textId="77777777" w:rsidR="000755D5" w:rsidRDefault="008C0780">
            <w:pPr>
              <w:spacing w:before="40" w:after="40"/>
            </w:pPr>
            <w:r>
              <w:rPr>
                <w:sz w:val="21"/>
              </w:rPr>
              <w:t>Bishop's Waltham Junior School</w:t>
            </w:r>
          </w:p>
        </w:tc>
      </w:tr>
      <w:tr w:rsidR="000755D5" w14:paraId="74459E68" w14:textId="77777777">
        <w:tc>
          <w:tcPr>
            <w:tcW w:w="2880" w:type="dxa"/>
          </w:tcPr>
          <w:p w14:paraId="172215FB" w14:textId="77777777" w:rsidR="000755D5" w:rsidRDefault="008C0780">
            <w:pPr>
              <w:spacing w:before="40" w:after="40"/>
            </w:pPr>
            <w:r>
              <w:rPr>
                <w:b/>
                <w:sz w:val="21"/>
              </w:rPr>
              <w:t>Salary/Grade:</w:t>
            </w:r>
          </w:p>
        </w:tc>
        <w:tc>
          <w:tcPr>
            <w:tcW w:w="6480" w:type="dxa"/>
          </w:tcPr>
          <w:p w14:paraId="11B1FD0D" w14:textId="1DA02CFF" w:rsidR="000755D5" w:rsidRDefault="009C3F55">
            <w:pPr>
              <w:spacing w:before="40" w:after="40"/>
            </w:pPr>
            <w:r>
              <w:t>Grade C</w:t>
            </w:r>
          </w:p>
        </w:tc>
      </w:tr>
      <w:tr w:rsidR="000755D5" w14:paraId="7BF858A0" w14:textId="77777777">
        <w:tc>
          <w:tcPr>
            <w:tcW w:w="2880" w:type="dxa"/>
          </w:tcPr>
          <w:p w14:paraId="2DDAEEF3" w14:textId="77777777" w:rsidR="000755D5" w:rsidRDefault="008C0780">
            <w:pPr>
              <w:spacing w:before="40" w:after="40"/>
            </w:pPr>
            <w:r>
              <w:rPr>
                <w:b/>
                <w:sz w:val="21"/>
              </w:rPr>
              <w:t>Contract Type:</w:t>
            </w:r>
          </w:p>
        </w:tc>
        <w:tc>
          <w:tcPr>
            <w:tcW w:w="6480" w:type="dxa"/>
          </w:tcPr>
          <w:p w14:paraId="430D9ACC" w14:textId="6748CF2D" w:rsidR="000755D5" w:rsidRDefault="008C0780">
            <w:pPr>
              <w:spacing w:before="40" w:after="40"/>
            </w:pPr>
            <w:r>
              <w:rPr>
                <w:sz w:val="21"/>
              </w:rPr>
              <w:t>Full-Time,</w:t>
            </w:r>
            <w:r w:rsidR="009C3F55">
              <w:rPr>
                <w:sz w:val="21"/>
              </w:rPr>
              <w:t xml:space="preserve"> Permanent (40 weeks) – 3</w:t>
            </w:r>
            <w:r w:rsidR="004C28F5">
              <w:rPr>
                <w:sz w:val="21"/>
              </w:rPr>
              <w:t>5</w:t>
            </w:r>
            <w:r w:rsidR="009C3F55">
              <w:rPr>
                <w:sz w:val="21"/>
              </w:rPr>
              <w:t xml:space="preserve"> </w:t>
            </w:r>
            <w:proofErr w:type="spellStart"/>
            <w:r w:rsidR="009C3F55">
              <w:rPr>
                <w:sz w:val="21"/>
              </w:rPr>
              <w:t>hrs</w:t>
            </w:r>
            <w:proofErr w:type="spellEnd"/>
            <w:r w:rsidR="009C3F55">
              <w:rPr>
                <w:sz w:val="21"/>
              </w:rPr>
              <w:t xml:space="preserve"> per week</w:t>
            </w:r>
          </w:p>
        </w:tc>
      </w:tr>
    </w:tbl>
    <w:p w14:paraId="016CEE23" w14:textId="77777777" w:rsidR="000755D5" w:rsidRDefault="000755D5">
      <w:pPr>
        <w:spacing w:after="240"/>
      </w:pPr>
    </w:p>
    <w:p w14:paraId="4AF85981" w14:textId="77777777" w:rsidR="000755D5" w:rsidRDefault="008C0780">
      <w:pPr>
        <w:keepNext/>
        <w:spacing w:before="240" w:after="120"/>
      </w:pPr>
      <w:r>
        <w:rPr>
          <w:b/>
          <w:color w:val="005A9C"/>
          <w:sz w:val="28"/>
        </w:rPr>
        <w:t>Job Purpose</w:t>
      </w:r>
    </w:p>
    <w:p w14:paraId="348E8AD3" w14:textId="77777777" w:rsidR="000755D5" w:rsidRDefault="008C0780">
      <w:pPr>
        <w:spacing w:after="240"/>
      </w:pPr>
      <w:r>
        <w:t>To develop, implement, and maintain a comprehensive, effective, and efficient administrative service that meets the requirements of Bishop's Waltham Junior School. This role focuses heavily on all aspects involving pupils, acting as the primary lead for pupil data systems, admissions, wrap-around care/clubs, school trips, and medical welfare, while leading communication and coordination frameworks that ensure pupil safety, accurate record-keeping, and operational clarity across the teaching and support staff teams.</w:t>
      </w:r>
    </w:p>
    <w:p w14:paraId="5B70813D" w14:textId="77777777" w:rsidR="000755D5" w:rsidRDefault="008C0780">
      <w:pPr>
        <w:keepNext/>
        <w:spacing w:before="240" w:after="120"/>
      </w:pPr>
      <w:r>
        <w:rPr>
          <w:b/>
          <w:color w:val="1B365D"/>
          <w:sz w:val="36"/>
        </w:rPr>
        <w:t>Key Responsibilities and Accountabilities</w:t>
      </w:r>
    </w:p>
    <w:p w14:paraId="57390069" w14:textId="77777777" w:rsidR="008C0780" w:rsidRDefault="008C0780" w:rsidP="008C0780">
      <w:pPr>
        <w:keepNext/>
        <w:spacing w:before="240" w:after="120"/>
      </w:pPr>
      <w:r>
        <w:rPr>
          <w:b/>
          <w:color w:val="005A9C"/>
          <w:sz w:val="28"/>
        </w:rPr>
        <w:t>Data Systems &amp; Attendance (Arbor)</w:t>
      </w:r>
    </w:p>
    <w:p w14:paraId="40D1A7E4" w14:textId="77777777" w:rsidR="008C0780" w:rsidRDefault="008C0780" w:rsidP="008C0780">
      <w:pPr>
        <w:pStyle w:val="ListBullet"/>
        <w:spacing w:after="80"/>
      </w:pPr>
      <w:r>
        <w:rPr>
          <w:b/>
        </w:rPr>
        <w:t xml:space="preserve">MIS Integrity: </w:t>
      </w:r>
      <w:r>
        <w:t>Serve as the core system administrator and user of Arbor for all data collection, pupil records, and parental communication. Proactively audit, update, and manage all Arbor records, ensuring FSM flags, pupil/parent contact details, emergency contacts, and medical frameworks are fully accurate at all times.</w:t>
      </w:r>
    </w:p>
    <w:p w14:paraId="4622B74F" w14:textId="77777777" w:rsidR="008C0780" w:rsidRDefault="008C0780" w:rsidP="008C0780">
      <w:pPr>
        <w:pStyle w:val="ListBullet"/>
        <w:spacing w:after="80"/>
      </w:pPr>
      <w:r>
        <w:rPr>
          <w:b/>
        </w:rPr>
        <w:t xml:space="preserve">Attendance Management: </w:t>
      </w:r>
      <w:r>
        <w:t>Monitor daily school attendance following automated registration. Track absences, rigorously follow up on unexplained daily gaps, and produce precise attendance reports and statutory penalty notices for the Headteacher as required.</w:t>
      </w:r>
    </w:p>
    <w:p w14:paraId="3CE27897" w14:textId="4DD6668C" w:rsidR="008C0780" w:rsidRDefault="008C0780" w:rsidP="008C0780">
      <w:pPr>
        <w:pStyle w:val="ListBullet"/>
        <w:spacing w:after="80"/>
      </w:pPr>
      <w:r>
        <w:rPr>
          <w:b/>
        </w:rPr>
        <w:t xml:space="preserve">Statutory Returns: </w:t>
      </w:r>
      <w:r>
        <w:t>Coordinate, compile, complete, and submit the termly School Census via the Arbor platform.</w:t>
      </w:r>
    </w:p>
    <w:p w14:paraId="742D292A" w14:textId="77777777" w:rsidR="008C0780" w:rsidRDefault="008C0780" w:rsidP="008C0780">
      <w:pPr>
        <w:pStyle w:val="ListBullet"/>
        <w:spacing w:after="80"/>
      </w:pPr>
      <w:r>
        <w:rPr>
          <w:b/>
        </w:rPr>
        <w:t xml:space="preserve">Admissions Pipeline: </w:t>
      </w:r>
      <w:r>
        <w:t>Manage the school admissions pipeline, including both in-round and out-of-round applications, as well as secondary school transfers, while liaising directly with the Local Authority admissions department.</w:t>
      </w:r>
    </w:p>
    <w:p w14:paraId="7F006281" w14:textId="77777777" w:rsidR="008C0780" w:rsidRDefault="008C0780" w:rsidP="008C0780">
      <w:pPr>
        <w:pStyle w:val="ListBullet"/>
        <w:numPr>
          <w:ilvl w:val="0"/>
          <w:numId w:val="0"/>
        </w:numPr>
        <w:spacing w:after="80"/>
      </w:pPr>
    </w:p>
    <w:p w14:paraId="0CE12DE0" w14:textId="77777777" w:rsidR="008C0780" w:rsidRDefault="008C0780" w:rsidP="008C0780">
      <w:pPr>
        <w:keepNext/>
        <w:spacing w:before="240" w:after="120"/>
      </w:pPr>
      <w:r>
        <w:rPr>
          <w:b/>
          <w:color w:val="005A9C"/>
          <w:sz w:val="28"/>
        </w:rPr>
        <w:lastRenderedPageBreak/>
        <w:t>Customer Service &amp; Reception</w:t>
      </w:r>
    </w:p>
    <w:p w14:paraId="35A9A784" w14:textId="77777777" w:rsidR="008C0780" w:rsidRDefault="008C0780" w:rsidP="008C0780">
      <w:pPr>
        <w:pStyle w:val="ListBullet"/>
        <w:spacing w:after="80"/>
      </w:pPr>
      <w:r>
        <w:rPr>
          <w:b/>
        </w:rPr>
        <w:t xml:space="preserve">First Point of Contact: </w:t>
      </w:r>
      <w:r>
        <w:t>Act as the primary face of the school for reception, telephone, email, and face-to-face enquiries from parents, pupils, and visitors.</w:t>
      </w:r>
    </w:p>
    <w:p w14:paraId="488C552F" w14:textId="77777777" w:rsidR="008C0780" w:rsidRDefault="008C0780" w:rsidP="008C0780">
      <w:pPr>
        <w:pStyle w:val="ListBullet"/>
        <w:spacing w:after="80"/>
      </w:pPr>
      <w:r>
        <w:rPr>
          <w:b/>
        </w:rPr>
        <w:t xml:space="preserve">Enquiry Management: </w:t>
      </w:r>
      <w:r>
        <w:t>Respond to daily morning enquiries, process parental requests for pupil leave of absence, and systematically manage documentation for children arriving late to school.</w:t>
      </w:r>
    </w:p>
    <w:p w14:paraId="4AACCAEF" w14:textId="77777777" w:rsidR="008C0780" w:rsidRDefault="008C0780" w:rsidP="008C0780">
      <w:pPr>
        <w:pStyle w:val="ListBullet"/>
        <w:spacing w:after="80"/>
      </w:pPr>
      <w:r>
        <w:rPr>
          <w:b/>
        </w:rPr>
        <w:t xml:space="preserve">School Security: </w:t>
      </w:r>
      <w:r>
        <w:t>Ensure strict compliance with school security protocols at all times, including controlling access, issuing visitor badges, and managing the physical or digital visitor log.</w:t>
      </w:r>
    </w:p>
    <w:p w14:paraId="61F20B03" w14:textId="77777777" w:rsidR="008C0780" w:rsidRDefault="008C0780" w:rsidP="008C0780">
      <w:pPr>
        <w:pStyle w:val="ListBullet"/>
        <w:spacing w:after="80"/>
      </w:pPr>
      <w:r>
        <w:rPr>
          <w:b/>
        </w:rPr>
        <w:t xml:space="preserve">Office Operations: </w:t>
      </w:r>
      <w:r>
        <w:t>Contribute to the seamless daily execution of postal, telephone, stationery, delivery tracking, and visitor hospitality facilities.</w:t>
      </w:r>
    </w:p>
    <w:p w14:paraId="60C551D4" w14:textId="77777777" w:rsidR="008C0780" w:rsidRPr="008C0780" w:rsidRDefault="008C0780" w:rsidP="008C0780">
      <w:pPr>
        <w:pStyle w:val="ListBullet"/>
        <w:numPr>
          <w:ilvl w:val="0"/>
          <w:numId w:val="0"/>
        </w:numPr>
        <w:spacing w:after="80"/>
        <w:ind w:left="360"/>
      </w:pPr>
    </w:p>
    <w:p w14:paraId="061AF108" w14:textId="071E9FBB" w:rsidR="000755D5" w:rsidRDefault="008C0780">
      <w:pPr>
        <w:keepNext/>
        <w:spacing w:before="240" w:after="120"/>
      </w:pPr>
      <w:r>
        <w:rPr>
          <w:b/>
          <w:color w:val="005A9C"/>
          <w:sz w:val="28"/>
        </w:rPr>
        <w:t>Pupil Services, Clubs, &amp; Wrap-Around Provision</w:t>
      </w:r>
    </w:p>
    <w:p w14:paraId="529D7AA6" w14:textId="77777777" w:rsidR="000755D5" w:rsidRDefault="008C0780">
      <w:pPr>
        <w:pStyle w:val="ListBullet"/>
        <w:spacing w:after="80"/>
      </w:pPr>
      <w:r>
        <w:rPr>
          <w:b/>
        </w:rPr>
        <w:t xml:space="preserve">Trips &amp; Residentials: </w:t>
      </w:r>
      <w:r>
        <w:t>Take the administrative lead on planning and executing all school trips, workshops, and residentials, including setting up payment plans, managing consents, and issuing contracts or payment reminder letters to parents.</w:t>
      </w:r>
    </w:p>
    <w:p w14:paraId="7E771BBA" w14:textId="77777777" w:rsidR="000755D5" w:rsidRDefault="008C0780">
      <w:pPr>
        <w:pStyle w:val="ListBullet"/>
        <w:spacing w:after="80"/>
      </w:pPr>
      <w:r>
        <w:rPr>
          <w:b/>
        </w:rPr>
        <w:t xml:space="preserve">Extra-Curricular &amp; Clubs: </w:t>
      </w:r>
      <w:r>
        <w:t>Coordinate and set up all internal and external school clubs, music lessons, and breakfast/after-school wrap-around care provisions within the school’s management software.</w:t>
      </w:r>
    </w:p>
    <w:p w14:paraId="3A6F9E37" w14:textId="77777777" w:rsidR="000755D5" w:rsidRDefault="008C0780">
      <w:pPr>
        <w:pStyle w:val="ListBullet"/>
        <w:spacing w:after="80"/>
      </w:pPr>
      <w:r>
        <w:rPr>
          <w:b/>
        </w:rPr>
        <w:t xml:space="preserve">Staff Communication &amp; Safety Registers: </w:t>
      </w:r>
      <w:r>
        <w:t>Take the absolute lead on ensuring teaching and support staff are fully informed of daily pupil schedules. Produce and distribute accurate lists detailing which pupils are attending after-school wrap-around provision and school clubs, ensuring absolute clarity on safeguarding arrangements.</w:t>
      </w:r>
    </w:p>
    <w:p w14:paraId="67157055" w14:textId="77777777" w:rsidR="000755D5" w:rsidRDefault="008C0780">
      <w:pPr>
        <w:pStyle w:val="ListBullet"/>
        <w:spacing w:after="80"/>
      </w:pPr>
      <w:r>
        <w:rPr>
          <w:b/>
        </w:rPr>
        <w:t xml:space="preserve">Parental Consents &amp; Dismissal Safety: </w:t>
      </w:r>
      <w:r>
        <w:t>Maintain clear, accurate, and up-to-date frameworks regarding parental consents for pupil collection. Ensure all delivery/dismissal teams are aware of authorized collection arrangements to uphold strict child safety protocols.</w:t>
      </w:r>
    </w:p>
    <w:p w14:paraId="3C834A3D" w14:textId="77777777" w:rsidR="000755D5" w:rsidRDefault="008C0780">
      <w:pPr>
        <w:pStyle w:val="ListBullet"/>
        <w:spacing w:after="80"/>
      </w:pPr>
      <w:r>
        <w:rPr>
          <w:b/>
        </w:rPr>
        <w:t xml:space="preserve">Free School Meals (FSM): </w:t>
      </w:r>
      <w:r>
        <w:t>Actively monitor Free School Meal applications, cross-reference entitlement data, and proactively support parents through the application process with high empathy and confidentiality.</w:t>
      </w:r>
    </w:p>
    <w:p w14:paraId="13C3EC71" w14:textId="77777777" w:rsidR="000755D5" w:rsidRDefault="008C0780">
      <w:pPr>
        <w:pStyle w:val="ListBullet"/>
        <w:spacing w:after="80"/>
      </w:pPr>
      <w:r>
        <w:rPr>
          <w:b/>
        </w:rPr>
        <w:t xml:space="preserve">Financial Processing: </w:t>
      </w:r>
      <w:r>
        <w:t>Deal with all pupil-related monies brought into school (lunches, trips, clubs) and ensure funds are accurately assigned to pupil accounts.</w:t>
      </w:r>
    </w:p>
    <w:p w14:paraId="3B02E6C2" w14:textId="77777777" w:rsidR="008C0780" w:rsidRDefault="008C0780" w:rsidP="008C0780">
      <w:pPr>
        <w:pStyle w:val="ListBullet"/>
        <w:numPr>
          <w:ilvl w:val="0"/>
          <w:numId w:val="0"/>
        </w:numPr>
        <w:spacing w:after="80"/>
        <w:ind w:left="360"/>
      </w:pPr>
    </w:p>
    <w:p w14:paraId="3481B77A" w14:textId="77777777" w:rsidR="000755D5" w:rsidRDefault="008C0780">
      <w:pPr>
        <w:keepNext/>
        <w:spacing w:before="240" w:after="120"/>
      </w:pPr>
      <w:r>
        <w:rPr>
          <w:b/>
          <w:color w:val="005A9C"/>
          <w:sz w:val="28"/>
        </w:rPr>
        <w:t>Catering Liaison</w:t>
      </w:r>
    </w:p>
    <w:p w14:paraId="6F6881E2" w14:textId="77777777" w:rsidR="000755D5" w:rsidRDefault="008C0780">
      <w:pPr>
        <w:pStyle w:val="ListBullet"/>
        <w:spacing w:after="80"/>
      </w:pPr>
      <w:r>
        <w:rPr>
          <w:b/>
        </w:rPr>
        <w:t xml:space="preserve">Meal Coordination: </w:t>
      </w:r>
      <w:r>
        <w:t>Manage daily school meal orders, collate pupil lunch choices, and work in close partnership with the kitchen staff and catering provider, Aspens, to ensure smooth, efficient lunchtime services.</w:t>
      </w:r>
    </w:p>
    <w:p w14:paraId="4276895F" w14:textId="77777777" w:rsidR="008C0780" w:rsidRDefault="008C0780" w:rsidP="008C0780">
      <w:pPr>
        <w:pStyle w:val="ListBullet"/>
        <w:numPr>
          <w:ilvl w:val="0"/>
          <w:numId w:val="0"/>
        </w:numPr>
        <w:spacing w:after="80"/>
        <w:ind w:left="360"/>
      </w:pPr>
    </w:p>
    <w:p w14:paraId="6AC93EC4" w14:textId="77777777" w:rsidR="000755D5" w:rsidRDefault="008C0780">
      <w:pPr>
        <w:keepNext/>
        <w:spacing w:before="240" w:after="120"/>
      </w:pPr>
      <w:r>
        <w:rPr>
          <w:b/>
          <w:color w:val="005A9C"/>
          <w:sz w:val="28"/>
        </w:rPr>
        <w:lastRenderedPageBreak/>
        <w:t>Medical &amp; Pupil Welfare</w:t>
      </w:r>
    </w:p>
    <w:p w14:paraId="4579D6DF" w14:textId="77777777" w:rsidR="000755D5" w:rsidRDefault="008C0780">
      <w:pPr>
        <w:pStyle w:val="ListBullet"/>
        <w:spacing w:after="80"/>
      </w:pPr>
      <w:r>
        <w:rPr>
          <w:b/>
        </w:rPr>
        <w:t xml:space="preserve">First Aid &amp; Medication: </w:t>
      </w:r>
      <w:r>
        <w:t>Lead pupil welfare support across the school by administering first aid and approved medications in strict accordance with the school's medical policy.</w:t>
      </w:r>
    </w:p>
    <w:p w14:paraId="6E34F19D" w14:textId="77777777" w:rsidR="000755D5" w:rsidRDefault="008C0780">
      <w:pPr>
        <w:pStyle w:val="ListBullet"/>
        <w:spacing w:after="80"/>
      </w:pPr>
      <w:r>
        <w:rPr>
          <w:b/>
        </w:rPr>
        <w:t xml:space="preserve">Medical Coordination: </w:t>
      </w:r>
      <w:r>
        <w:t>Take ownership of school medical processes, including coordinating Individual Healthcare Plans (IHCPs) and completing healthcare documentation.</w:t>
      </w:r>
    </w:p>
    <w:p w14:paraId="0026149E" w14:textId="77777777" w:rsidR="000755D5" w:rsidRDefault="008C0780">
      <w:pPr>
        <w:pStyle w:val="ListBullet"/>
        <w:spacing w:after="80"/>
      </w:pPr>
      <w:r>
        <w:rPr>
          <w:b/>
        </w:rPr>
        <w:t xml:space="preserve">External Liaison: </w:t>
      </w:r>
      <w:r>
        <w:t>Contact parents promptly regarding pupil sickness or injuries. Coordinate on-site school visits from the School Nursing Team for health checks, dental checks, and flu vaccinations.</w:t>
      </w:r>
    </w:p>
    <w:p w14:paraId="4FF1992F" w14:textId="77777777" w:rsidR="000755D5" w:rsidRDefault="008C0780">
      <w:pPr>
        <w:pStyle w:val="ListBullet"/>
        <w:spacing w:after="80"/>
      </w:pPr>
      <w:r>
        <w:rPr>
          <w:b/>
        </w:rPr>
        <w:t xml:space="preserve">Inventory Control: </w:t>
      </w:r>
      <w:r>
        <w:t>Monitor, update, and order first aid and medical supplies as necessary to maintain fully stocked resources.</w:t>
      </w:r>
    </w:p>
    <w:p w14:paraId="5F4CC151" w14:textId="77777777" w:rsidR="008C0780" w:rsidRDefault="008C0780" w:rsidP="008C0780">
      <w:pPr>
        <w:pStyle w:val="ListBullet"/>
        <w:numPr>
          <w:ilvl w:val="0"/>
          <w:numId w:val="0"/>
        </w:numPr>
        <w:spacing w:after="80"/>
        <w:ind w:left="360"/>
      </w:pPr>
    </w:p>
    <w:p w14:paraId="028E8B3A" w14:textId="77777777" w:rsidR="000755D5" w:rsidRDefault="008C0780">
      <w:pPr>
        <w:keepNext/>
        <w:spacing w:before="240" w:after="120"/>
      </w:pPr>
      <w:r>
        <w:rPr>
          <w:b/>
          <w:color w:val="005A9C"/>
          <w:sz w:val="28"/>
        </w:rPr>
        <w:t>Staff Management &amp; Teamwork</w:t>
      </w:r>
    </w:p>
    <w:p w14:paraId="12FB7B85" w14:textId="2A5EBBFE" w:rsidR="000755D5" w:rsidRDefault="008C0780">
      <w:pPr>
        <w:pStyle w:val="ListBullet"/>
        <w:spacing w:after="80"/>
      </w:pPr>
      <w:r>
        <w:rPr>
          <w:b/>
        </w:rPr>
        <w:t xml:space="preserve">Operational Cover &amp; Support: </w:t>
      </w:r>
      <w:r>
        <w:t>Support the SENDCO with administrative tasks, and provide essential operational cover in the absence of the Finance Officer.</w:t>
      </w:r>
    </w:p>
    <w:p w14:paraId="70F4D387" w14:textId="77777777" w:rsidR="008C0780" w:rsidRDefault="008C0780" w:rsidP="008C0780">
      <w:pPr>
        <w:pStyle w:val="ListBullet"/>
        <w:numPr>
          <w:ilvl w:val="0"/>
          <w:numId w:val="0"/>
        </w:numPr>
        <w:spacing w:after="80"/>
        <w:ind w:left="360"/>
      </w:pPr>
    </w:p>
    <w:p w14:paraId="23C3F234" w14:textId="77777777" w:rsidR="000755D5" w:rsidRDefault="008C0780">
      <w:pPr>
        <w:keepNext/>
        <w:spacing w:before="240" w:after="120"/>
      </w:pPr>
      <w:r>
        <w:rPr>
          <w:b/>
          <w:color w:val="005A9C"/>
          <w:sz w:val="28"/>
        </w:rPr>
        <w:t>General Corporate Responsibilities</w:t>
      </w:r>
    </w:p>
    <w:p w14:paraId="2F2F8D4F" w14:textId="77777777" w:rsidR="000755D5" w:rsidRDefault="008C0780">
      <w:pPr>
        <w:pStyle w:val="ListBullet"/>
        <w:spacing w:after="80"/>
      </w:pPr>
      <w:r>
        <w:rPr>
          <w:b/>
        </w:rPr>
        <w:t xml:space="preserve">Professional Development: </w:t>
      </w:r>
      <w:r>
        <w:t>Participate actively in the performance review and development process, taking personal responsibility for identifying learning and training opportunities in discussion with the line manager.</w:t>
      </w:r>
    </w:p>
    <w:p w14:paraId="4E4CD010" w14:textId="77777777" w:rsidR="000755D5" w:rsidRDefault="008C0780">
      <w:pPr>
        <w:pStyle w:val="ListBullet"/>
        <w:spacing w:after="80"/>
      </w:pPr>
      <w:r>
        <w:rPr>
          <w:b/>
        </w:rPr>
        <w:t xml:space="preserve">Health &amp; Safety: </w:t>
      </w:r>
      <w:r>
        <w:t>Comply fully with individual health and safety responsibilities within the workplace.</w:t>
      </w:r>
    </w:p>
    <w:p w14:paraId="13142967" w14:textId="77777777" w:rsidR="000755D5" w:rsidRDefault="008C0780">
      <w:pPr>
        <w:spacing w:before="240" w:after="40"/>
      </w:pPr>
      <w:r>
        <w:rPr>
          <w:b/>
          <w:sz w:val="20"/>
        </w:rPr>
        <w:t>Note:</w:t>
      </w:r>
    </w:p>
    <w:p w14:paraId="0785166F" w14:textId="77777777" w:rsidR="000755D5" w:rsidRDefault="008C0780">
      <w:pPr>
        <w:spacing w:after="240"/>
      </w:pPr>
      <w:r>
        <w:rPr>
          <w:i/>
          <w:sz w:val="20"/>
        </w:rPr>
        <w:t>This job description is not your contract of employment nor any part of it. It has been prepared only for the purpose of school organisation and may change either as your contract changes or as the organisation of the school is changed. Nothing will be changed without consultation.</w:t>
      </w:r>
    </w:p>
    <w:p w14:paraId="17BA54C7" w14:textId="77777777" w:rsidR="000755D5" w:rsidRDefault="008C0780">
      <w:pPr>
        <w:keepNext/>
        <w:spacing w:before="240" w:after="120"/>
      </w:pPr>
      <w:r>
        <w:rPr>
          <w:b/>
          <w:color w:val="005A9C"/>
          <w:sz w:val="28"/>
        </w:rPr>
        <w:t>Safeguarding Commitment</w:t>
      </w:r>
    </w:p>
    <w:p w14:paraId="62530F76" w14:textId="77777777" w:rsidR="000755D5" w:rsidRDefault="008C0780">
      <w:pPr>
        <w:spacing w:after="240"/>
      </w:pPr>
      <w:r>
        <w:t>Bishop’s Waltham Junior School is committed to safeguarding children and expects all staff and volunteers to share this commitment. We follow safe recruitment practices to protect children and vulnerable adults. The successful candidate will be subject to an enhanced DBS check.</w:t>
      </w:r>
    </w:p>
    <w:p w14:paraId="57611839" w14:textId="39C68EA6" w:rsidR="000755D5" w:rsidRDefault="000755D5" w:rsidP="009C3F55">
      <w:pPr>
        <w:pStyle w:val="ListBullet"/>
        <w:numPr>
          <w:ilvl w:val="0"/>
          <w:numId w:val="0"/>
        </w:numPr>
        <w:spacing w:after="120"/>
        <w:ind w:left="360"/>
      </w:pPr>
    </w:p>
    <w:sectPr w:rsidR="000755D5"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81615043">
    <w:abstractNumId w:val="8"/>
  </w:num>
  <w:num w:numId="2" w16cid:durableId="1758821099">
    <w:abstractNumId w:val="6"/>
  </w:num>
  <w:num w:numId="3" w16cid:durableId="976570338">
    <w:abstractNumId w:val="5"/>
  </w:num>
  <w:num w:numId="4" w16cid:durableId="846335794">
    <w:abstractNumId w:val="4"/>
  </w:num>
  <w:num w:numId="5" w16cid:durableId="1195968535">
    <w:abstractNumId w:val="7"/>
  </w:num>
  <w:num w:numId="6" w16cid:durableId="630483741">
    <w:abstractNumId w:val="3"/>
  </w:num>
  <w:num w:numId="7" w16cid:durableId="1944217925">
    <w:abstractNumId w:val="2"/>
  </w:num>
  <w:num w:numId="8" w16cid:durableId="2059815496">
    <w:abstractNumId w:val="1"/>
  </w:num>
  <w:num w:numId="9" w16cid:durableId="1762683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55D5"/>
    <w:rsid w:val="0015074B"/>
    <w:rsid w:val="0029639D"/>
    <w:rsid w:val="00326F90"/>
    <w:rsid w:val="004C28F5"/>
    <w:rsid w:val="008C0780"/>
    <w:rsid w:val="00914786"/>
    <w:rsid w:val="009C3F5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EEC600"/>
  <w14:defaultImageDpi w14:val="300"/>
  <w15:docId w15:val="{9A61E34C-D025-4E1C-ADC9-52451D7F5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B2B2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902</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Darren Campbell</cp:lastModifiedBy>
  <cp:revision>2</cp:revision>
  <dcterms:created xsi:type="dcterms:W3CDTF">2026-09-21T14:23:00Z</dcterms:created>
  <dcterms:modified xsi:type="dcterms:W3CDTF">2026-09-21T14:23:00Z</dcterms:modified>
  <cp:category/>
</cp:coreProperties>
</file>