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60435" w14:textId="77777777" w:rsidR="00963F5B" w:rsidRPr="008160F7" w:rsidRDefault="00874CA0"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146605CB">
            <wp:simplePos x="0" y="0"/>
            <wp:positionH relativeFrom="column">
              <wp:posOffset>3771900</wp:posOffset>
            </wp:positionH>
            <wp:positionV relativeFrom="paragraph">
              <wp:posOffset>-691515</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477"/>
        <w:gridCol w:w="67"/>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4" w14:textId="77777777" w:rsidTr="008160F7">
        <w:trPr>
          <w:trHeight w:val="474"/>
        </w:trPr>
        <w:tc>
          <w:tcPr>
            <w:tcW w:w="3239" w:type="dxa"/>
            <w:gridSpan w:val="6"/>
            <w:shd w:val="clear" w:color="auto" w:fill="auto"/>
            <w:vAlign w:val="center"/>
          </w:tcPr>
          <w:p w14:paraId="146604AE"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F"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B0"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B1"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B2"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B3" w14:textId="77777777" w:rsidR="00874CA0" w:rsidRPr="008160F7" w:rsidRDefault="00874CA0" w:rsidP="00A37F17">
            <w:pPr>
              <w:jc w:val="cente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t>Present appointment</w:t>
            </w:r>
          </w:p>
        </w:tc>
      </w:tr>
      <w:tr w:rsidR="00874CA0" w:rsidRPr="008160F7" w14:paraId="146604B9" w14:textId="77777777" w:rsidTr="008160F7">
        <w:trPr>
          <w:trHeight w:val="474"/>
        </w:trPr>
        <w:tc>
          <w:tcPr>
            <w:tcW w:w="3172"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318"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8160F7">
        <w:trPr>
          <w:trHeight w:val="474"/>
        </w:trPr>
        <w:tc>
          <w:tcPr>
            <w:tcW w:w="3172" w:type="dxa"/>
            <w:gridSpan w:val="5"/>
            <w:shd w:val="clear" w:color="auto" w:fill="auto"/>
            <w:vAlign w:val="center"/>
          </w:tcPr>
          <w:p w14:paraId="146604BA" w14:textId="77777777" w:rsidR="00874CA0" w:rsidRPr="008160F7" w:rsidRDefault="00874CA0" w:rsidP="005F6A1F">
            <w:pPr>
              <w:rPr>
                <w:rFonts w:ascii="Arial" w:hAnsi="Arial" w:cs="Arial"/>
                <w:bCs/>
                <w:sz w:val="24"/>
                <w:szCs w:val="24"/>
              </w:rPr>
            </w:pPr>
            <w:r w:rsidRPr="008160F7">
              <w:rPr>
                <w:rFonts w:ascii="Arial" w:hAnsi="Arial" w:cs="Arial"/>
                <w:sz w:val="24"/>
                <w:szCs w:val="24"/>
              </w:rPr>
              <w:t>Local Authority (if applicable)</w:t>
            </w:r>
          </w:p>
        </w:tc>
        <w:tc>
          <w:tcPr>
            <w:tcW w:w="4746"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77777777" w:rsidR="00874CA0" w:rsidRPr="008160F7" w:rsidRDefault="00874CA0" w:rsidP="005F6A1F">
            <w:pPr>
              <w:rPr>
                <w:rFonts w:ascii="Arial" w:hAnsi="Arial" w:cs="Arial"/>
                <w:b/>
                <w:bCs/>
                <w:sz w:val="24"/>
                <w:szCs w:val="24"/>
              </w:rPr>
            </w:pPr>
            <w:r w:rsidRPr="008160F7">
              <w:rPr>
                <w:rFonts w:ascii="Arial" w:hAnsi="Arial" w:cs="Arial"/>
                <w:sz w:val="24"/>
                <w:szCs w:val="24"/>
              </w:rPr>
              <w:t>Number on role</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8160F7">
        <w:trPr>
          <w:trHeight w:val="474"/>
        </w:trPr>
        <w:tc>
          <w:tcPr>
            <w:tcW w:w="3172"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318"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8160F7">
        <w:trPr>
          <w:trHeight w:val="474"/>
        </w:trPr>
        <w:tc>
          <w:tcPr>
            <w:tcW w:w="3172"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3768"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bl>
    <w:p w14:paraId="14660522" w14:textId="77777777" w:rsidR="008160F7" w:rsidRPr="008160F7" w:rsidRDefault="008160F7">
      <w:pPr>
        <w:rPr>
          <w:rFonts w:ascii="Arial" w:hAnsi="Arial" w:cs="Arial"/>
          <w:sz w:val="24"/>
          <w:szCs w:val="24"/>
        </w:rPr>
      </w:pPr>
      <w:r w:rsidRPr="008160F7">
        <w:rPr>
          <w:rFonts w:ascii="Arial" w:hAnsi="Arial" w:cs="Arial"/>
          <w:sz w:val="24"/>
          <w:szCs w:val="24"/>
        </w:rPr>
        <w:lastRenderedPageBreak/>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2E7432" w:rsidRPr="008160F7" w14:paraId="14660524" w14:textId="77777777" w:rsidTr="002E7432">
        <w:trPr>
          <w:trHeight w:val="474"/>
        </w:trPr>
        <w:tc>
          <w:tcPr>
            <w:tcW w:w="10490" w:type="dxa"/>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14660585" w14:textId="29D28FE1"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w:t>
            </w:r>
            <w:r w:rsidR="00B42C24">
              <w:rPr>
                <w:rFonts w:ascii="Arial" w:hAnsi="Arial" w:cs="Arial"/>
                <w:sz w:val="24"/>
                <w:szCs w:val="24"/>
              </w:rPr>
              <w:t>If shortlisted for interview y</w:t>
            </w:r>
            <w:r w:rsidR="00B42C24" w:rsidRPr="008160F7">
              <w:rPr>
                <w:rFonts w:ascii="Arial" w:hAnsi="Arial" w:cs="Arial"/>
                <w:sz w:val="24"/>
                <w:szCs w:val="24"/>
              </w:rPr>
              <w:t>ou</w:t>
            </w:r>
            <w:r w:rsidR="00B42C24">
              <w:rPr>
                <w:rFonts w:ascii="Arial" w:hAnsi="Arial" w:cs="Arial"/>
                <w:sz w:val="24"/>
                <w:szCs w:val="24"/>
              </w:rPr>
              <w:t xml:space="preserve"> </w:t>
            </w:r>
            <w:r w:rsidRPr="008160F7">
              <w:rPr>
                <w:rFonts w:ascii="Arial" w:hAnsi="Arial" w:cs="Arial"/>
                <w:sz w:val="24"/>
                <w:szCs w:val="24"/>
              </w:rPr>
              <w:t xml:space="preserve">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F97A12">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w:t>
            </w:r>
            <w:r w:rsidR="0011511B" w:rsidRPr="008160F7">
              <w:rPr>
                <w:rFonts w:ascii="Arial" w:hAnsi="Arial" w:cs="Arial"/>
                <w:sz w:val="24"/>
                <w:szCs w:val="24"/>
              </w:rPr>
              <w:t>employers and</w:t>
            </w:r>
            <w:r w:rsidRPr="008160F7">
              <w:rPr>
                <w:rFonts w:ascii="Arial" w:hAnsi="Arial" w:cs="Arial"/>
                <w:sz w:val="24"/>
                <w:szCs w:val="24"/>
              </w:rPr>
              <w:t xml:space="preserve"> cannot be taken into account. Guidance and criteria on the filtering of these cautions and convictions can be found on the Disclosure and Barring Service website:  </w:t>
            </w:r>
          </w:p>
          <w:p w14:paraId="577CF59C" w14:textId="77777777" w:rsidR="00E77B2E" w:rsidRDefault="000A2B67" w:rsidP="00E77B2E">
            <w:pPr>
              <w:rPr>
                <w:rStyle w:val="Hyperlink"/>
                <w:rFonts w:ascii="Arial" w:hAnsi="Arial" w:cs="Arial"/>
                <w:sz w:val="24"/>
                <w:szCs w:val="24"/>
              </w:rPr>
            </w:pPr>
            <w:hyperlink r:id="rId9" w:history="1">
              <w:r w:rsidR="00E77B2E" w:rsidRPr="008160F7">
                <w:rPr>
                  <w:rStyle w:val="Hyperlink"/>
                  <w:rFonts w:ascii="Arial" w:hAnsi="Arial" w:cs="Arial"/>
                  <w:sz w:val="24"/>
                  <w:szCs w:val="24"/>
                </w:rPr>
                <w:t>https://www.gov.uk/government/collections/dbs-filtering-guidance</w:t>
              </w:r>
            </w:hyperlink>
          </w:p>
          <w:p w14:paraId="14660586" w14:textId="07DA29A9" w:rsidR="00F97A12" w:rsidRPr="008160F7" w:rsidRDefault="00F97A12" w:rsidP="00E77B2E">
            <w:pPr>
              <w:rPr>
                <w:rFonts w:ascii="Arial" w:hAnsi="Arial" w:cs="Arial"/>
                <w:color w:val="000080"/>
                <w:sz w:val="24"/>
                <w:szCs w:val="24"/>
              </w:rPr>
            </w:pPr>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14CF42C5"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r w:rsidR="00B42C24">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B" w14:textId="77777777" w:rsidR="00E77B2E" w:rsidRPr="008160F7" w:rsidRDefault="00E77B2E" w:rsidP="00E77B2E">
            <w:pPr>
              <w:ind w:left="317" w:hanging="283"/>
              <w:rPr>
                <w:rFonts w:ascii="Arial" w:hAnsi="Arial" w:cs="Arial"/>
                <w:sz w:val="24"/>
                <w:szCs w:val="24"/>
              </w:rPr>
            </w:pPr>
          </w:p>
          <w:p w14:paraId="1466059C"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37801E5A"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490"/>
            </w:tblGrid>
            <w:tr w:rsidR="00C66243" w:rsidRPr="003E3186" w14:paraId="7A606E9D" w14:textId="77777777" w:rsidTr="002F37DB">
              <w:trPr>
                <w:trHeight w:val="474"/>
              </w:trPr>
              <w:tc>
                <w:tcPr>
                  <w:tcW w:w="10490" w:type="dxa"/>
                  <w:shd w:val="clear" w:color="auto" w:fill="auto"/>
                  <w:vAlign w:val="center"/>
                </w:tcPr>
                <w:p w14:paraId="1678373B" w14:textId="77777777" w:rsidR="00C66243" w:rsidRPr="003E3186" w:rsidRDefault="00C66243" w:rsidP="00C66243">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CEBA2AF" w14:textId="77777777" w:rsidR="00C66243" w:rsidRPr="003E3186" w:rsidRDefault="00C66243" w:rsidP="00C66243">
                  <w:pPr>
                    <w:rPr>
                      <w:rFonts w:ascii="Arial" w:hAnsi="Arial" w:cs="Arial"/>
                      <w:sz w:val="24"/>
                      <w:szCs w:val="24"/>
                    </w:rPr>
                  </w:pPr>
                </w:p>
                <w:p w14:paraId="16CCDBA8" w14:textId="77777777" w:rsidR="00C66243" w:rsidRPr="003E3186" w:rsidRDefault="00C66243" w:rsidP="00C66243">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4E82F04" w14:textId="799FAB02" w:rsidR="00C66243" w:rsidRPr="003E3186" w:rsidRDefault="00C66243" w:rsidP="00F97A12">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433261">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433261">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7" w14:textId="6BD2F119" w:rsidR="00E77B2E" w:rsidRPr="00EC1466" w:rsidRDefault="00E77B2E" w:rsidP="00CF7458">
            <w:pPr>
              <w:rPr>
                <w:rFonts w:ascii="Arial" w:hAnsi="Arial" w:cs="Arial"/>
                <w:sz w:val="24"/>
                <w:szCs w:val="24"/>
              </w:rPr>
            </w:pP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605CE" w14:textId="77777777" w:rsidR="00963F5B" w:rsidRDefault="00963F5B" w:rsidP="00963F5B">
      <w:pPr>
        <w:spacing w:after="0" w:line="240" w:lineRule="auto"/>
      </w:pPr>
      <w:r>
        <w:separator/>
      </w:r>
    </w:p>
  </w:endnote>
  <w:endnote w:type="continuationSeparator" w:id="0">
    <w:p w14:paraId="146605C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1AD069E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0A2B67">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0A2B67">
              <w:rPr>
                <w:b/>
                <w:bCs/>
                <w:noProof/>
                <w:sz w:val="16"/>
                <w:szCs w:val="16"/>
              </w:rPr>
              <w:t>10</w:t>
            </w:r>
            <w:r w:rsidRPr="00D00EBB">
              <w:rPr>
                <w:b/>
                <w:bCs/>
                <w:sz w:val="16"/>
                <w:szCs w:val="16"/>
              </w:rPr>
              <w:fldChar w:fldCharType="end"/>
            </w:r>
          </w:p>
          <w:p w14:paraId="146605D3" w14:textId="7A6647AC"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C13586">
              <w:rPr>
                <w:b/>
                <w:bCs/>
                <w:sz w:val="16"/>
                <w:szCs w:val="16"/>
              </w:rPr>
              <w:t>June</w:t>
            </w:r>
            <w:r w:rsidR="00670CD1">
              <w:rPr>
                <w:b/>
                <w:bCs/>
                <w:sz w:val="16"/>
                <w:szCs w:val="16"/>
              </w:rPr>
              <w:t xml:space="preserve"> 2019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605CC" w14:textId="77777777" w:rsidR="00963F5B" w:rsidRDefault="00963F5B" w:rsidP="00963F5B">
      <w:pPr>
        <w:spacing w:after="0" w:line="240" w:lineRule="auto"/>
      </w:pPr>
      <w:r>
        <w:separator/>
      </w:r>
    </w:p>
  </w:footnote>
  <w:footnote w:type="continuationSeparator" w:id="0">
    <w:p w14:paraId="146605C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A2B67"/>
    <w:rsid w:val="000E155B"/>
    <w:rsid w:val="0011511B"/>
    <w:rsid w:val="00140A71"/>
    <w:rsid w:val="00262E5A"/>
    <w:rsid w:val="002B200B"/>
    <w:rsid w:val="002E7432"/>
    <w:rsid w:val="00300D95"/>
    <w:rsid w:val="003E5836"/>
    <w:rsid w:val="00402BEB"/>
    <w:rsid w:val="00433261"/>
    <w:rsid w:val="00440535"/>
    <w:rsid w:val="004671AC"/>
    <w:rsid w:val="005531B1"/>
    <w:rsid w:val="005833A4"/>
    <w:rsid w:val="005A7B81"/>
    <w:rsid w:val="005F6840"/>
    <w:rsid w:val="005F6A1F"/>
    <w:rsid w:val="006362AA"/>
    <w:rsid w:val="00660748"/>
    <w:rsid w:val="00670CD1"/>
    <w:rsid w:val="00731CAD"/>
    <w:rsid w:val="00782095"/>
    <w:rsid w:val="008160F7"/>
    <w:rsid w:val="00874CA0"/>
    <w:rsid w:val="00940719"/>
    <w:rsid w:val="00962AEC"/>
    <w:rsid w:val="00963F5B"/>
    <w:rsid w:val="00973290"/>
    <w:rsid w:val="009E6D2E"/>
    <w:rsid w:val="00A63D3A"/>
    <w:rsid w:val="00AD70BA"/>
    <w:rsid w:val="00B33060"/>
    <w:rsid w:val="00B42C24"/>
    <w:rsid w:val="00B95219"/>
    <w:rsid w:val="00BA64A7"/>
    <w:rsid w:val="00C13586"/>
    <w:rsid w:val="00C66243"/>
    <w:rsid w:val="00CE7C54"/>
    <w:rsid w:val="00CF7458"/>
    <w:rsid w:val="00D00EBB"/>
    <w:rsid w:val="00E318B9"/>
    <w:rsid w:val="00E5763E"/>
    <w:rsid w:val="00E77B2E"/>
    <w:rsid w:val="00EC1466"/>
    <w:rsid w:val="00F45872"/>
    <w:rsid w:val="00F97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2A4693EA7665348AD9942C90286A8DA" ma:contentTypeVersion="13" ma:contentTypeDescription="Create a new document." ma:contentTypeScope="" ma:versionID="b830af26c2d3c6f1ec5bec5ec702a66e">
  <xsd:schema xmlns:xsd="http://www.w3.org/2001/XMLSchema" xmlns:xs="http://www.w3.org/2001/XMLSchema" xmlns:p="http://schemas.microsoft.com/office/2006/metadata/properties" xmlns:ns2="5fc44668-5bf6-43f5-9a58-23e0a507f0f8" xmlns:ns3="5be193ac-c418-4256-9640-e1ad41c7499a" targetNamespace="http://schemas.microsoft.com/office/2006/metadata/properties" ma:root="true" ma:fieldsID="c6e479045a24e5312f48d20f7c720fa0" ns2:_="" ns3:_="">
    <xsd:import namespace="5fc44668-5bf6-43f5-9a58-23e0a507f0f8"/>
    <xsd:import namespace="5be193ac-c418-4256-9640-e1ad41c749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44668-5bf6-43f5-9a58-23e0a507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d2c2dc-b373-43d9-a212-bbb0ba7a26b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e193ac-c418-4256-9640-e1ad41c749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eee9231-ad7d-4763-95c3-3cde6908ca91}" ma:internalName="TaxCatchAll" ma:showField="CatchAllData" ma:web="5be193ac-c418-4256-9640-e1ad41c749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c44668-5bf6-43f5-9a58-23e0a507f0f8">
      <Terms xmlns="http://schemas.microsoft.com/office/infopath/2007/PartnerControls"/>
    </lcf76f155ced4ddcb4097134ff3c332f>
    <TaxCatchAll xmlns="5be193ac-c418-4256-9640-e1ad41c7499a" xsi:nil="true"/>
  </documentManagement>
</p:properties>
</file>

<file path=customXml/itemProps1.xml><?xml version="1.0" encoding="utf-8"?>
<ds:datastoreItem xmlns:ds="http://schemas.openxmlformats.org/officeDocument/2006/customXml" ds:itemID="{8B063FE3-D77E-46B3-90BB-E6250E1B4CB3}">
  <ds:schemaRefs>
    <ds:schemaRef ds:uri="http://schemas.openxmlformats.org/officeDocument/2006/bibliography"/>
  </ds:schemaRefs>
</ds:datastoreItem>
</file>

<file path=customXml/itemProps2.xml><?xml version="1.0" encoding="utf-8"?>
<ds:datastoreItem xmlns:ds="http://schemas.openxmlformats.org/officeDocument/2006/customXml" ds:itemID="{DBFC46C1-A36E-40AC-B72C-0EFF619A441A}"/>
</file>

<file path=customXml/itemProps3.xml><?xml version="1.0" encoding="utf-8"?>
<ds:datastoreItem xmlns:ds="http://schemas.openxmlformats.org/officeDocument/2006/customXml" ds:itemID="{98134AC4-427B-4B1F-94A2-402FCC26D87F}"/>
</file>

<file path=customXml/itemProps4.xml><?xml version="1.0" encoding="utf-8"?>
<ds:datastoreItem xmlns:ds="http://schemas.openxmlformats.org/officeDocument/2006/customXml" ds:itemID="{EA50CDC5-CA49-499E-A1BC-8A5485A21D27}"/>
</file>

<file path=docProps/app.xml><?xml version="1.0" encoding="utf-8"?>
<Properties xmlns="http://schemas.openxmlformats.org/officeDocument/2006/extended-properties" xmlns:vt="http://schemas.openxmlformats.org/officeDocument/2006/docPropsVTypes">
  <Template>Normal</Template>
  <TotalTime>0</TotalTime>
  <Pages>10</Pages>
  <Words>1353</Words>
  <Characters>7714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Sarah Wyatt</cp:lastModifiedBy>
  <cp:revision>2</cp:revision>
  <dcterms:created xsi:type="dcterms:W3CDTF">2020-09-25T10:12:00Z</dcterms:created>
  <dcterms:modified xsi:type="dcterms:W3CDTF">2020-09-25T10:12:00Z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0x01010002A4693EA7665348AD9942C90286A8DA</vt:lpwstr>
  </property>
  <property fmtid="{D5CDD505-2E9C-101B-9397-08002B2CF9AE}" pid="3" name="Order">
    <vt:r8>2714400</vt:r8>
  </property>
</Properties>
</file>