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w:cs="Poppins" w:eastAsia="Poppins" w:hAnsi="Poppins"/>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center"/>
        <w:rPr>
          <w:b w:val="1"/>
        </w:rPr>
      </w:pPr>
      <w:r w:rsidDel="00000000" w:rsidR="00000000" w:rsidRPr="00000000">
        <w:rPr>
          <w:b w:val="1"/>
          <w:rtl w:val="0"/>
        </w:rPr>
        <w:t xml:space="preserve">Rehabilitation of Offenders Act 1974 declaration form</w:t>
      </w:r>
    </w:p>
    <w:p w:rsidR="00000000" w:rsidDel="00000000" w:rsidP="00000000" w:rsidRDefault="00000000" w:rsidRPr="00000000" w14:paraId="00000003">
      <w:pPr>
        <w:pageBreakBefore w:val="0"/>
        <w:spacing w:after="0" w:line="240" w:lineRule="auto"/>
        <w:rPr/>
      </w:pPr>
      <w:r w:rsidDel="00000000" w:rsidR="00000000" w:rsidRPr="00000000">
        <w:rPr>
          <w:rtl w:val="0"/>
        </w:rPr>
      </w:r>
    </w:p>
    <w:p w:rsidR="00000000" w:rsidDel="00000000" w:rsidP="00000000" w:rsidRDefault="00000000" w:rsidRPr="00000000" w14:paraId="00000004">
      <w:pPr>
        <w:pageBreakBefore w:val="0"/>
        <w:spacing w:after="0" w:line="240" w:lineRule="auto"/>
        <w:rPr/>
      </w:pPr>
      <w:r w:rsidDel="00000000" w:rsidR="00000000" w:rsidRPr="00000000">
        <w:rPr>
          <w:rtl w:val="0"/>
        </w:rPr>
        <w:t xml:space="preserve">Failure to complete this form may render your application invalid. </w:t>
      </w:r>
    </w:p>
    <w:p w:rsidR="00000000" w:rsidDel="00000000" w:rsidP="00000000" w:rsidRDefault="00000000" w:rsidRPr="00000000" w14:paraId="00000005">
      <w:pPr>
        <w:pageBreakBefore w:val="0"/>
        <w:spacing w:after="0" w:line="240" w:lineRule="auto"/>
        <w:rPr/>
      </w:pPr>
      <w:r w:rsidDel="00000000" w:rsidR="00000000" w:rsidRPr="00000000">
        <w:rPr>
          <w:rtl w:val="0"/>
        </w:rPr>
      </w:r>
    </w:p>
    <w:p w:rsidR="00000000" w:rsidDel="00000000" w:rsidP="00000000" w:rsidRDefault="00000000" w:rsidRPr="00000000" w14:paraId="00000006">
      <w:pPr>
        <w:pageBreakBefore w:val="0"/>
        <w:spacing w:after="0" w:line="240" w:lineRule="auto"/>
        <w:rPr/>
      </w:pPr>
      <w:r w:rsidDel="00000000" w:rsidR="00000000" w:rsidRPr="00000000">
        <w:rPr>
          <w:rtl w:val="0"/>
        </w:rPr>
        <w:t xml:space="preserve">Full Name:</w:t>
        <w:tab/>
        <w:tab/>
        <w:t xml:space="preserve">     </w:t>
        <w:tab/>
      </w:r>
    </w:p>
    <w:p w:rsidR="00000000" w:rsidDel="00000000" w:rsidP="00000000" w:rsidRDefault="00000000" w:rsidRPr="00000000" w14:paraId="00000007">
      <w:pPr>
        <w:pageBreakBefore w:val="0"/>
        <w:spacing w:after="0" w:line="240" w:lineRule="auto"/>
        <w:rPr/>
      </w:pPr>
      <w:r w:rsidDel="00000000" w:rsidR="00000000" w:rsidRPr="00000000">
        <w:rPr>
          <w:rtl w:val="0"/>
        </w:rPr>
        <w:tab/>
        <w:tab/>
        <w:tab/>
        <w:tab/>
        <w:tab/>
        <w:tab/>
        <w:tab/>
      </w:r>
    </w:p>
    <w:p w:rsidR="00000000" w:rsidDel="00000000" w:rsidP="00000000" w:rsidRDefault="00000000" w:rsidRPr="00000000" w14:paraId="00000008">
      <w:pPr>
        <w:pageBreakBefore w:val="0"/>
        <w:spacing w:after="0" w:line="240" w:lineRule="auto"/>
        <w:rPr/>
      </w:pPr>
      <w:r w:rsidDel="00000000" w:rsidR="00000000" w:rsidRPr="00000000">
        <w:rPr>
          <w:rtl w:val="0"/>
        </w:rPr>
        <w:t xml:space="preserve">Date of Birth:</w:t>
        <w:tab/>
        <w:tab/>
      </w:r>
    </w:p>
    <w:p w:rsidR="00000000" w:rsidDel="00000000" w:rsidP="00000000" w:rsidRDefault="00000000" w:rsidRPr="00000000" w14:paraId="00000009">
      <w:pPr>
        <w:pageBreakBefore w:val="0"/>
        <w:spacing w:after="0" w:line="240" w:lineRule="auto"/>
        <w:rPr/>
      </w:pPr>
      <w:r w:rsidDel="00000000" w:rsidR="00000000" w:rsidRPr="00000000">
        <w:rPr>
          <w:rtl w:val="0"/>
        </w:rPr>
        <w:t xml:space="preserve">     </w:t>
        <w:tab/>
        <w:tab/>
        <w:tab/>
        <w:tab/>
        <w:tab/>
        <w:tab/>
        <w:tab/>
      </w:r>
    </w:p>
    <w:p w:rsidR="00000000" w:rsidDel="00000000" w:rsidP="00000000" w:rsidRDefault="00000000" w:rsidRPr="00000000" w14:paraId="0000000A">
      <w:pPr>
        <w:pageBreakBefore w:val="0"/>
        <w:spacing w:after="0" w:line="240" w:lineRule="auto"/>
        <w:rPr/>
      </w:pPr>
      <w:r w:rsidDel="00000000" w:rsidR="00000000" w:rsidRPr="00000000">
        <w:rPr>
          <w:rtl w:val="0"/>
        </w:rPr>
        <w:t xml:space="preserve">Post Applied for:</w:t>
        <w:tab/>
        <w:t xml:space="preserve">     </w:t>
        <w:tab/>
        <w:tab/>
      </w:r>
    </w:p>
    <w:p w:rsidR="00000000" w:rsidDel="00000000" w:rsidP="00000000" w:rsidRDefault="00000000" w:rsidRPr="00000000" w14:paraId="0000000B">
      <w:pPr>
        <w:pageBreakBefore w:val="0"/>
        <w:spacing w:after="0" w:line="240" w:lineRule="auto"/>
        <w:rPr/>
      </w:pPr>
      <w:r w:rsidDel="00000000" w:rsidR="00000000" w:rsidRPr="00000000">
        <w:rPr>
          <w:rtl w:val="0"/>
        </w:rPr>
        <w:tab/>
        <w:tab/>
        <w:tab/>
        <w:tab/>
        <w:tab/>
      </w:r>
    </w:p>
    <w:p w:rsidR="00000000" w:rsidDel="00000000" w:rsidP="00000000" w:rsidRDefault="00000000" w:rsidRPr="00000000" w14:paraId="0000000C">
      <w:pPr>
        <w:pageBreakBefore w:val="0"/>
        <w:spacing w:after="0" w:line="240" w:lineRule="auto"/>
        <w:rPr/>
      </w:pPr>
      <w:r w:rsidDel="00000000" w:rsidR="00000000" w:rsidRPr="00000000">
        <w:rPr>
          <w:rtl w:val="0"/>
        </w:rPr>
        <w:t xml:space="preserve">Please check the appropriate box to indicate whether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0D">
      <w:pPr>
        <w:pageBreakBefore w:val="0"/>
        <w:spacing w:after="0" w:line="240" w:lineRule="auto"/>
        <w:rPr/>
      </w:pPr>
      <w:r w:rsidDel="00000000" w:rsidR="00000000" w:rsidRPr="00000000">
        <w:rPr>
          <w:rtl w:val="0"/>
        </w:rPr>
        <w:t xml:space="preserve">No:</w:t>
        <w:tab/>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 xml:space="preserve">Yes:</w:t>
        <w:tab/>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ab/>
        <w:t xml:space="preserve"> </w:t>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If you have answered yes to the question above, please provide the following details and include in the envelope along with this form:</w:t>
      </w:r>
    </w:p>
    <w:p w:rsidR="00000000" w:rsidDel="00000000" w:rsidP="00000000" w:rsidRDefault="00000000" w:rsidRPr="00000000" w14:paraId="00000010">
      <w:pPr>
        <w:pageBreakBefore w:val="0"/>
        <w:spacing w:after="0" w:line="240" w:lineRule="auto"/>
        <w:rPr/>
      </w:pPr>
      <w:r w:rsidDel="00000000" w:rsidR="00000000" w:rsidRPr="00000000">
        <w:rPr>
          <w:rtl w:val="0"/>
        </w:rPr>
        <w:t xml:space="preserve">•</w:t>
        <w:tab/>
        <w:t xml:space="preserve">Date of each conviction / pending hearing / reprimand / warning;</w:t>
      </w:r>
    </w:p>
    <w:p w:rsidR="00000000" w:rsidDel="00000000" w:rsidP="00000000" w:rsidRDefault="00000000" w:rsidRPr="00000000" w14:paraId="00000011">
      <w:pPr>
        <w:pageBreakBefore w:val="0"/>
        <w:spacing w:after="0" w:line="240" w:lineRule="auto"/>
        <w:rPr/>
      </w:pPr>
      <w:r w:rsidDel="00000000" w:rsidR="00000000" w:rsidRPr="00000000">
        <w:rPr>
          <w:rtl w:val="0"/>
        </w:rPr>
        <w:t xml:space="preserve">•</w:t>
        <w:tab/>
        <w:t xml:space="preserve">The offence;</w:t>
      </w:r>
    </w:p>
    <w:p w:rsidR="00000000" w:rsidDel="00000000" w:rsidP="00000000" w:rsidRDefault="00000000" w:rsidRPr="00000000" w14:paraId="00000012">
      <w:pPr>
        <w:pageBreakBefore w:val="0"/>
        <w:spacing w:after="0" w:line="240" w:lineRule="auto"/>
        <w:rPr/>
      </w:pPr>
      <w:r w:rsidDel="00000000" w:rsidR="00000000" w:rsidRPr="00000000">
        <w:rPr>
          <w:rtl w:val="0"/>
        </w:rPr>
        <w:t xml:space="preserve">•</w:t>
        <w:tab/>
        <w:t xml:space="preserve">The sentence; and</w:t>
      </w:r>
    </w:p>
    <w:p w:rsidR="00000000" w:rsidDel="00000000" w:rsidP="00000000" w:rsidRDefault="00000000" w:rsidRPr="00000000" w14:paraId="00000013">
      <w:pPr>
        <w:pageBreakBefore w:val="0"/>
        <w:spacing w:after="0" w:line="240" w:lineRule="auto"/>
        <w:rPr/>
      </w:pPr>
      <w:r w:rsidDel="00000000" w:rsidR="00000000" w:rsidRPr="00000000">
        <w:rPr>
          <w:rtl w:val="0"/>
        </w:rPr>
        <w:t xml:space="preserve">•</w:t>
        <w:tab/>
        <w:t xml:space="preserve">The Police Force / Court involved.</w:t>
      </w:r>
    </w:p>
    <w:p w:rsidR="00000000" w:rsidDel="00000000" w:rsidP="00000000" w:rsidRDefault="00000000" w:rsidRPr="00000000" w14:paraId="00000014">
      <w:pPr>
        <w:pageBreakBefore w:val="0"/>
        <w:spacing w:after="0" w:line="240" w:lineRule="auto"/>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Please check the appropriate box if you are included on any list of people barred from working with children by the Disclosure and Barring Service or Teaching Regulation Agency:</w:t>
      </w:r>
    </w:p>
    <w:p w:rsidR="00000000" w:rsidDel="00000000" w:rsidP="00000000" w:rsidRDefault="00000000" w:rsidRPr="00000000" w14:paraId="00000016">
      <w:pPr>
        <w:pageBreakBefore w:val="0"/>
        <w:spacing w:after="0" w:line="240" w:lineRule="auto"/>
        <w:rPr/>
      </w:pPr>
      <w:r w:rsidDel="00000000" w:rsidR="00000000" w:rsidRPr="00000000">
        <w:rPr>
          <w:rtl w:val="0"/>
        </w:rPr>
        <w:t xml:space="preserve">No:</w:t>
        <w:tab/>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 xml:space="preserve">Yes:</w:t>
        <w:tab/>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r>
    </w:p>
    <w:p w:rsidR="00000000" w:rsidDel="00000000" w:rsidP="00000000" w:rsidRDefault="00000000" w:rsidRPr="00000000" w14:paraId="00000017">
      <w:pPr>
        <w:pageBreakBefore w:val="0"/>
        <w:spacing w:after="0" w:line="240" w:lineRule="auto"/>
        <w:rPr/>
      </w:pP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t xml:space="preserve">If you have answered yes to the question above, please provide details including dates and include in the envelope along with this form.</w:t>
      </w:r>
    </w:p>
    <w:p w:rsidR="00000000" w:rsidDel="00000000" w:rsidP="00000000" w:rsidRDefault="00000000" w:rsidRPr="00000000" w14:paraId="00000019">
      <w:pPr>
        <w:pageBreakBefore w:val="0"/>
        <w:spacing w:after="0" w:line="240" w:lineRule="auto"/>
        <w:rPr/>
      </w:pPr>
      <w:r w:rsidDel="00000000" w:rsidR="00000000" w:rsidRPr="00000000">
        <w:rPr>
          <w:rtl w:val="0"/>
        </w:rPr>
      </w:r>
    </w:p>
    <w:p w:rsidR="00000000" w:rsidDel="00000000" w:rsidP="00000000" w:rsidRDefault="00000000" w:rsidRPr="00000000" w14:paraId="0000001A">
      <w:pPr>
        <w:pageBreakBefore w:val="0"/>
        <w:spacing w:after="0" w:line="240" w:lineRule="auto"/>
        <w:rPr/>
      </w:pPr>
      <w:r w:rsidDel="00000000" w:rsidR="00000000" w:rsidRPr="00000000">
        <w:rPr>
          <w:rtl w:val="0"/>
        </w:rPr>
        <w:t xml:space="preserve">Declaration: I hereby certify that the information given above is true and accurate:</w:t>
      </w:r>
    </w:p>
    <w:p w:rsidR="00000000" w:rsidDel="00000000" w:rsidP="00000000" w:rsidRDefault="00000000" w:rsidRPr="00000000" w14:paraId="0000001B">
      <w:pPr>
        <w:pageBreakBefore w:val="0"/>
        <w:spacing w:after="0" w:line="240" w:lineRule="auto"/>
        <w:rPr/>
      </w:pPr>
      <w:r w:rsidDel="00000000" w:rsidR="00000000" w:rsidRPr="00000000">
        <w:rPr>
          <w:rtl w:val="0"/>
        </w:rPr>
      </w:r>
    </w:p>
    <w:p w:rsidR="00000000" w:rsidDel="00000000" w:rsidP="00000000" w:rsidRDefault="00000000" w:rsidRPr="00000000" w14:paraId="0000001C">
      <w:pPr>
        <w:pageBreakBefore w:val="0"/>
        <w:spacing w:after="0" w:line="240" w:lineRule="auto"/>
        <w:rPr/>
      </w:pPr>
      <w:r w:rsidDel="00000000" w:rsidR="00000000" w:rsidRPr="00000000">
        <w:rPr>
          <w:rtl w:val="0"/>
        </w:rPr>
        <w:t xml:space="preserve">SIGNATURE </w:t>
        <w:tab/>
        <w:t xml:space="preserve">:</w:t>
        <w:tab/>
        <w:t xml:space="preserve">     </w:t>
      </w:r>
    </w:p>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rPr/>
      </w:pPr>
      <w:r w:rsidDel="00000000" w:rsidR="00000000" w:rsidRPr="00000000">
        <w:rPr>
          <w:rtl w:val="0"/>
        </w:rPr>
        <w:t xml:space="preserve">DATE </w:t>
        <w:tab/>
        <w:tab/>
        <w:t xml:space="preserve">:</w:t>
        <w:tab/>
        <w:t xml:space="preserve">     </w:t>
      </w:r>
    </w:p>
    <w:p w:rsidR="00000000" w:rsidDel="00000000" w:rsidP="00000000" w:rsidRDefault="00000000" w:rsidRPr="00000000" w14:paraId="0000001F">
      <w:pPr>
        <w:pageBreakBefore w:val="0"/>
        <w:spacing w:after="0" w:line="240" w:lineRule="auto"/>
        <w:rPr/>
      </w:pPr>
      <w:r w:rsidDel="00000000" w:rsidR="00000000" w:rsidRPr="00000000">
        <w:rPr>
          <w:rtl w:val="0"/>
        </w:rPr>
      </w:r>
    </w:p>
    <w:p w:rsidR="00000000" w:rsidDel="00000000" w:rsidP="00000000" w:rsidRDefault="00000000" w:rsidRPr="00000000" w14:paraId="00000020">
      <w:pPr>
        <w:pageBreakBefore w:val="0"/>
        <w:spacing w:after="0" w:line="240" w:lineRule="auto"/>
        <w:jc w:val="center"/>
        <w:rPr/>
      </w:pPr>
      <w:r w:rsidDel="00000000" w:rsidR="00000000" w:rsidRPr="00000000">
        <w:rPr>
          <w:rtl w:val="0"/>
        </w:rPr>
        <w:t xml:space="preserve">Please hand the enclosed declaration to the interviewer in an envelope marked “Confidential Rehabilitation of Offenders Act 1974 declaration”.</w:t>
      </w:r>
    </w:p>
    <w:p w:rsidR="00000000" w:rsidDel="00000000" w:rsidP="00000000" w:rsidRDefault="00000000" w:rsidRPr="00000000" w14:paraId="00000021">
      <w:pPr>
        <w:pageBreakBefore w:val="0"/>
        <w:spacing w:after="0" w:line="240" w:lineRule="auto"/>
        <w:rPr/>
      </w:pPr>
      <w:r w:rsidDel="00000000" w:rsidR="00000000" w:rsidRPr="00000000">
        <w:rPr>
          <w:rtl w:val="0"/>
        </w:rPr>
      </w:r>
    </w:p>
    <w:p w:rsidR="00000000" w:rsidDel="00000000" w:rsidP="00000000" w:rsidRDefault="00000000" w:rsidRPr="00000000" w14:paraId="00000022">
      <w:pPr>
        <w:pageBreakBefore w:val="0"/>
        <w:spacing w:after="0" w:line="240" w:lineRule="auto"/>
        <w:rPr/>
      </w:pPr>
      <w:r w:rsidDel="00000000" w:rsidR="00000000" w:rsidRPr="00000000">
        <w:rPr>
          <w:rtl w:val="0"/>
        </w:rPr>
      </w:r>
    </w:p>
    <w:p w:rsidR="00000000" w:rsidDel="00000000" w:rsidP="00000000" w:rsidRDefault="00000000" w:rsidRPr="00000000" w14:paraId="00000023">
      <w:pPr>
        <w:pageBreakBefore w:val="0"/>
        <w:spacing w:after="0" w:line="240" w:lineRule="auto"/>
        <w:rPr/>
      </w:pPr>
      <w:r w:rsidDel="00000000" w:rsidR="00000000" w:rsidRPr="00000000">
        <w:rPr>
          <w:rtl w:val="0"/>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000000" w:rsidDel="00000000" w:rsidP="00000000" w:rsidRDefault="00000000" w:rsidRPr="00000000" w14:paraId="00000024">
      <w:pPr>
        <w:pageBreakBefore w:val="0"/>
        <w:spacing w:after="0" w:line="240" w:lineRule="auto"/>
        <w:rPr/>
      </w:pPr>
      <w:r w:rsidDel="00000000" w:rsidR="00000000" w:rsidRPr="00000000">
        <w:rPr>
          <w:rtl w:val="0"/>
        </w:rPr>
        <w:t xml:space="preserve">https://www.gov.uk/government/collections/dbs-filtering-guidance</w:t>
      </w:r>
    </w:p>
    <w:p w:rsidR="00000000" w:rsidDel="00000000" w:rsidP="00000000" w:rsidRDefault="00000000" w:rsidRPr="00000000" w14:paraId="00000025">
      <w:pPr>
        <w:pageBreakBefore w:val="0"/>
        <w:spacing w:after="0" w:line="240" w:lineRule="auto"/>
        <w:rPr/>
      </w:pPr>
      <w:r w:rsidDel="00000000" w:rsidR="00000000" w:rsidRPr="00000000">
        <w:rPr>
          <w:rtl w:val="0"/>
        </w:rPr>
      </w:r>
    </w:p>
    <w:p w:rsidR="00000000" w:rsidDel="00000000" w:rsidP="00000000" w:rsidRDefault="00000000" w:rsidRPr="00000000" w14:paraId="00000026">
      <w:pPr>
        <w:pageBreakBefore w:val="0"/>
        <w:spacing w:after="0" w:line="240" w:lineRule="auto"/>
        <w:rPr/>
      </w:pPr>
      <w:r w:rsidDel="00000000" w:rsidR="00000000" w:rsidRPr="00000000">
        <w:rPr>
          <w:rtl w:val="0"/>
        </w:rPr>
        <w:t xml:space="preserve">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000000" w:rsidDel="00000000" w:rsidP="00000000" w:rsidRDefault="00000000" w:rsidRPr="00000000" w14:paraId="00000027">
      <w:pPr>
        <w:pageBreakBefore w:val="0"/>
        <w:spacing w:after="0" w:line="240" w:lineRule="auto"/>
        <w:rPr/>
      </w:pPr>
      <w:r w:rsidDel="00000000" w:rsidR="00000000" w:rsidRPr="00000000">
        <w:rPr>
          <w:rtl w:val="0"/>
        </w:rPr>
      </w:r>
    </w:p>
    <w:p w:rsidR="00000000" w:rsidDel="00000000" w:rsidP="00000000" w:rsidRDefault="00000000" w:rsidRPr="00000000" w14:paraId="00000028">
      <w:pPr>
        <w:pageBreakBefore w:val="0"/>
        <w:spacing w:after="0" w:line="240" w:lineRule="auto"/>
        <w:rPr/>
      </w:pPr>
      <w:r w:rsidDel="00000000" w:rsidR="00000000" w:rsidRPr="00000000">
        <w:rPr>
          <w:rtl w:val="0"/>
        </w:rPr>
        <w:t xml:space="preserve">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rsidR="00000000" w:rsidDel="00000000" w:rsidP="00000000" w:rsidRDefault="00000000" w:rsidRPr="00000000" w14:paraId="00000029">
      <w:pPr>
        <w:pageBreakBefore w:val="0"/>
        <w:spacing w:after="0" w:line="240" w:lineRule="auto"/>
        <w:rPr/>
      </w:pPr>
      <w:r w:rsidDel="00000000" w:rsidR="00000000" w:rsidRPr="00000000">
        <w:rPr>
          <w:rtl w:val="0"/>
        </w:rPr>
      </w:r>
    </w:p>
    <w:p w:rsidR="00000000" w:rsidDel="00000000" w:rsidP="00000000" w:rsidRDefault="00000000" w:rsidRPr="00000000" w14:paraId="0000002A">
      <w:pPr>
        <w:pageBreakBefore w:val="0"/>
        <w:spacing w:after="0" w:line="240" w:lineRule="auto"/>
        <w:rPr/>
      </w:pPr>
      <w:r w:rsidDel="00000000" w:rsidR="00000000" w:rsidRPr="00000000">
        <w:rPr>
          <w:rtl w:val="0"/>
        </w:rPr>
        <w:t xml:space="preserve">Any criminal record information arising out of the disclosure process will be discussed with you before any final decision is made about your employment.</w:t>
      </w:r>
    </w:p>
    <w:p w:rsidR="00000000" w:rsidDel="00000000" w:rsidP="00000000" w:rsidRDefault="00000000" w:rsidRPr="00000000" w14:paraId="0000002B">
      <w:pPr>
        <w:pageBreakBefore w:val="0"/>
        <w:spacing w:after="0" w:line="240" w:lineRule="auto"/>
        <w:rPr/>
      </w:pPr>
      <w:r w:rsidDel="00000000" w:rsidR="00000000" w:rsidRPr="00000000">
        <w:rPr>
          <w:rtl w:val="0"/>
        </w:rPr>
      </w:r>
    </w:p>
    <w:p w:rsidR="00000000" w:rsidDel="00000000" w:rsidP="00000000" w:rsidRDefault="00000000" w:rsidRPr="00000000" w14:paraId="0000002C">
      <w:pPr>
        <w:pageBreakBefore w:val="0"/>
        <w:spacing w:after="0" w:line="240" w:lineRule="auto"/>
        <w:rPr/>
      </w:pPr>
      <w:r w:rsidDel="00000000" w:rsidR="00000000" w:rsidRPr="00000000">
        <w:rPr>
          <w:rtl w:val="0"/>
        </w:rPr>
        <w:t xml:space="preserve">It is a criminal offence to apply for or accept a position (paid or unpaid) working with children if you are excluded from such work by virtue of a court order or exclusion by the DBS.</w:t>
      </w:r>
    </w:p>
    <w:p w:rsidR="00000000" w:rsidDel="00000000" w:rsidP="00000000" w:rsidRDefault="00000000" w:rsidRPr="00000000" w14:paraId="0000002D">
      <w:pPr>
        <w:pageBreakBefore w:val="0"/>
        <w:spacing w:after="0" w:line="240" w:lineRule="auto"/>
        <w:rPr/>
      </w:pPr>
      <w:r w:rsidDel="00000000" w:rsidR="00000000" w:rsidRPr="00000000">
        <w:rPr>
          <w:rtl w:val="0"/>
        </w:rPr>
      </w:r>
    </w:p>
    <w:p w:rsidR="00000000" w:rsidDel="00000000" w:rsidP="00000000" w:rsidRDefault="00000000" w:rsidRPr="00000000" w14:paraId="0000002E">
      <w:pPr>
        <w:pageBreakBefore w:val="0"/>
        <w:spacing w:after="0" w:line="240" w:lineRule="auto"/>
        <w:rPr/>
      </w:pPr>
      <w:r w:rsidDel="00000000" w:rsidR="00000000" w:rsidRPr="00000000">
        <w:rPr>
          <w:rtl w:val="0"/>
        </w:rPr>
        <w:t xml:space="preserve">A copy of the Criminal History (DBS) and Non-Police Personnel Vetting Checks Policy is available on request. </w:t>
      </w:r>
    </w:p>
    <w:p w:rsidR="00000000" w:rsidDel="00000000" w:rsidP="00000000" w:rsidRDefault="00000000" w:rsidRPr="00000000" w14:paraId="0000002F">
      <w:pPr>
        <w:pageBreakBefore w:val="0"/>
        <w:spacing w:after="0" w:line="240" w:lineRule="auto"/>
        <w:rPr/>
      </w:pPr>
      <w:r w:rsidDel="00000000" w:rsidR="00000000" w:rsidRPr="00000000">
        <w:rPr>
          <w:rtl w:val="0"/>
        </w:rPr>
      </w:r>
    </w:p>
    <w:p w:rsidR="00000000" w:rsidDel="00000000" w:rsidP="00000000" w:rsidRDefault="00000000" w:rsidRPr="00000000" w14:paraId="00000030">
      <w:pPr>
        <w:pageBreakBefore w:val="0"/>
        <w:spacing w:after="0" w:line="240" w:lineRule="auto"/>
        <w:rPr/>
      </w:pPr>
      <w:r w:rsidDel="00000000" w:rsidR="00000000" w:rsidRPr="00000000">
        <w:rPr>
          <w:rtl w:val="0"/>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000000" w:rsidDel="00000000" w:rsidP="00000000" w:rsidRDefault="00000000" w:rsidRPr="00000000" w14:paraId="00000031">
      <w:pPr>
        <w:pageBreakBefore w:val="0"/>
        <w:rPr/>
      </w:pPr>
      <w:r w:rsidDel="00000000" w:rsidR="00000000" w:rsidRPr="00000000">
        <w:rPr>
          <w:rtl w:val="0"/>
        </w:rPr>
      </w:r>
    </w:p>
    <w:sectPr>
      <w:headerReference r:id="rId7" w:type="default"/>
      <w:headerReference r:id="rId8" w:type="first"/>
      <w:footerReference r:id="rId9" w:type="first"/>
      <w:pgSz w:h="16838" w:w="11906" w:orient="portrait"/>
      <w:pgMar w:bottom="720" w:top="720" w:left="720" w:right="720" w:header="226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160020</wp:posOffset>
              </wp:positionV>
              <wp:extent cx="2062480" cy="267970"/>
              <wp:effectExtent b="0" l="0" r="0" t="0"/>
              <wp:wrapNone/>
              <wp:docPr id="222" name=""/>
              <a:graphic>
                <a:graphicData uri="http://schemas.microsoft.com/office/word/2010/wordprocessingShape">
                  <wps:wsp>
                    <wps:cNvSpPr/>
                    <wps:cNvPr id="6" name="Shape 6"/>
                    <wps:spPr>
                      <a:xfrm>
                        <a:off x="4319523" y="3650778"/>
                        <a:ext cx="2052955" cy="25844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000000"/>
                              <w:sz w:val="16"/>
                              <w:vertAlign w:val="baseline"/>
                            </w:rPr>
                            <w:t xml:space="preserve">Head Teacher: Leanne Forde-Nassey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160020</wp:posOffset>
              </wp:positionV>
              <wp:extent cx="2062480" cy="267970"/>
              <wp:effectExtent b="0" l="0" r="0" t="0"/>
              <wp:wrapNone/>
              <wp:docPr id="2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062480" cy="2679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2438400</wp:posOffset>
              </wp:positionH>
              <wp:positionV relativeFrom="paragraph">
                <wp:posOffset>160020</wp:posOffset>
              </wp:positionV>
              <wp:extent cx="2002155" cy="267970"/>
              <wp:effectExtent b="0" l="0" r="0" t="0"/>
              <wp:wrapNone/>
              <wp:docPr id="227" name=""/>
              <a:graphic>
                <a:graphicData uri="http://schemas.microsoft.com/office/word/2010/wordprocessingShape">
                  <wps:wsp>
                    <wps:cNvSpPr/>
                    <wps:cNvPr id="11" name="Shape 11"/>
                    <wps:spPr>
                      <a:xfrm>
                        <a:off x="4349685" y="3650778"/>
                        <a:ext cx="1992630" cy="25844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000000"/>
                              <w:sz w:val="16"/>
                              <w:vertAlign w:val="baseline"/>
                            </w:rPr>
                            <w:t xml:space="preserve">www.thekeyeducationcentre.co.uk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2438400</wp:posOffset>
              </wp:positionH>
              <wp:positionV relativeFrom="paragraph">
                <wp:posOffset>160020</wp:posOffset>
              </wp:positionV>
              <wp:extent cx="2002155" cy="267970"/>
              <wp:effectExtent b="0" l="0" r="0" t="0"/>
              <wp:wrapNone/>
              <wp:docPr id="227"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002155" cy="2679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4889500</wp:posOffset>
              </wp:positionH>
              <wp:positionV relativeFrom="paragraph">
                <wp:posOffset>160020</wp:posOffset>
              </wp:positionV>
              <wp:extent cx="1981835" cy="267970"/>
              <wp:effectExtent b="0" l="0" r="0" t="0"/>
              <wp:wrapNone/>
              <wp:docPr id="225" name=""/>
              <a:graphic>
                <a:graphicData uri="http://schemas.microsoft.com/office/word/2010/wordprocessingShape">
                  <wps:wsp>
                    <wps:cNvSpPr/>
                    <wps:cNvPr id="9" name="Shape 9"/>
                    <wps:spPr>
                      <a:xfrm>
                        <a:off x="4359845" y="3650778"/>
                        <a:ext cx="1972310" cy="25844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000000"/>
                              <w:sz w:val="16"/>
                              <w:vertAlign w:val="baseline"/>
                            </w:rPr>
                            <w:t xml:space="preserve">adminoffice@thekey.hants.sch.uk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4889500</wp:posOffset>
              </wp:positionH>
              <wp:positionV relativeFrom="paragraph">
                <wp:posOffset>160020</wp:posOffset>
              </wp:positionV>
              <wp:extent cx="1981835" cy="267970"/>
              <wp:effectExtent b="0" l="0" r="0" t="0"/>
              <wp:wrapNone/>
              <wp:docPr id="225"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1981835" cy="267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254000</wp:posOffset>
              </wp:positionV>
              <wp:extent cx="64135" cy="73025"/>
              <wp:effectExtent b="0" l="0" r="0" t="0"/>
              <wp:wrapNone/>
              <wp:docPr id="224" name=""/>
              <a:graphic>
                <a:graphicData uri="http://schemas.microsoft.com/office/word/2010/wordprocessingShape">
                  <wps:wsp>
                    <wps:cNvSpPr/>
                    <wps:cNvPr id="8" name="Shape 8"/>
                    <wps:spPr>
                      <a:xfrm>
                        <a:off x="5320283" y="3749838"/>
                        <a:ext cx="51435" cy="60325"/>
                      </a:xfrm>
                      <a:prstGeom prst="ellipse">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254000</wp:posOffset>
              </wp:positionV>
              <wp:extent cx="64135" cy="73025"/>
              <wp:effectExtent b="0" l="0" r="0" t="0"/>
              <wp:wrapNone/>
              <wp:docPr id="224"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64135" cy="73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254000</wp:posOffset>
              </wp:positionV>
              <wp:extent cx="64135" cy="73025"/>
              <wp:effectExtent b="0" l="0" r="0" t="0"/>
              <wp:wrapNone/>
              <wp:docPr id="220" name=""/>
              <a:graphic>
                <a:graphicData uri="http://schemas.microsoft.com/office/word/2010/wordprocessingShape">
                  <wps:wsp>
                    <wps:cNvSpPr/>
                    <wps:cNvPr id="4" name="Shape 4"/>
                    <wps:spPr>
                      <a:xfrm>
                        <a:off x="5320283" y="3749838"/>
                        <a:ext cx="51435" cy="60325"/>
                      </a:xfrm>
                      <a:prstGeom prst="ellipse">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254000</wp:posOffset>
              </wp:positionV>
              <wp:extent cx="64135" cy="73025"/>
              <wp:effectExtent b="0" l="0" r="0" t="0"/>
              <wp:wrapNone/>
              <wp:docPr id="220"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64135" cy="730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-919479</wp:posOffset>
              </wp:positionV>
              <wp:extent cx="1742440" cy="1414145"/>
              <wp:effectExtent b="0" l="0" r="0" t="0"/>
              <wp:wrapSquare wrapText="bothSides" distB="45720" distT="45720" distL="114300" distR="114300"/>
              <wp:docPr id="218" name=""/>
              <a:graphic>
                <a:graphicData uri="http://schemas.microsoft.com/office/word/2010/wordprocessingShape">
                  <wps:wsp>
                    <wps:cNvSpPr/>
                    <wps:cNvPr id="2" name="Shape 2"/>
                    <wps:spPr>
                      <a:xfrm>
                        <a:off x="4479543" y="3077690"/>
                        <a:ext cx="1732915"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0"/>
                              <w:vertAlign w:val="baseline"/>
                            </w:rPr>
                            <w:t xml:space="preserve">Havant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Park House Farm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Havant, PO9 4AJ</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02392 442 530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-919479</wp:posOffset>
              </wp:positionV>
              <wp:extent cx="1742440"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244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5156200</wp:posOffset>
              </wp:positionH>
              <wp:positionV relativeFrom="paragraph">
                <wp:posOffset>-919479</wp:posOffset>
              </wp:positionV>
              <wp:extent cx="1508125" cy="1414145"/>
              <wp:effectExtent b="0" l="0" r="0" t="0"/>
              <wp:wrapSquare wrapText="bothSides" distB="45720" distT="45720" distL="114300" distR="114300"/>
              <wp:docPr id="229" name=""/>
              <a:graphic>
                <a:graphicData uri="http://schemas.microsoft.com/office/word/2010/wordprocessingShape">
                  <wps:wsp>
                    <wps:cNvSpPr/>
                    <wps:cNvPr id="13" name="Shape 13"/>
                    <wps:spPr>
                      <a:xfrm>
                        <a:off x="4596700" y="3077690"/>
                        <a:ext cx="14986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0"/>
                              <w:vertAlign w:val="baseline"/>
                            </w:rPr>
                            <w:t xml:space="preserve">Gosport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Tukes Avenue,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Gosport, PO13 0SG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0"/>
                              <w:vertAlign w:val="baseline"/>
                            </w:rPr>
                          </w:r>
                          <w:r w:rsidDel="00000000" w:rsidR="00000000" w:rsidRPr="00000000">
                            <w:rPr>
                              <w:rFonts w:ascii="Poppins" w:cs="Poppins" w:eastAsia="Poppins" w:hAnsi="Poppins"/>
                              <w:b w:val="0"/>
                              <w:i w:val="0"/>
                              <w:smallCaps w:val="0"/>
                              <w:strike w:val="0"/>
                              <w:color w:val="000000"/>
                              <w:sz w:val="20"/>
                              <w:vertAlign w:val="baseline"/>
                            </w:rPr>
                            <w:t xml:space="preserve">02392 528 653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5156200</wp:posOffset>
              </wp:positionH>
              <wp:positionV relativeFrom="paragraph">
                <wp:posOffset>-919479</wp:posOffset>
              </wp:positionV>
              <wp:extent cx="1508125" cy="1414145"/>
              <wp:effectExtent b="0" l="0" r="0" t="0"/>
              <wp:wrapSquare wrapText="bothSides" distB="45720" distT="45720" distL="114300" distR="114300"/>
              <wp:docPr id="229"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1508125" cy="1414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-939799</wp:posOffset>
              </wp:positionV>
              <wp:extent cx="12700" cy="956474"/>
              <wp:effectExtent b="0" l="0" r="0" t="0"/>
              <wp:wrapNone/>
              <wp:docPr id="228" name=""/>
              <a:graphic>
                <a:graphicData uri="http://schemas.microsoft.com/office/word/2010/wordprocessingShape">
                  <wps:wsp>
                    <wps:cNvCnPr/>
                    <wps:spPr>
                      <a:xfrm flipH="1">
                        <a:off x="5343195" y="3301763"/>
                        <a:ext cx="5610" cy="956474"/>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-939799</wp:posOffset>
              </wp:positionV>
              <wp:extent cx="12700" cy="956474"/>
              <wp:effectExtent b="0" l="0" r="0" t="0"/>
              <wp:wrapNone/>
              <wp:docPr id="228"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12700" cy="95647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5854700</wp:posOffset>
              </wp:positionH>
              <wp:positionV relativeFrom="paragraph">
                <wp:posOffset>-1300479</wp:posOffset>
              </wp:positionV>
              <wp:extent cx="1152525" cy="342900"/>
              <wp:effectExtent b="0" l="0" r="0" t="0"/>
              <wp:wrapSquare wrapText="bothSides" distB="45720" distT="45720" distL="114300" distR="114300"/>
              <wp:docPr id="219" name=""/>
              <a:graphic>
                <a:graphicData uri="http://schemas.microsoft.com/office/word/2010/wordprocessingShape">
                  <wps:wsp>
                    <wps:cNvSpPr/>
                    <wps:cNvPr id="3" name="Shape 3"/>
                    <wps:spPr>
                      <a:xfrm>
                        <a:off x="4774500" y="3613313"/>
                        <a:ext cx="1143000" cy="33337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Poppins" w:cs="Poppins" w:eastAsia="Poppins" w:hAnsi="Poppins"/>
                              <w:b w:val="0"/>
                              <w:i w:val="0"/>
                              <w:smallCaps w:val="0"/>
                              <w:strike w:val="0"/>
                              <w:color w:val="aeaaaa"/>
                              <w:sz w:val="18"/>
                              <w:vertAlign w:val="baseline"/>
                            </w:rPr>
                            <w:t xml:space="preserve">KECH/003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5854700</wp:posOffset>
              </wp:positionH>
              <wp:positionV relativeFrom="paragraph">
                <wp:posOffset>-1300479</wp:posOffset>
              </wp:positionV>
              <wp:extent cx="1152525" cy="342900"/>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152525" cy="342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-953134</wp:posOffset>
          </wp:positionV>
          <wp:extent cx="1751162" cy="1135595"/>
          <wp:effectExtent b="0" l="0" r="0" t="0"/>
          <wp:wrapNone/>
          <wp:docPr id="231" name="image13.png"/>
          <a:graphic>
            <a:graphicData uri="http://schemas.openxmlformats.org/drawingml/2006/picture">
              <pic:pic>
                <pic:nvPicPr>
                  <pic:cNvPr id="0" name="image13.png"/>
                  <pic:cNvPicPr preferRelativeResize="0"/>
                </pic:nvPicPr>
                <pic:blipFill>
                  <a:blip r:embed="rId5"/>
                  <a:srcRect b="0" l="0" r="0" t="0"/>
                  <a:stretch>
                    <a:fillRect/>
                  </a:stretch>
                </pic:blipFill>
                <pic:spPr>
                  <a:xfrm>
                    <a:off x="0" y="0"/>
                    <a:ext cx="1751162" cy="1135595"/>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-1059179</wp:posOffset>
              </wp:positionV>
              <wp:extent cx="1742440" cy="1414145"/>
              <wp:effectExtent b="0" l="0" r="0" t="0"/>
              <wp:wrapSquare wrapText="bothSides" distB="45720" distT="45720" distL="114300" distR="114300"/>
              <wp:docPr id="223" name=""/>
              <a:graphic>
                <a:graphicData uri="http://schemas.microsoft.com/office/word/2010/wordprocessingShape">
                  <wps:wsp>
                    <wps:cNvSpPr/>
                    <wps:cNvPr id="7" name="Shape 7"/>
                    <wps:spPr>
                      <a:xfrm>
                        <a:off x="4479543" y="3077690"/>
                        <a:ext cx="1732915"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8"/>
                              <w:vertAlign w:val="baseline"/>
                            </w:rPr>
                            <w:t xml:space="preserve">Havant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Park House Farm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Havant, PO9 4AJ</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02392 442 530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-1059179</wp:posOffset>
              </wp:positionV>
              <wp:extent cx="1742440" cy="1414145"/>
              <wp:effectExtent b="0" l="0" r="0" t="0"/>
              <wp:wrapSquare wrapText="bothSides" distB="45720" distT="45720" distL="114300" distR="114300"/>
              <wp:docPr id="22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74244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5156200</wp:posOffset>
              </wp:positionH>
              <wp:positionV relativeFrom="paragraph">
                <wp:posOffset>-1059179</wp:posOffset>
              </wp:positionV>
              <wp:extent cx="1508125" cy="1414145"/>
              <wp:effectExtent b="0" l="0" r="0" t="0"/>
              <wp:wrapSquare wrapText="bothSides" distB="45720" distT="45720" distL="114300" distR="114300"/>
              <wp:docPr id="221" name=""/>
              <a:graphic>
                <a:graphicData uri="http://schemas.microsoft.com/office/word/2010/wordprocessingShape">
                  <wps:wsp>
                    <wps:cNvSpPr/>
                    <wps:cNvPr id="5" name="Shape 5"/>
                    <wps:spPr>
                      <a:xfrm>
                        <a:off x="4596700" y="3077690"/>
                        <a:ext cx="14986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8"/>
                              <w:vertAlign w:val="baseline"/>
                            </w:rPr>
                            <w:t xml:space="preserve">Gosport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SemiBold" w:cs="Poppins SemiBold" w:eastAsia="Poppins SemiBold" w:hAnsi="Poppins SemiBold"/>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Tukes Avenue,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Gosport, PO13 0SG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ppins" w:cs="Poppins" w:eastAsia="Poppins" w:hAnsi="Poppins"/>
                              <w:b w:val="0"/>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02392 528 653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5156200</wp:posOffset>
              </wp:positionH>
              <wp:positionV relativeFrom="paragraph">
                <wp:posOffset>-1059179</wp:posOffset>
              </wp:positionV>
              <wp:extent cx="1508125" cy="1414145"/>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508125" cy="1414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-1155699</wp:posOffset>
              </wp:positionV>
              <wp:extent cx="12700" cy="1187532"/>
              <wp:effectExtent b="0" l="0" r="0" t="0"/>
              <wp:wrapNone/>
              <wp:docPr id="226" name=""/>
              <a:graphic>
                <a:graphicData uri="http://schemas.microsoft.com/office/word/2010/wordprocessingShape">
                  <wps:wsp>
                    <wps:cNvCnPr/>
                    <wps:spPr>
                      <a:xfrm>
                        <a:off x="5346000" y="3186234"/>
                        <a:ext cx="0" cy="1187532"/>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-1155699</wp:posOffset>
              </wp:positionV>
              <wp:extent cx="12700" cy="1187532"/>
              <wp:effectExtent b="0" l="0" r="0" t="0"/>
              <wp:wrapNone/>
              <wp:docPr id="226"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12700" cy="118753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209550</wp:posOffset>
          </wp:positionH>
          <wp:positionV relativeFrom="paragraph">
            <wp:posOffset>-981709</wp:posOffset>
          </wp:positionV>
          <wp:extent cx="1751162" cy="1135595"/>
          <wp:effectExtent b="0" l="0" r="0" t="0"/>
          <wp:wrapNone/>
          <wp:docPr id="230" name="image13.png"/>
          <a:graphic>
            <a:graphicData uri="http://schemas.openxmlformats.org/drawingml/2006/picture">
              <pic:pic>
                <pic:nvPicPr>
                  <pic:cNvPr id="0" name="image13.png"/>
                  <pic:cNvPicPr preferRelativeResize="0"/>
                </pic:nvPicPr>
                <pic:blipFill>
                  <a:blip r:embed="rId4"/>
                  <a:srcRect b="0" l="0" r="0" t="0"/>
                  <a:stretch>
                    <a:fillRect/>
                  </a:stretch>
                </pic:blipFill>
                <pic:spPr>
                  <a:xfrm>
                    <a:off x="0" y="0"/>
                    <a:ext cx="1751162" cy="11355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25AF"/>
    <w:rPr>
      <w:rFonts w:ascii="Poppins" w:hAnsi="Poppin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B25AF"/>
    <w:pPr>
      <w:spacing w:after="0" w:line="240" w:lineRule="auto"/>
    </w:pPr>
    <w:rPr>
      <w:rFonts w:ascii="Poppins" w:hAnsi="Poppins"/>
    </w:rPr>
  </w:style>
  <w:style w:type="paragraph" w:styleId="Header">
    <w:name w:val="header"/>
    <w:basedOn w:val="Normal"/>
    <w:link w:val="HeaderChar"/>
    <w:uiPriority w:val="99"/>
    <w:unhideWhenUsed w:val="1"/>
    <w:rsid w:val="00EB25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25AF"/>
    <w:rPr>
      <w:rFonts w:ascii="Poppins" w:hAnsi="Poppins"/>
    </w:rPr>
  </w:style>
  <w:style w:type="paragraph" w:styleId="Footer">
    <w:name w:val="footer"/>
    <w:basedOn w:val="Normal"/>
    <w:link w:val="FooterChar"/>
    <w:uiPriority w:val="99"/>
    <w:unhideWhenUsed w:val="1"/>
    <w:rsid w:val="00EB25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25AF"/>
    <w:rPr>
      <w:rFonts w:ascii="Poppins" w:hAnsi="Poppins"/>
    </w:rPr>
  </w:style>
  <w:style w:type="paragraph" w:styleId="BalloonText">
    <w:name w:val="Balloon Text"/>
    <w:basedOn w:val="Normal"/>
    <w:link w:val="BalloonTextChar"/>
    <w:uiPriority w:val="99"/>
    <w:semiHidden w:val="1"/>
    <w:unhideWhenUsed w:val="1"/>
    <w:rsid w:val="00EB25A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B25AF"/>
    <w:rPr>
      <w:rFonts w:ascii="Segoe UI" w:cs="Segoe UI" w:hAnsi="Segoe UI"/>
      <w:sz w:val="18"/>
      <w:szCs w:val="18"/>
    </w:rPr>
  </w:style>
  <w:style w:type="paragraph" w:styleId="ListParagraph">
    <w:name w:val="List Paragraph"/>
    <w:basedOn w:val="Normal"/>
    <w:uiPriority w:val="34"/>
    <w:qFormat w:val="1"/>
    <w:rsid w:val="003C74D8"/>
    <w:pPr>
      <w:ind w:left="720"/>
      <w:contextualSpacing w:val="1"/>
    </w:pPr>
  </w:style>
  <w:style w:type="paragraph" w:styleId="NormalWeb">
    <w:name w:val="Normal (Web)"/>
    <w:basedOn w:val="Normal"/>
    <w:uiPriority w:val="99"/>
    <w:semiHidden w:val="1"/>
    <w:unhideWhenUsed w:val="1"/>
    <w:rsid w:val="004713B8"/>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0.png"/><Relationship Id="rId3" Type="http://schemas.openxmlformats.org/officeDocument/2006/relationships/image" Target="media/image8.png"/><Relationship Id="rId4" Type="http://schemas.openxmlformats.org/officeDocument/2006/relationships/image" Target="media/image7.png"/><Relationship Id="rId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2.png"/><Relationship Id="rId3" Type="http://schemas.openxmlformats.org/officeDocument/2006/relationships/image" Target="media/image11.png"/><Relationship Id="rId4" Type="http://schemas.openxmlformats.org/officeDocument/2006/relationships/image" Target="media/image2.png"/><Relationship Id="rId5"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9.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nH2vS0qO1BTwQgLad8yGGlIYQ==">AMUW2mWPPaDnsxySz/NvMe4K1BqJQ+YP4rTdyk5PhNRO3Gk4j/wkas0TzIMMm9ijP/UwiIjkIf8x9b7uQQD8lDYxZpzDb9BuBafV3i4WQMNanRDuyrXvJ/+DVxHWF/fgnEBJWesdzGu3b7YEqT7OyFtluUOgwBu3TL0x5ebajS0Mfb3ETrDZnSCF4ZKvdVVbnYK4CRj5wEv3l1zVm/2HRcBgwhwc8Iap3Zr7iMEWLKjrjY8taP9H3+8tat+A1PG/pzqIxbz5vyTk6fz4jCKXw5OmxrgLEZqtpiM4mr1MN7mW1uz4PpAZAuQaWHy8PbQNd/vptfzGl8opqLVM0WWCUUWjNGyDhMa5uI+dPiz/cq5CQk+oBkEuWooK8YRNfrsWn9uIPZaeS6/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2020-12-15T12:44:00Z</dcterms:created>
  <dc:creator>E Wood</dc:creator>
</cp:coreProperties>
</file>