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643F3" w14:textId="77777777" w:rsidR="0082046F" w:rsidRPr="001671A7" w:rsidRDefault="0082046F" w:rsidP="0082046F">
      <w:pPr>
        <w:rPr>
          <w:sz w:val="20"/>
          <w:szCs w:val="20"/>
        </w:rPr>
      </w:pPr>
      <w:r>
        <w:rPr>
          <w:b/>
          <w:sz w:val="20"/>
          <w:szCs w:val="20"/>
        </w:rPr>
        <w:t>JOB ROLE:</w:t>
      </w:r>
      <w:r>
        <w:rPr>
          <w:b/>
          <w:sz w:val="20"/>
          <w:szCs w:val="20"/>
        </w:rPr>
        <w:tab/>
      </w:r>
      <w:r>
        <w:rPr>
          <w:b/>
          <w:sz w:val="20"/>
          <w:szCs w:val="20"/>
        </w:rPr>
        <w:tab/>
      </w:r>
      <w:r w:rsidR="00D273C7">
        <w:rPr>
          <w:b/>
          <w:sz w:val="20"/>
          <w:szCs w:val="20"/>
        </w:rPr>
        <w:t>Administration Assistant</w:t>
      </w:r>
      <w:r>
        <w:rPr>
          <w:b/>
          <w:sz w:val="20"/>
          <w:szCs w:val="20"/>
        </w:rPr>
        <w:t xml:space="preserve"> </w:t>
      </w:r>
    </w:p>
    <w:p w14:paraId="05B97D4C" w14:textId="77777777" w:rsidR="0082046F" w:rsidRPr="00E65993" w:rsidRDefault="0082046F" w:rsidP="0082046F">
      <w:pPr>
        <w:rPr>
          <w:sz w:val="20"/>
          <w:szCs w:val="20"/>
        </w:rPr>
      </w:pPr>
    </w:p>
    <w:p w14:paraId="3808930B" w14:textId="0813B338" w:rsidR="0082046F" w:rsidRDefault="0082046F" w:rsidP="0082046F">
      <w:pPr>
        <w:rPr>
          <w:b/>
          <w:sz w:val="20"/>
          <w:szCs w:val="20"/>
        </w:rPr>
      </w:pPr>
      <w:r w:rsidRPr="00E65993">
        <w:rPr>
          <w:b/>
          <w:sz w:val="20"/>
          <w:szCs w:val="20"/>
        </w:rPr>
        <w:t>PAY BAND:</w:t>
      </w:r>
      <w:r w:rsidRPr="00E65993">
        <w:rPr>
          <w:b/>
          <w:sz w:val="20"/>
          <w:szCs w:val="20"/>
        </w:rPr>
        <w:tab/>
      </w:r>
      <w:r>
        <w:rPr>
          <w:b/>
          <w:sz w:val="20"/>
          <w:szCs w:val="20"/>
        </w:rPr>
        <w:tab/>
      </w:r>
      <w:r w:rsidR="00C3275F">
        <w:rPr>
          <w:b/>
          <w:sz w:val="20"/>
          <w:szCs w:val="20"/>
        </w:rPr>
        <w:t xml:space="preserve">Apprenticeship </w:t>
      </w:r>
    </w:p>
    <w:p w14:paraId="3BFDDCF2" w14:textId="77777777" w:rsidR="0082046F" w:rsidRDefault="0082046F" w:rsidP="0082046F">
      <w:pPr>
        <w:rPr>
          <w:b/>
          <w:sz w:val="20"/>
          <w:szCs w:val="20"/>
        </w:rPr>
      </w:pPr>
    </w:p>
    <w:p w14:paraId="1512027D" w14:textId="77777777" w:rsidR="0082046F" w:rsidRDefault="0082046F" w:rsidP="0082046F">
      <w:pPr>
        <w:rPr>
          <w:b/>
          <w:sz w:val="20"/>
          <w:szCs w:val="20"/>
        </w:rPr>
      </w:pPr>
      <w:r>
        <w:rPr>
          <w:b/>
          <w:sz w:val="20"/>
          <w:szCs w:val="20"/>
        </w:rPr>
        <w:t>HOURS:</w:t>
      </w:r>
      <w:r>
        <w:rPr>
          <w:b/>
          <w:sz w:val="20"/>
          <w:szCs w:val="20"/>
        </w:rPr>
        <w:tab/>
      </w:r>
      <w:r>
        <w:rPr>
          <w:b/>
          <w:sz w:val="20"/>
          <w:szCs w:val="20"/>
        </w:rPr>
        <w:tab/>
      </w:r>
      <w:r w:rsidR="006A2F92">
        <w:rPr>
          <w:b/>
          <w:sz w:val="20"/>
          <w:szCs w:val="20"/>
        </w:rPr>
        <w:t>37</w:t>
      </w:r>
      <w:r>
        <w:rPr>
          <w:b/>
          <w:sz w:val="20"/>
          <w:szCs w:val="20"/>
        </w:rPr>
        <w:t xml:space="preserve"> hours per week/</w:t>
      </w:r>
      <w:r w:rsidR="006A2F92">
        <w:rPr>
          <w:b/>
          <w:sz w:val="20"/>
          <w:szCs w:val="20"/>
        </w:rPr>
        <w:t>52</w:t>
      </w:r>
      <w:r>
        <w:rPr>
          <w:b/>
          <w:sz w:val="20"/>
          <w:szCs w:val="20"/>
        </w:rPr>
        <w:t xml:space="preserve"> weeks per year</w:t>
      </w:r>
    </w:p>
    <w:p w14:paraId="6EF62F54" w14:textId="77777777" w:rsidR="0082046F" w:rsidRDefault="0082046F" w:rsidP="0082046F">
      <w:pPr>
        <w:rPr>
          <w:b/>
          <w:sz w:val="20"/>
          <w:szCs w:val="20"/>
        </w:rPr>
      </w:pPr>
    </w:p>
    <w:p w14:paraId="75829303" w14:textId="2FD185E7" w:rsidR="0082046F" w:rsidRDefault="0082046F" w:rsidP="0082046F">
      <w:pPr>
        <w:rPr>
          <w:b/>
          <w:sz w:val="20"/>
          <w:szCs w:val="20"/>
        </w:rPr>
      </w:pPr>
      <w:r>
        <w:rPr>
          <w:b/>
          <w:sz w:val="20"/>
          <w:szCs w:val="20"/>
        </w:rPr>
        <w:t>REPORTS TO:</w:t>
      </w:r>
      <w:r>
        <w:rPr>
          <w:b/>
          <w:sz w:val="20"/>
          <w:szCs w:val="20"/>
        </w:rPr>
        <w:tab/>
      </w:r>
      <w:r>
        <w:rPr>
          <w:b/>
          <w:sz w:val="20"/>
          <w:szCs w:val="20"/>
        </w:rPr>
        <w:tab/>
      </w:r>
      <w:r w:rsidR="00FD23E7">
        <w:rPr>
          <w:b/>
          <w:sz w:val="20"/>
          <w:szCs w:val="20"/>
        </w:rPr>
        <w:t>Head of Administration</w:t>
      </w:r>
    </w:p>
    <w:p w14:paraId="2D4ED0B4" w14:textId="77777777" w:rsidR="0082046F" w:rsidRPr="00B346EE" w:rsidRDefault="0082046F" w:rsidP="0082046F">
      <w:pPr>
        <w:rPr>
          <w:b/>
          <w:sz w:val="20"/>
          <w:szCs w:val="20"/>
        </w:rPr>
      </w:pPr>
      <w:r>
        <w:rPr>
          <w:b/>
          <w:sz w:val="20"/>
          <w:szCs w:val="20"/>
        </w:rPr>
        <w:tab/>
      </w:r>
      <w:r>
        <w:rPr>
          <w:b/>
          <w:sz w:val="20"/>
          <w:szCs w:val="20"/>
        </w:rPr>
        <w:tab/>
      </w:r>
      <w:r>
        <w:rPr>
          <w:b/>
          <w:sz w:val="20"/>
          <w:szCs w:val="20"/>
        </w:rPr>
        <w:tab/>
      </w:r>
    </w:p>
    <w:p w14:paraId="43A9518C" w14:textId="77777777" w:rsidR="0082046F" w:rsidRDefault="0082046F" w:rsidP="0082046F">
      <w:pPr>
        <w:rPr>
          <w:b/>
          <w:sz w:val="20"/>
          <w:szCs w:val="20"/>
        </w:rPr>
      </w:pPr>
    </w:p>
    <w:p w14:paraId="51AA3EA0" w14:textId="1F96899E" w:rsidR="0082046F" w:rsidRPr="00E65993" w:rsidRDefault="002E6C57" w:rsidP="0082046F">
      <w:pPr>
        <w:rPr>
          <w:rFonts w:cs="Tahoma"/>
          <w:sz w:val="20"/>
          <w:szCs w:val="20"/>
        </w:rPr>
      </w:pPr>
      <w:r>
        <w:rPr>
          <w:rFonts w:cs="Tahoma"/>
          <w:sz w:val="20"/>
          <w:szCs w:val="20"/>
        </w:rPr>
        <w:t>Trafalgar</w:t>
      </w:r>
      <w:r w:rsidR="0082046F" w:rsidRPr="00E65993">
        <w:rPr>
          <w:rFonts w:cs="Tahoma"/>
          <w:sz w:val="20"/>
          <w:szCs w:val="20"/>
        </w:rPr>
        <w:t xml:space="preserve"> School is a</w:t>
      </w:r>
      <w:r w:rsidR="004A1E7F">
        <w:rPr>
          <w:rFonts w:cs="Tahoma"/>
          <w:sz w:val="20"/>
          <w:szCs w:val="20"/>
        </w:rPr>
        <w:t xml:space="preserve"> vibrant</w:t>
      </w:r>
      <w:r w:rsidR="0082046F" w:rsidRPr="00E65993">
        <w:rPr>
          <w:rFonts w:cs="Tahoma"/>
          <w:sz w:val="20"/>
          <w:szCs w:val="20"/>
        </w:rPr>
        <w:t xml:space="preserve"> 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0B316701" w14:textId="77777777" w:rsidR="0082046F" w:rsidRDefault="0082046F" w:rsidP="0082046F">
      <w:pPr>
        <w:rPr>
          <w:sz w:val="20"/>
          <w:szCs w:val="20"/>
        </w:rPr>
      </w:pPr>
    </w:p>
    <w:p w14:paraId="014953E7" w14:textId="77777777" w:rsidR="0082046F" w:rsidRPr="00B63A26" w:rsidRDefault="002E6C57" w:rsidP="0082046F">
      <w:pPr>
        <w:rPr>
          <w:sz w:val="20"/>
          <w:szCs w:val="20"/>
        </w:rPr>
      </w:pPr>
      <w:r>
        <w:rPr>
          <w:sz w:val="20"/>
          <w:szCs w:val="20"/>
        </w:rPr>
        <w:t>Trafalgar</w:t>
      </w:r>
      <w:r w:rsidR="0082046F" w:rsidRPr="00B63A26">
        <w:rPr>
          <w:sz w:val="20"/>
          <w:szCs w:val="20"/>
        </w:rPr>
        <w:t xml:space="preserve"> School and its Governing Body are committed to safeguarding and promoting the welfare of children and young people; and they expect all staff to share this commitment.</w:t>
      </w:r>
    </w:p>
    <w:p w14:paraId="752483C8" w14:textId="77777777" w:rsidR="0082046F" w:rsidRPr="00E65993" w:rsidRDefault="0082046F" w:rsidP="0082046F">
      <w:pPr>
        <w:rPr>
          <w:sz w:val="20"/>
          <w:szCs w:val="20"/>
        </w:rPr>
      </w:pPr>
    </w:p>
    <w:p w14:paraId="14E078B6" w14:textId="77777777" w:rsidR="0082046F" w:rsidRPr="00E65993" w:rsidRDefault="0082046F" w:rsidP="0082046F">
      <w:pPr>
        <w:rPr>
          <w:b/>
          <w:sz w:val="20"/>
          <w:szCs w:val="20"/>
        </w:rPr>
      </w:pPr>
      <w:r w:rsidRPr="00E65993">
        <w:rPr>
          <w:b/>
          <w:sz w:val="20"/>
          <w:szCs w:val="20"/>
        </w:rPr>
        <w:t>Key Purpose</w:t>
      </w:r>
      <w:r>
        <w:rPr>
          <w:b/>
          <w:sz w:val="20"/>
          <w:szCs w:val="20"/>
        </w:rPr>
        <w:t>s</w:t>
      </w:r>
      <w:r w:rsidRPr="00E65993">
        <w:rPr>
          <w:b/>
          <w:sz w:val="20"/>
          <w:szCs w:val="20"/>
        </w:rPr>
        <w:t>:</w:t>
      </w:r>
    </w:p>
    <w:p w14:paraId="02839019" w14:textId="77777777" w:rsidR="0082046F" w:rsidRPr="00E65993" w:rsidRDefault="0082046F" w:rsidP="0082046F">
      <w:pPr>
        <w:rPr>
          <w:sz w:val="20"/>
          <w:szCs w:val="20"/>
        </w:rPr>
      </w:pPr>
    </w:p>
    <w:p w14:paraId="0C3BC87B" w14:textId="505C1EF5" w:rsidR="0082046F" w:rsidRDefault="0082046F" w:rsidP="0082046F">
      <w:pPr>
        <w:numPr>
          <w:ilvl w:val="0"/>
          <w:numId w:val="1"/>
        </w:numPr>
        <w:ind w:left="426" w:hanging="426"/>
        <w:rPr>
          <w:sz w:val="20"/>
          <w:szCs w:val="20"/>
        </w:rPr>
      </w:pPr>
      <w:r>
        <w:rPr>
          <w:sz w:val="20"/>
          <w:szCs w:val="20"/>
        </w:rPr>
        <w:t>To prov</w:t>
      </w:r>
      <w:r w:rsidR="00504DB5">
        <w:rPr>
          <w:sz w:val="20"/>
          <w:szCs w:val="20"/>
        </w:rPr>
        <w:t>ide full administrative</w:t>
      </w:r>
      <w:r>
        <w:rPr>
          <w:sz w:val="20"/>
          <w:szCs w:val="20"/>
        </w:rPr>
        <w:t xml:space="preserve"> support and assistance across the school; dealing with all matters in a confidential and professional manner in liaison with the </w:t>
      </w:r>
      <w:r w:rsidR="00FD23E7">
        <w:rPr>
          <w:sz w:val="20"/>
          <w:szCs w:val="20"/>
        </w:rPr>
        <w:t xml:space="preserve">Head of </w:t>
      </w:r>
      <w:r>
        <w:rPr>
          <w:sz w:val="20"/>
          <w:szCs w:val="20"/>
        </w:rPr>
        <w:t>Administration</w:t>
      </w:r>
      <w:r w:rsidR="00FD23E7">
        <w:rPr>
          <w:sz w:val="20"/>
          <w:szCs w:val="20"/>
        </w:rPr>
        <w:t>.</w:t>
      </w:r>
    </w:p>
    <w:p w14:paraId="6C86CF67" w14:textId="77777777" w:rsidR="0082046F" w:rsidRDefault="0082046F" w:rsidP="0082046F">
      <w:pPr>
        <w:pStyle w:val="ListParagraph"/>
        <w:rPr>
          <w:sz w:val="20"/>
          <w:szCs w:val="20"/>
        </w:rPr>
      </w:pPr>
    </w:p>
    <w:p w14:paraId="0ACFA683" w14:textId="77777777" w:rsidR="0082046F" w:rsidRDefault="0082046F" w:rsidP="0082046F">
      <w:pPr>
        <w:ind w:left="720"/>
        <w:rPr>
          <w:sz w:val="20"/>
          <w:szCs w:val="20"/>
        </w:rPr>
      </w:pPr>
    </w:p>
    <w:p w14:paraId="5B339CC5" w14:textId="77777777" w:rsidR="0082046F" w:rsidRDefault="0082046F" w:rsidP="0082046F">
      <w:pPr>
        <w:rPr>
          <w:b/>
          <w:sz w:val="20"/>
          <w:szCs w:val="20"/>
        </w:rPr>
      </w:pPr>
      <w:r w:rsidRPr="00930BC1">
        <w:rPr>
          <w:b/>
          <w:sz w:val="20"/>
          <w:szCs w:val="20"/>
        </w:rPr>
        <w:t>Accountabilities</w:t>
      </w:r>
      <w:r>
        <w:rPr>
          <w:b/>
          <w:sz w:val="20"/>
          <w:szCs w:val="20"/>
        </w:rPr>
        <w:t>:</w:t>
      </w:r>
    </w:p>
    <w:p w14:paraId="66121FB6" w14:textId="77777777" w:rsidR="0082046F" w:rsidRDefault="0082046F" w:rsidP="0082046F">
      <w:pPr>
        <w:ind w:left="567"/>
        <w:rPr>
          <w:b/>
          <w:sz w:val="20"/>
          <w:szCs w:val="20"/>
        </w:rPr>
      </w:pPr>
      <w:r w:rsidRPr="00930BC1">
        <w:rPr>
          <w:b/>
          <w:sz w:val="20"/>
          <w:szCs w:val="20"/>
        </w:rPr>
        <w:t xml:space="preserve"> </w:t>
      </w:r>
    </w:p>
    <w:p w14:paraId="60576367" w14:textId="77777777" w:rsidR="0082046F" w:rsidRDefault="0082046F" w:rsidP="0082046F">
      <w:pPr>
        <w:pStyle w:val="ListParagraph"/>
        <w:numPr>
          <w:ilvl w:val="0"/>
          <w:numId w:val="3"/>
        </w:numPr>
        <w:ind w:left="426" w:hanging="426"/>
        <w:rPr>
          <w:sz w:val="20"/>
          <w:szCs w:val="20"/>
        </w:rPr>
      </w:pPr>
      <w:r>
        <w:rPr>
          <w:sz w:val="20"/>
          <w:szCs w:val="20"/>
        </w:rPr>
        <w:t>Establish and maintain positive and professional relationships with students and staff.</w:t>
      </w:r>
    </w:p>
    <w:p w14:paraId="138D61E7" w14:textId="77777777" w:rsidR="0082046F" w:rsidRDefault="0082046F" w:rsidP="0082046F">
      <w:pPr>
        <w:pStyle w:val="ListParagraph"/>
        <w:ind w:left="426" w:hanging="426"/>
        <w:rPr>
          <w:sz w:val="20"/>
          <w:szCs w:val="20"/>
        </w:rPr>
      </w:pPr>
    </w:p>
    <w:p w14:paraId="31F19B95" w14:textId="77777777" w:rsidR="0082046F" w:rsidRDefault="0082046F" w:rsidP="0082046F">
      <w:pPr>
        <w:pStyle w:val="ListParagraph"/>
        <w:numPr>
          <w:ilvl w:val="0"/>
          <w:numId w:val="3"/>
        </w:numPr>
        <w:ind w:left="426" w:hanging="426"/>
        <w:rPr>
          <w:sz w:val="20"/>
          <w:szCs w:val="20"/>
        </w:rPr>
      </w:pPr>
      <w:r>
        <w:rPr>
          <w:sz w:val="20"/>
          <w:szCs w:val="20"/>
        </w:rPr>
        <w:t>Produce accurate and timely school correspondence adhering to the school’s format and procedures:</w:t>
      </w:r>
    </w:p>
    <w:p w14:paraId="1CEA739B" w14:textId="77777777" w:rsidR="002E6C57" w:rsidRDefault="002E6C57" w:rsidP="002E6C57">
      <w:pPr>
        <w:pStyle w:val="ListParagraph"/>
        <w:ind w:left="426"/>
        <w:rPr>
          <w:sz w:val="20"/>
          <w:szCs w:val="20"/>
        </w:rPr>
      </w:pPr>
    </w:p>
    <w:p w14:paraId="6961B7EE" w14:textId="77777777" w:rsidR="0082046F" w:rsidRDefault="0082046F" w:rsidP="0082046F">
      <w:pPr>
        <w:pStyle w:val="ListParagraph"/>
        <w:numPr>
          <w:ilvl w:val="0"/>
          <w:numId w:val="4"/>
        </w:numPr>
        <w:ind w:left="426" w:firstLine="0"/>
        <w:rPr>
          <w:sz w:val="20"/>
          <w:szCs w:val="20"/>
        </w:rPr>
      </w:pPr>
      <w:r>
        <w:rPr>
          <w:sz w:val="20"/>
          <w:szCs w:val="20"/>
        </w:rPr>
        <w:t>Arranging printing and distribution.</w:t>
      </w:r>
    </w:p>
    <w:p w14:paraId="64DA0F42" w14:textId="77777777" w:rsidR="0082046F" w:rsidRDefault="0082046F" w:rsidP="0082046F">
      <w:pPr>
        <w:pStyle w:val="ListParagraph"/>
        <w:numPr>
          <w:ilvl w:val="0"/>
          <w:numId w:val="4"/>
        </w:numPr>
        <w:ind w:left="426" w:firstLine="0"/>
        <w:rPr>
          <w:sz w:val="20"/>
          <w:szCs w:val="20"/>
        </w:rPr>
      </w:pPr>
      <w:r>
        <w:rPr>
          <w:sz w:val="20"/>
          <w:szCs w:val="20"/>
        </w:rPr>
        <w:t>Maintaining accurate correspondence records.</w:t>
      </w:r>
    </w:p>
    <w:p w14:paraId="1C88431A" w14:textId="77777777" w:rsidR="0082046F" w:rsidRDefault="0082046F" w:rsidP="0082046F">
      <w:pPr>
        <w:pStyle w:val="ListParagraph"/>
        <w:ind w:left="426" w:hanging="426"/>
        <w:rPr>
          <w:sz w:val="20"/>
          <w:szCs w:val="20"/>
        </w:rPr>
      </w:pPr>
    </w:p>
    <w:p w14:paraId="5A095B7C" w14:textId="77777777" w:rsidR="00FD23E7" w:rsidRPr="00FD23E7" w:rsidRDefault="00FD23E7" w:rsidP="00FD23E7">
      <w:pPr>
        <w:pStyle w:val="ListParagraph"/>
        <w:numPr>
          <w:ilvl w:val="0"/>
          <w:numId w:val="3"/>
        </w:numPr>
        <w:ind w:left="426" w:hanging="426"/>
        <w:rPr>
          <w:sz w:val="20"/>
          <w:szCs w:val="20"/>
        </w:rPr>
      </w:pPr>
      <w:r w:rsidRPr="00FD23E7">
        <w:rPr>
          <w:sz w:val="20"/>
          <w:szCs w:val="20"/>
        </w:rPr>
        <w:t>Provide secretarial, clerical and word processing support ensuring accuracy and confidentiality at all times</w:t>
      </w:r>
    </w:p>
    <w:p w14:paraId="16DA916A" w14:textId="77777777" w:rsidR="00FD23E7" w:rsidRDefault="00FD23E7" w:rsidP="00FD23E7">
      <w:pPr>
        <w:pStyle w:val="ListParagraph"/>
        <w:ind w:left="426"/>
        <w:rPr>
          <w:sz w:val="20"/>
          <w:szCs w:val="20"/>
        </w:rPr>
      </w:pPr>
    </w:p>
    <w:p w14:paraId="3282F40B" w14:textId="241A0FBD" w:rsidR="0082046F" w:rsidRDefault="007728F4" w:rsidP="0082046F">
      <w:pPr>
        <w:pStyle w:val="ListParagraph"/>
        <w:numPr>
          <w:ilvl w:val="0"/>
          <w:numId w:val="3"/>
        </w:numPr>
        <w:ind w:left="426" w:hanging="426"/>
        <w:rPr>
          <w:sz w:val="20"/>
          <w:szCs w:val="20"/>
        </w:rPr>
      </w:pPr>
      <w:r>
        <w:rPr>
          <w:sz w:val="20"/>
          <w:szCs w:val="20"/>
        </w:rPr>
        <w:t>Assist Senior Leadership and Heads of Houses in admin tasks and m</w:t>
      </w:r>
      <w:r w:rsidR="0082046F">
        <w:rPr>
          <w:sz w:val="20"/>
          <w:szCs w:val="20"/>
        </w:rPr>
        <w:t xml:space="preserve">aintain </w:t>
      </w:r>
      <w:r>
        <w:rPr>
          <w:sz w:val="20"/>
          <w:szCs w:val="20"/>
        </w:rPr>
        <w:t>dairies</w:t>
      </w:r>
      <w:r w:rsidR="0082046F">
        <w:rPr>
          <w:sz w:val="20"/>
          <w:szCs w:val="20"/>
        </w:rPr>
        <w:t xml:space="preserve"> (electronic, web etc).</w:t>
      </w:r>
    </w:p>
    <w:p w14:paraId="64D91B4B" w14:textId="77777777" w:rsidR="0082046F" w:rsidRDefault="0082046F" w:rsidP="0082046F">
      <w:pPr>
        <w:pStyle w:val="ListParagraph"/>
        <w:ind w:left="426" w:hanging="426"/>
        <w:rPr>
          <w:sz w:val="20"/>
          <w:szCs w:val="20"/>
        </w:rPr>
      </w:pPr>
    </w:p>
    <w:p w14:paraId="77F8E927" w14:textId="77777777" w:rsidR="0082046F" w:rsidRDefault="0082046F" w:rsidP="0082046F">
      <w:pPr>
        <w:pStyle w:val="ListParagraph"/>
        <w:numPr>
          <w:ilvl w:val="0"/>
          <w:numId w:val="3"/>
        </w:numPr>
        <w:ind w:left="426" w:hanging="426"/>
        <w:rPr>
          <w:sz w:val="20"/>
          <w:szCs w:val="20"/>
        </w:rPr>
      </w:pPr>
      <w:r>
        <w:rPr>
          <w:sz w:val="20"/>
          <w:szCs w:val="20"/>
        </w:rPr>
        <w:t>Liaise with the Catering Manager and book catering requirements for the school</w:t>
      </w:r>
      <w:r w:rsidR="002E6C57">
        <w:rPr>
          <w:sz w:val="20"/>
          <w:szCs w:val="20"/>
        </w:rPr>
        <w:t>, Governor and external meetings</w:t>
      </w:r>
      <w:r>
        <w:rPr>
          <w:sz w:val="20"/>
          <w:szCs w:val="20"/>
        </w:rPr>
        <w:t>, keeping accurate records.</w:t>
      </w:r>
    </w:p>
    <w:p w14:paraId="2315865D" w14:textId="77777777" w:rsidR="0082046F" w:rsidRDefault="0082046F" w:rsidP="0082046F">
      <w:pPr>
        <w:pStyle w:val="ListParagraph"/>
        <w:ind w:left="426" w:hanging="426"/>
        <w:rPr>
          <w:sz w:val="20"/>
          <w:szCs w:val="20"/>
        </w:rPr>
      </w:pPr>
    </w:p>
    <w:p w14:paraId="0BD067BE" w14:textId="77777777" w:rsidR="0082046F" w:rsidRDefault="0082046F" w:rsidP="0082046F">
      <w:pPr>
        <w:pStyle w:val="ListParagraph"/>
        <w:numPr>
          <w:ilvl w:val="0"/>
          <w:numId w:val="3"/>
        </w:numPr>
        <w:ind w:left="426" w:hanging="426"/>
        <w:rPr>
          <w:sz w:val="20"/>
          <w:szCs w:val="20"/>
        </w:rPr>
      </w:pPr>
      <w:r>
        <w:rPr>
          <w:sz w:val="20"/>
          <w:szCs w:val="20"/>
        </w:rPr>
        <w:t>Support and cover the Reprographics area.</w:t>
      </w:r>
    </w:p>
    <w:p w14:paraId="5528A237" w14:textId="77777777" w:rsidR="0082046F" w:rsidRDefault="0082046F" w:rsidP="0082046F">
      <w:pPr>
        <w:pStyle w:val="ListParagraph"/>
        <w:ind w:left="426" w:hanging="426"/>
        <w:rPr>
          <w:sz w:val="20"/>
          <w:szCs w:val="20"/>
        </w:rPr>
      </w:pPr>
    </w:p>
    <w:p w14:paraId="12E3E8AE" w14:textId="77777777" w:rsidR="0082046F" w:rsidRDefault="0082046F" w:rsidP="0082046F">
      <w:pPr>
        <w:pStyle w:val="ListParagraph"/>
        <w:numPr>
          <w:ilvl w:val="0"/>
          <w:numId w:val="3"/>
        </w:numPr>
        <w:ind w:left="426" w:hanging="426"/>
        <w:rPr>
          <w:sz w:val="20"/>
          <w:szCs w:val="20"/>
        </w:rPr>
      </w:pPr>
      <w:r>
        <w:rPr>
          <w:sz w:val="20"/>
          <w:szCs w:val="20"/>
        </w:rPr>
        <w:t>Provide Reception duties by:</w:t>
      </w:r>
    </w:p>
    <w:p w14:paraId="4C6226BD" w14:textId="77777777" w:rsidR="0082046F" w:rsidRDefault="0082046F" w:rsidP="0082046F">
      <w:pPr>
        <w:pStyle w:val="ListParagraph"/>
        <w:ind w:left="426" w:hanging="426"/>
        <w:rPr>
          <w:sz w:val="20"/>
          <w:szCs w:val="20"/>
        </w:rPr>
      </w:pPr>
    </w:p>
    <w:p w14:paraId="6C74FE18" w14:textId="77777777" w:rsidR="0082046F" w:rsidRDefault="0082046F" w:rsidP="0082046F">
      <w:pPr>
        <w:pStyle w:val="ListParagraph"/>
        <w:numPr>
          <w:ilvl w:val="0"/>
          <w:numId w:val="6"/>
        </w:numPr>
        <w:ind w:left="709" w:hanging="283"/>
        <w:rPr>
          <w:sz w:val="20"/>
          <w:szCs w:val="20"/>
        </w:rPr>
      </w:pPr>
      <w:r>
        <w:rPr>
          <w:sz w:val="20"/>
          <w:szCs w:val="20"/>
        </w:rPr>
        <w:t>Manning the switchboard, taking accurate messages and passing information promptly to staff.</w:t>
      </w:r>
    </w:p>
    <w:p w14:paraId="5F44CBF6" w14:textId="4247E553" w:rsidR="0082046F" w:rsidRDefault="0082046F" w:rsidP="0082046F">
      <w:pPr>
        <w:pStyle w:val="ListParagraph"/>
        <w:numPr>
          <w:ilvl w:val="0"/>
          <w:numId w:val="6"/>
        </w:numPr>
        <w:ind w:left="709" w:hanging="283"/>
        <w:rPr>
          <w:sz w:val="20"/>
          <w:szCs w:val="20"/>
        </w:rPr>
      </w:pPr>
      <w:r>
        <w:rPr>
          <w:sz w:val="20"/>
          <w:szCs w:val="20"/>
        </w:rPr>
        <w:t>Efficient distribution of messages/mail through the school systems at r</w:t>
      </w:r>
      <w:r w:rsidR="007728F4">
        <w:rPr>
          <w:sz w:val="20"/>
          <w:szCs w:val="20"/>
        </w:rPr>
        <w:t>egular intervals during the day and maintenance of info@ email</w:t>
      </w:r>
    </w:p>
    <w:p w14:paraId="6D519646" w14:textId="77777777" w:rsidR="0082046F" w:rsidRDefault="0082046F" w:rsidP="0082046F">
      <w:pPr>
        <w:pStyle w:val="ListParagraph"/>
        <w:numPr>
          <w:ilvl w:val="0"/>
          <w:numId w:val="6"/>
        </w:numPr>
        <w:ind w:left="709" w:hanging="283"/>
        <w:rPr>
          <w:sz w:val="20"/>
          <w:szCs w:val="20"/>
        </w:rPr>
      </w:pPr>
      <w:r>
        <w:rPr>
          <w:sz w:val="20"/>
          <w:szCs w:val="20"/>
        </w:rPr>
        <w:t>Welcome visitors on site ensuring they adhere to the school’s safeguarding policy.</w:t>
      </w:r>
    </w:p>
    <w:p w14:paraId="675386D7" w14:textId="77777777" w:rsidR="0082046F" w:rsidRPr="00B26123" w:rsidRDefault="0082046F" w:rsidP="0082046F">
      <w:pPr>
        <w:pStyle w:val="ListParagraph"/>
        <w:numPr>
          <w:ilvl w:val="0"/>
          <w:numId w:val="6"/>
        </w:numPr>
        <w:ind w:left="709" w:hanging="283"/>
        <w:rPr>
          <w:sz w:val="20"/>
          <w:szCs w:val="20"/>
        </w:rPr>
      </w:pPr>
      <w:r>
        <w:rPr>
          <w:sz w:val="20"/>
          <w:szCs w:val="20"/>
        </w:rPr>
        <w:t>Deal with student and staff enquiries providing advice as necessary in line with school protocol.</w:t>
      </w:r>
    </w:p>
    <w:p w14:paraId="0A68C93D" w14:textId="77777777" w:rsidR="0082046F" w:rsidRDefault="0082046F" w:rsidP="0082046F">
      <w:pPr>
        <w:pStyle w:val="ListParagraph"/>
        <w:numPr>
          <w:ilvl w:val="0"/>
          <w:numId w:val="6"/>
        </w:numPr>
        <w:ind w:left="709" w:hanging="283"/>
        <w:rPr>
          <w:sz w:val="20"/>
          <w:szCs w:val="20"/>
        </w:rPr>
      </w:pPr>
      <w:r>
        <w:rPr>
          <w:sz w:val="20"/>
          <w:szCs w:val="20"/>
        </w:rPr>
        <w:t>Use the two-way radio system as required.</w:t>
      </w:r>
    </w:p>
    <w:p w14:paraId="70FCE88C" w14:textId="77777777" w:rsidR="0082046F" w:rsidRDefault="0082046F" w:rsidP="0082046F">
      <w:pPr>
        <w:pStyle w:val="ListParagraph"/>
        <w:numPr>
          <w:ilvl w:val="0"/>
          <w:numId w:val="6"/>
        </w:numPr>
        <w:ind w:left="709" w:hanging="283"/>
        <w:rPr>
          <w:sz w:val="20"/>
          <w:szCs w:val="20"/>
        </w:rPr>
      </w:pPr>
      <w:r>
        <w:rPr>
          <w:sz w:val="20"/>
          <w:szCs w:val="20"/>
        </w:rPr>
        <w:t>Take bookings for the Meeting Room.</w:t>
      </w:r>
    </w:p>
    <w:p w14:paraId="31723653" w14:textId="77777777" w:rsidR="008B1246" w:rsidRDefault="008B1246" w:rsidP="008B1246">
      <w:pPr>
        <w:rPr>
          <w:sz w:val="20"/>
          <w:szCs w:val="20"/>
        </w:rPr>
      </w:pPr>
    </w:p>
    <w:p w14:paraId="059AE48C" w14:textId="77777777" w:rsidR="008B1246" w:rsidRDefault="008C099C" w:rsidP="008C099C">
      <w:pPr>
        <w:pStyle w:val="ListParagraph"/>
        <w:numPr>
          <w:ilvl w:val="0"/>
          <w:numId w:val="3"/>
        </w:numPr>
        <w:ind w:left="426" w:hanging="426"/>
        <w:rPr>
          <w:sz w:val="20"/>
          <w:szCs w:val="20"/>
        </w:rPr>
      </w:pPr>
      <w:r>
        <w:rPr>
          <w:sz w:val="20"/>
          <w:szCs w:val="20"/>
        </w:rPr>
        <w:lastRenderedPageBreak/>
        <w:t>Support the team when required in all areas.</w:t>
      </w:r>
    </w:p>
    <w:p w14:paraId="223E92E5" w14:textId="77777777" w:rsidR="0082046F" w:rsidRDefault="0082046F" w:rsidP="0082046F">
      <w:pPr>
        <w:pStyle w:val="ListParagraph"/>
        <w:rPr>
          <w:sz w:val="20"/>
          <w:szCs w:val="20"/>
        </w:rPr>
      </w:pPr>
    </w:p>
    <w:p w14:paraId="55963255" w14:textId="77777777" w:rsidR="0082046F" w:rsidRDefault="0082046F" w:rsidP="0082046F">
      <w:pPr>
        <w:pStyle w:val="ListParagraph"/>
        <w:numPr>
          <w:ilvl w:val="0"/>
          <w:numId w:val="3"/>
        </w:numPr>
        <w:ind w:left="426" w:hanging="426"/>
        <w:rPr>
          <w:sz w:val="20"/>
          <w:szCs w:val="20"/>
        </w:rPr>
      </w:pPr>
      <w:r>
        <w:rPr>
          <w:sz w:val="20"/>
          <w:szCs w:val="20"/>
        </w:rPr>
        <w:t>Participate in Professional Learning (including INSET and twilight INSET sessions) and Performance Management, contributing to the identification of own self development needs.</w:t>
      </w:r>
    </w:p>
    <w:p w14:paraId="7E15CA3B" w14:textId="77777777" w:rsidR="0082046F" w:rsidRDefault="0082046F" w:rsidP="0082046F">
      <w:pPr>
        <w:pStyle w:val="ListParagraph"/>
        <w:ind w:left="426" w:hanging="426"/>
        <w:rPr>
          <w:sz w:val="20"/>
          <w:szCs w:val="20"/>
        </w:rPr>
      </w:pPr>
    </w:p>
    <w:p w14:paraId="24FC3418" w14:textId="63F08219" w:rsidR="0082046F" w:rsidRDefault="0082046F" w:rsidP="0082046F">
      <w:pPr>
        <w:pStyle w:val="ListParagraph"/>
        <w:numPr>
          <w:ilvl w:val="0"/>
          <w:numId w:val="3"/>
        </w:numPr>
        <w:ind w:left="426" w:hanging="426"/>
        <w:rPr>
          <w:sz w:val="20"/>
          <w:szCs w:val="20"/>
        </w:rPr>
      </w:pPr>
      <w:r>
        <w:rPr>
          <w:sz w:val="20"/>
          <w:szCs w:val="20"/>
        </w:rPr>
        <w:t>Provide support for students in internal and external examinations, working flexibly when require</w:t>
      </w:r>
      <w:r w:rsidR="00AB0EDF">
        <w:rPr>
          <w:sz w:val="20"/>
          <w:szCs w:val="20"/>
        </w:rPr>
        <w:t>d</w:t>
      </w:r>
      <w:r>
        <w:rPr>
          <w:sz w:val="20"/>
          <w:szCs w:val="20"/>
        </w:rPr>
        <w:t xml:space="preserve"> to support in longer examinations.</w:t>
      </w:r>
    </w:p>
    <w:p w14:paraId="239D8048" w14:textId="77777777" w:rsidR="007728F4" w:rsidRPr="007728F4" w:rsidRDefault="007728F4" w:rsidP="007728F4">
      <w:pPr>
        <w:pStyle w:val="ListParagraph"/>
        <w:rPr>
          <w:sz w:val="20"/>
          <w:szCs w:val="20"/>
        </w:rPr>
      </w:pPr>
    </w:p>
    <w:p w14:paraId="7D4868F4" w14:textId="6D9AEB98" w:rsidR="007728F4" w:rsidRDefault="00576E8E" w:rsidP="007728F4">
      <w:pPr>
        <w:pStyle w:val="ListParagraph"/>
        <w:numPr>
          <w:ilvl w:val="0"/>
          <w:numId w:val="3"/>
        </w:numPr>
        <w:ind w:left="426" w:hanging="426"/>
        <w:rPr>
          <w:sz w:val="20"/>
          <w:szCs w:val="20"/>
        </w:rPr>
      </w:pPr>
      <w:r>
        <w:rPr>
          <w:sz w:val="20"/>
          <w:szCs w:val="20"/>
        </w:rPr>
        <w:t>Work collaboratively with other departments when required.</w:t>
      </w:r>
    </w:p>
    <w:p w14:paraId="6F45B383" w14:textId="77777777" w:rsidR="007728F4" w:rsidRPr="007728F4" w:rsidRDefault="007728F4" w:rsidP="007728F4">
      <w:pPr>
        <w:pStyle w:val="ListParagraph"/>
        <w:rPr>
          <w:sz w:val="20"/>
          <w:szCs w:val="20"/>
        </w:rPr>
      </w:pPr>
    </w:p>
    <w:p w14:paraId="30EF70B3" w14:textId="77777777" w:rsidR="007E3BA1" w:rsidRPr="007E3BA1" w:rsidRDefault="007E3BA1" w:rsidP="007E3BA1">
      <w:pPr>
        <w:pStyle w:val="ListParagraph"/>
        <w:numPr>
          <w:ilvl w:val="0"/>
          <w:numId w:val="3"/>
        </w:numPr>
        <w:ind w:left="426" w:hanging="426"/>
        <w:rPr>
          <w:sz w:val="20"/>
          <w:szCs w:val="20"/>
        </w:rPr>
      </w:pPr>
      <w:r w:rsidRPr="007E3BA1">
        <w:rPr>
          <w:sz w:val="20"/>
          <w:szCs w:val="20"/>
        </w:rPr>
        <w:t>To participate professionally in own line management meetings, appraisal review meetings and team meetings</w:t>
      </w:r>
    </w:p>
    <w:p w14:paraId="30DC7B53" w14:textId="77777777" w:rsidR="007E3BA1" w:rsidRPr="007E3BA1" w:rsidRDefault="007E3BA1" w:rsidP="007E3BA1">
      <w:pPr>
        <w:pStyle w:val="ListParagraph"/>
        <w:rPr>
          <w:sz w:val="20"/>
          <w:szCs w:val="20"/>
        </w:rPr>
      </w:pPr>
    </w:p>
    <w:p w14:paraId="6A726904" w14:textId="77777777" w:rsidR="007E3BA1" w:rsidRPr="007E3BA1" w:rsidRDefault="007E3BA1" w:rsidP="007E3BA1">
      <w:pPr>
        <w:pStyle w:val="ListParagraph"/>
        <w:numPr>
          <w:ilvl w:val="0"/>
          <w:numId w:val="3"/>
        </w:numPr>
        <w:ind w:left="426" w:hanging="426"/>
        <w:rPr>
          <w:rFonts w:cs="Tahoma"/>
          <w:sz w:val="20"/>
          <w:szCs w:val="20"/>
        </w:rPr>
      </w:pPr>
      <w:r w:rsidRPr="007E3BA1">
        <w:rPr>
          <w:rFonts w:cs="Tahoma"/>
          <w:sz w:val="20"/>
          <w:szCs w:val="20"/>
        </w:rPr>
        <w:t>To be a tutor and play an active role in promoting their House ethos.</w:t>
      </w:r>
    </w:p>
    <w:p w14:paraId="4233B105" w14:textId="77777777" w:rsidR="007E3BA1" w:rsidRPr="007E3BA1" w:rsidRDefault="007E3BA1" w:rsidP="007E3BA1">
      <w:pPr>
        <w:pStyle w:val="ListParagraph"/>
        <w:rPr>
          <w:rFonts w:cs="Tahoma"/>
          <w:sz w:val="20"/>
          <w:szCs w:val="20"/>
        </w:rPr>
      </w:pPr>
    </w:p>
    <w:p w14:paraId="541ADC3D" w14:textId="77777777" w:rsidR="007E3BA1" w:rsidRPr="007E3BA1" w:rsidRDefault="007E3BA1" w:rsidP="007E3BA1">
      <w:pPr>
        <w:pStyle w:val="ListParagraph"/>
        <w:numPr>
          <w:ilvl w:val="0"/>
          <w:numId w:val="3"/>
        </w:numPr>
        <w:ind w:left="426" w:hanging="426"/>
        <w:rPr>
          <w:rFonts w:cs="Tahoma"/>
          <w:sz w:val="20"/>
          <w:szCs w:val="20"/>
        </w:rPr>
      </w:pPr>
      <w:r w:rsidRPr="007E3BA1">
        <w:rPr>
          <w:rFonts w:cs="Tahoma"/>
          <w:sz w:val="20"/>
          <w:szCs w:val="20"/>
        </w:rPr>
        <w:t>To work restoratively with staff, students, families and colleagues to maintain the strong community culture and very strong inclusive ethos of the school.</w:t>
      </w:r>
    </w:p>
    <w:p w14:paraId="680AE290" w14:textId="77777777" w:rsidR="00B706FF" w:rsidRPr="00B706FF" w:rsidRDefault="00B706FF" w:rsidP="00B706FF">
      <w:pPr>
        <w:pStyle w:val="ListParagraph"/>
        <w:rPr>
          <w:rStyle w:val="normaltextrun"/>
          <w:rFonts w:cs="Tahoma"/>
          <w:sz w:val="20"/>
          <w:szCs w:val="20"/>
        </w:rPr>
      </w:pPr>
    </w:p>
    <w:p w14:paraId="6A709E74" w14:textId="3935AD04" w:rsidR="00B706FF" w:rsidRPr="00B706FF" w:rsidRDefault="00B706FF" w:rsidP="00B706FF">
      <w:pPr>
        <w:pStyle w:val="ListParagraph"/>
        <w:numPr>
          <w:ilvl w:val="0"/>
          <w:numId w:val="3"/>
        </w:numPr>
        <w:ind w:left="426" w:hanging="426"/>
        <w:rPr>
          <w:sz w:val="20"/>
          <w:szCs w:val="20"/>
        </w:rPr>
      </w:pPr>
      <w:r w:rsidRPr="00B706FF">
        <w:rPr>
          <w:rStyle w:val="normaltextrun"/>
          <w:rFonts w:cs="Tahoma"/>
          <w:sz w:val="20"/>
          <w:szCs w:val="20"/>
        </w:rPr>
        <w:t>Participate</w:t>
      </w:r>
      <w:r>
        <w:rPr>
          <w:rStyle w:val="normaltextrun"/>
          <w:rFonts w:cs="Tahoma"/>
          <w:sz w:val="20"/>
          <w:szCs w:val="20"/>
        </w:rPr>
        <w:t xml:space="preserve"> and organise</w:t>
      </w:r>
      <w:r w:rsidRPr="00B706FF">
        <w:rPr>
          <w:rStyle w:val="normaltextrun"/>
          <w:rFonts w:cs="Tahoma"/>
          <w:sz w:val="20"/>
          <w:szCs w:val="20"/>
        </w:rPr>
        <w:t xml:space="preserve"> the preparations for certificate evenings, parent evenings, etc.</w:t>
      </w:r>
      <w:r w:rsidRPr="00B706FF">
        <w:rPr>
          <w:rStyle w:val="eop"/>
          <w:rFonts w:cs="Tahoma"/>
          <w:sz w:val="20"/>
          <w:szCs w:val="20"/>
        </w:rPr>
        <w:t> </w:t>
      </w:r>
    </w:p>
    <w:p w14:paraId="3BB1EEAC" w14:textId="77777777" w:rsidR="00045988" w:rsidRPr="00045988" w:rsidRDefault="00045988" w:rsidP="00045988">
      <w:pPr>
        <w:pStyle w:val="ListParagraph"/>
        <w:rPr>
          <w:sz w:val="20"/>
          <w:szCs w:val="20"/>
        </w:rPr>
      </w:pPr>
    </w:p>
    <w:p w14:paraId="341E00AC" w14:textId="77777777" w:rsidR="00045988" w:rsidRDefault="00045988" w:rsidP="0082046F">
      <w:pPr>
        <w:pStyle w:val="ListParagraph"/>
        <w:numPr>
          <w:ilvl w:val="0"/>
          <w:numId w:val="3"/>
        </w:numPr>
        <w:ind w:left="426" w:hanging="426"/>
        <w:rPr>
          <w:sz w:val="20"/>
          <w:szCs w:val="20"/>
        </w:rPr>
      </w:pPr>
      <w:r>
        <w:rPr>
          <w:sz w:val="20"/>
          <w:szCs w:val="20"/>
        </w:rPr>
        <w:t xml:space="preserve">To attend staff </w:t>
      </w:r>
      <w:r w:rsidR="00190B0A">
        <w:rPr>
          <w:sz w:val="20"/>
          <w:szCs w:val="20"/>
        </w:rPr>
        <w:t>meetings</w:t>
      </w:r>
      <w:r>
        <w:rPr>
          <w:sz w:val="20"/>
          <w:szCs w:val="20"/>
        </w:rPr>
        <w:t>, as published annually in the whole school diary.</w:t>
      </w:r>
    </w:p>
    <w:p w14:paraId="7E0C8532" w14:textId="77777777" w:rsidR="008C099C" w:rsidRPr="008C099C" w:rsidRDefault="008C099C" w:rsidP="008C099C">
      <w:pPr>
        <w:pStyle w:val="ListParagraph"/>
        <w:rPr>
          <w:sz w:val="20"/>
          <w:szCs w:val="20"/>
        </w:rPr>
      </w:pPr>
    </w:p>
    <w:p w14:paraId="7F9E7973" w14:textId="097B7AB6" w:rsidR="0082046F" w:rsidRDefault="0082046F" w:rsidP="008C099C">
      <w:pPr>
        <w:pStyle w:val="ListParagraph"/>
        <w:numPr>
          <w:ilvl w:val="0"/>
          <w:numId w:val="3"/>
        </w:numPr>
        <w:ind w:left="426" w:hanging="426"/>
        <w:rPr>
          <w:sz w:val="20"/>
          <w:szCs w:val="20"/>
        </w:rPr>
      </w:pPr>
      <w:r w:rsidRPr="00400928">
        <w:rPr>
          <w:sz w:val="20"/>
          <w:szCs w:val="20"/>
        </w:rPr>
        <w:t>At the discretion of th</w:t>
      </w:r>
      <w:r w:rsidR="00B706FF">
        <w:rPr>
          <w:sz w:val="20"/>
          <w:szCs w:val="20"/>
        </w:rPr>
        <w:t xml:space="preserve">e </w:t>
      </w:r>
      <w:r w:rsidR="00FD23E7">
        <w:rPr>
          <w:sz w:val="20"/>
          <w:szCs w:val="20"/>
        </w:rPr>
        <w:t>Executive Headteacher</w:t>
      </w:r>
      <w:r w:rsidRPr="00400928">
        <w:rPr>
          <w:sz w:val="20"/>
          <w:szCs w:val="20"/>
        </w:rPr>
        <w:t>,</w:t>
      </w:r>
      <w:r>
        <w:rPr>
          <w:sz w:val="20"/>
          <w:szCs w:val="20"/>
        </w:rPr>
        <w:t xml:space="preserve"> to undertake</w:t>
      </w:r>
      <w:r w:rsidRPr="00400928">
        <w:rPr>
          <w:sz w:val="20"/>
          <w:szCs w:val="20"/>
        </w:rPr>
        <w:t xml:space="preserve"> other activities from time to time agreed to be consistent with the nature of the job description.</w:t>
      </w:r>
    </w:p>
    <w:p w14:paraId="7DA63C37" w14:textId="77777777" w:rsidR="002E6C57" w:rsidRPr="002E6C57" w:rsidRDefault="002E6C57" w:rsidP="002E6C57">
      <w:pPr>
        <w:pStyle w:val="ListParagraph"/>
        <w:rPr>
          <w:sz w:val="20"/>
          <w:szCs w:val="20"/>
        </w:rPr>
      </w:pPr>
    </w:p>
    <w:p w14:paraId="6D610B87" w14:textId="77777777" w:rsidR="002E6C57" w:rsidRPr="002E6C57" w:rsidRDefault="002E6C57" w:rsidP="002E6C57">
      <w:pPr>
        <w:ind w:left="720"/>
        <w:rPr>
          <w:sz w:val="20"/>
          <w:szCs w:val="20"/>
        </w:rPr>
      </w:pPr>
    </w:p>
    <w:p w14:paraId="3F043C7E" w14:textId="77777777" w:rsidR="002E6C57" w:rsidRPr="002E6C57" w:rsidRDefault="002E6C57" w:rsidP="002E6C57">
      <w:pPr>
        <w:ind w:left="720"/>
        <w:rPr>
          <w:sz w:val="20"/>
          <w:szCs w:val="20"/>
        </w:rPr>
      </w:pPr>
    </w:p>
    <w:p w14:paraId="209190C2" w14:textId="77777777" w:rsidR="002E6C57" w:rsidRPr="002E6C57" w:rsidRDefault="002E6C57" w:rsidP="002E6C57">
      <w:pPr>
        <w:rPr>
          <w:rFonts w:cs="Tahoma"/>
          <w:i/>
          <w:sz w:val="20"/>
          <w:szCs w:val="20"/>
          <w:lang w:eastAsia="en-US"/>
        </w:rPr>
      </w:pPr>
      <w:r w:rsidRPr="002E6C57">
        <w:rPr>
          <w:rFonts w:cs="Tahoma"/>
          <w:i/>
          <w:sz w:val="20"/>
          <w:szCs w:val="20"/>
          <w:lang w:eastAsia="en-US"/>
        </w:rPr>
        <w:t xml:space="preserve">This job description is subject to annual review and/or change at other times in response to identified needs.  It is expected that the post holder will undertake additional duties, as required, and in agreement with their line manager, to operate in a flexible environment. </w:t>
      </w:r>
    </w:p>
    <w:p w14:paraId="0B6B13EF" w14:textId="77777777" w:rsidR="002E6C57" w:rsidRPr="002E6C57" w:rsidRDefault="002E6C57" w:rsidP="002E6C57">
      <w:pPr>
        <w:ind w:left="720"/>
        <w:rPr>
          <w:sz w:val="20"/>
          <w:szCs w:val="20"/>
        </w:rPr>
      </w:pPr>
    </w:p>
    <w:p w14:paraId="25E866CE" w14:textId="77777777" w:rsidR="002E6C57" w:rsidRDefault="002E6C57" w:rsidP="002E6C57">
      <w:pPr>
        <w:rPr>
          <w:sz w:val="20"/>
          <w:szCs w:val="20"/>
        </w:rPr>
      </w:pPr>
    </w:p>
    <w:p w14:paraId="5FBCC267" w14:textId="77777777" w:rsidR="002E6C57" w:rsidRPr="002E6C57" w:rsidRDefault="002E6C57" w:rsidP="002E6C57">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7"/>
        <w:gridCol w:w="2779"/>
      </w:tblGrid>
      <w:tr w:rsidR="0082046F" w:rsidRPr="005444CA" w14:paraId="4E2D4050" w14:textId="77777777" w:rsidTr="00107F36">
        <w:tc>
          <w:tcPr>
            <w:tcW w:w="5637" w:type="dxa"/>
          </w:tcPr>
          <w:p w14:paraId="677AD3E4" w14:textId="77777777" w:rsidR="0082046F" w:rsidRPr="005444CA" w:rsidRDefault="0082046F" w:rsidP="008C099C">
            <w:pPr>
              <w:tabs>
                <w:tab w:val="left" w:pos="567"/>
              </w:tabs>
              <w:rPr>
                <w:rFonts w:ascii="Tahoma" w:hAnsi="Tahoma" w:cs="Tahoma"/>
                <w:szCs w:val="20"/>
              </w:rPr>
            </w:pPr>
          </w:p>
          <w:p w14:paraId="6E1FAFF0" w14:textId="77777777" w:rsidR="0082046F" w:rsidRPr="005444CA" w:rsidRDefault="0082046F" w:rsidP="008C099C">
            <w:pPr>
              <w:tabs>
                <w:tab w:val="left" w:pos="567"/>
              </w:tabs>
              <w:rPr>
                <w:rFonts w:ascii="Tahoma" w:hAnsi="Tahoma" w:cs="Tahoma"/>
                <w:szCs w:val="20"/>
              </w:rPr>
            </w:pPr>
          </w:p>
          <w:p w14:paraId="50AD696C" w14:textId="77777777" w:rsidR="0082046F" w:rsidRPr="005444CA" w:rsidRDefault="0082046F" w:rsidP="008C099C">
            <w:pPr>
              <w:tabs>
                <w:tab w:val="left" w:pos="567"/>
              </w:tabs>
              <w:rPr>
                <w:rFonts w:ascii="Tahoma" w:hAnsi="Tahoma" w:cs="Tahoma"/>
                <w:szCs w:val="20"/>
              </w:rPr>
            </w:pPr>
          </w:p>
          <w:p w14:paraId="27B228FB" w14:textId="77777777" w:rsidR="0082046F" w:rsidRPr="005444CA" w:rsidRDefault="0082046F" w:rsidP="008C099C">
            <w:pPr>
              <w:tabs>
                <w:tab w:val="left" w:pos="567"/>
              </w:tabs>
              <w:rPr>
                <w:rFonts w:ascii="Tahoma" w:hAnsi="Tahoma" w:cs="Tahoma"/>
                <w:szCs w:val="20"/>
              </w:rPr>
            </w:pPr>
            <w:r w:rsidRPr="005444CA">
              <w:rPr>
                <w:rFonts w:ascii="Tahoma" w:hAnsi="Tahoma" w:cs="Tahoma"/>
                <w:szCs w:val="20"/>
              </w:rPr>
              <w:t>signed: __________________________________________</w:t>
            </w:r>
          </w:p>
        </w:tc>
        <w:tc>
          <w:tcPr>
            <w:tcW w:w="2885" w:type="dxa"/>
          </w:tcPr>
          <w:p w14:paraId="78DAE95D" w14:textId="77777777" w:rsidR="0082046F" w:rsidRPr="005444CA" w:rsidRDefault="0082046F" w:rsidP="008C099C">
            <w:pPr>
              <w:tabs>
                <w:tab w:val="left" w:pos="567"/>
              </w:tabs>
              <w:rPr>
                <w:rFonts w:ascii="Tahoma" w:hAnsi="Tahoma" w:cs="Tahoma"/>
                <w:szCs w:val="20"/>
              </w:rPr>
            </w:pPr>
          </w:p>
          <w:p w14:paraId="0137A03B" w14:textId="77777777" w:rsidR="0082046F" w:rsidRPr="005444CA" w:rsidRDefault="0082046F" w:rsidP="008C099C">
            <w:pPr>
              <w:tabs>
                <w:tab w:val="left" w:pos="567"/>
              </w:tabs>
              <w:rPr>
                <w:rFonts w:ascii="Tahoma" w:hAnsi="Tahoma" w:cs="Tahoma"/>
                <w:szCs w:val="20"/>
              </w:rPr>
            </w:pPr>
          </w:p>
          <w:p w14:paraId="4E0AAC42" w14:textId="77777777" w:rsidR="0082046F" w:rsidRPr="005444CA" w:rsidRDefault="0082046F" w:rsidP="008C099C">
            <w:pPr>
              <w:tabs>
                <w:tab w:val="left" w:pos="567"/>
              </w:tabs>
              <w:rPr>
                <w:rFonts w:ascii="Tahoma" w:hAnsi="Tahoma" w:cs="Tahoma"/>
                <w:szCs w:val="20"/>
              </w:rPr>
            </w:pPr>
          </w:p>
          <w:p w14:paraId="0A7F3BFE" w14:textId="77777777" w:rsidR="0082046F" w:rsidRPr="005444CA" w:rsidRDefault="0082046F" w:rsidP="008C099C">
            <w:pPr>
              <w:tabs>
                <w:tab w:val="left" w:pos="567"/>
              </w:tabs>
              <w:rPr>
                <w:rFonts w:ascii="Tahoma" w:hAnsi="Tahoma" w:cs="Tahoma"/>
                <w:szCs w:val="20"/>
              </w:rPr>
            </w:pPr>
            <w:r w:rsidRPr="005444CA">
              <w:rPr>
                <w:rFonts w:ascii="Tahoma" w:hAnsi="Tahoma" w:cs="Tahoma"/>
                <w:szCs w:val="20"/>
              </w:rPr>
              <w:t>date: _________________</w:t>
            </w:r>
          </w:p>
        </w:tc>
      </w:tr>
      <w:tr w:rsidR="0082046F" w:rsidRPr="005444CA" w14:paraId="6863DA3C" w14:textId="77777777" w:rsidTr="00107F36">
        <w:tc>
          <w:tcPr>
            <w:tcW w:w="5637" w:type="dxa"/>
          </w:tcPr>
          <w:p w14:paraId="39090A04" w14:textId="77777777" w:rsidR="0082046F" w:rsidRPr="005444CA" w:rsidRDefault="0082046F" w:rsidP="00107F36">
            <w:pPr>
              <w:tabs>
                <w:tab w:val="left" w:pos="567"/>
              </w:tabs>
              <w:rPr>
                <w:rFonts w:ascii="Tahoma" w:hAnsi="Tahoma" w:cs="Tahoma"/>
                <w:szCs w:val="20"/>
              </w:rPr>
            </w:pPr>
          </w:p>
          <w:p w14:paraId="2AD203D6" w14:textId="77777777" w:rsidR="0082046F" w:rsidRPr="005444CA" w:rsidRDefault="0082046F" w:rsidP="00107F36">
            <w:pPr>
              <w:tabs>
                <w:tab w:val="left" w:pos="567"/>
              </w:tabs>
              <w:rPr>
                <w:rFonts w:ascii="Tahoma" w:hAnsi="Tahoma" w:cs="Tahoma"/>
                <w:szCs w:val="20"/>
              </w:rPr>
            </w:pPr>
          </w:p>
          <w:p w14:paraId="55E9EE0D" w14:textId="77777777" w:rsidR="0082046F" w:rsidRPr="005444CA" w:rsidRDefault="0082046F" w:rsidP="00107F36">
            <w:pPr>
              <w:tabs>
                <w:tab w:val="left" w:pos="567"/>
              </w:tabs>
              <w:rPr>
                <w:rFonts w:ascii="Tahoma" w:hAnsi="Tahoma" w:cs="Tahoma"/>
                <w:szCs w:val="20"/>
              </w:rPr>
            </w:pPr>
            <w:r w:rsidRPr="005444CA">
              <w:rPr>
                <w:rFonts w:ascii="Tahoma" w:hAnsi="Tahoma" w:cs="Tahoma"/>
                <w:szCs w:val="20"/>
              </w:rPr>
              <w:t>signed: __________________________________________</w:t>
            </w:r>
          </w:p>
        </w:tc>
        <w:tc>
          <w:tcPr>
            <w:tcW w:w="2885" w:type="dxa"/>
          </w:tcPr>
          <w:p w14:paraId="0A5E433D" w14:textId="77777777" w:rsidR="0082046F" w:rsidRPr="005444CA" w:rsidRDefault="0082046F" w:rsidP="00107F36">
            <w:pPr>
              <w:tabs>
                <w:tab w:val="left" w:pos="567"/>
              </w:tabs>
              <w:rPr>
                <w:rFonts w:ascii="Tahoma" w:hAnsi="Tahoma" w:cs="Tahoma"/>
                <w:szCs w:val="20"/>
              </w:rPr>
            </w:pPr>
          </w:p>
          <w:p w14:paraId="5D463ED2" w14:textId="77777777" w:rsidR="0082046F" w:rsidRPr="005444CA" w:rsidRDefault="0082046F" w:rsidP="00107F36">
            <w:pPr>
              <w:tabs>
                <w:tab w:val="left" w:pos="567"/>
              </w:tabs>
              <w:rPr>
                <w:rFonts w:ascii="Tahoma" w:hAnsi="Tahoma" w:cs="Tahoma"/>
                <w:szCs w:val="20"/>
              </w:rPr>
            </w:pPr>
          </w:p>
          <w:p w14:paraId="6AE4D8F3" w14:textId="77777777" w:rsidR="0082046F" w:rsidRPr="005444CA" w:rsidRDefault="0082046F" w:rsidP="00107F36">
            <w:pPr>
              <w:tabs>
                <w:tab w:val="left" w:pos="567"/>
              </w:tabs>
              <w:rPr>
                <w:rFonts w:ascii="Tahoma" w:hAnsi="Tahoma" w:cs="Tahoma"/>
                <w:szCs w:val="20"/>
              </w:rPr>
            </w:pPr>
            <w:r w:rsidRPr="005444CA">
              <w:rPr>
                <w:rFonts w:ascii="Tahoma" w:hAnsi="Tahoma" w:cs="Tahoma"/>
                <w:szCs w:val="20"/>
              </w:rPr>
              <w:t>date: _________________</w:t>
            </w:r>
          </w:p>
        </w:tc>
      </w:tr>
    </w:tbl>
    <w:p w14:paraId="59B828A8" w14:textId="77777777" w:rsidR="0082046F" w:rsidRDefault="0082046F" w:rsidP="0082046F">
      <w:pPr>
        <w:tabs>
          <w:tab w:val="left" w:pos="567"/>
        </w:tabs>
        <w:rPr>
          <w:sz w:val="20"/>
          <w:szCs w:val="20"/>
        </w:rPr>
      </w:pPr>
    </w:p>
    <w:p w14:paraId="08FC8E59" w14:textId="77777777" w:rsidR="00A97F1F" w:rsidRDefault="00A97F1F"/>
    <w:sectPr w:rsidR="00A97F1F" w:rsidSect="00514B83">
      <w:footerReference w:type="even" r:id="rId7"/>
      <w:footerReference w:type="default" r:id="rId8"/>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71F59" w14:textId="77777777" w:rsidR="00A7652A" w:rsidRDefault="00A7652A" w:rsidP="005444CA">
      <w:r>
        <w:separator/>
      </w:r>
    </w:p>
  </w:endnote>
  <w:endnote w:type="continuationSeparator" w:id="0">
    <w:p w14:paraId="5D4E3BFB" w14:textId="77777777" w:rsidR="00A7652A" w:rsidRDefault="00A7652A" w:rsidP="0054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4DC88" w14:textId="77777777" w:rsidR="00A97F1F" w:rsidRDefault="005444CA" w:rsidP="00F238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3D3422" w14:textId="77777777" w:rsidR="00A97F1F" w:rsidRDefault="00A97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4E568" w14:textId="2CAC5D50" w:rsidR="00A97F1F" w:rsidRPr="00741A76" w:rsidRDefault="005444CA" w:rsidP="00F2380B">
    <w:pPr>
      <w:pStyle w:val="Footer"/>
      <w:framePr w:wrap="around" w:vAnchor="text" w:hAnchor="margin" w:xAlign="center" w:y="1"/>
      <w:rPr>
        <w:rStyle w:val="PageNumber"/>
        <w:sz w:val="16"/>
        <w:szCs w:val="16"/>
      </w:rPr>
    </w:pPr>
    <w:r w:rsidRPr="00741A76">
      <w:rPr>
        <w:rStyle w:val="PageNumber"/>
        <w:sz w:val="16"/>
        <w:szCs w:val="16"/>
      </w:rPr>
      <w:fldChar w:fldCharType="begin"/>
    </w:r>
    <w:r w:rsidRPr="00741A76">
      <w:rPr>
        <w:rStyle w:val="PageNumber"/>
        <w:sz w:val="16"/>
        <w:szCs w:val="16"/>
      </w:rPr>
      <w:instrText xml:space="preserve">PAGE  </w:instrText>
    </w:r>
    <w:r w:rsidRPr="00741A76">
      <w:rPr>
        <w:rStyle w:val="PageNumber"/>
        <w:sz w:val="16"/>
        <w:szCs w:val="16"/>
      </w:rPr>
      <w:fldChar w:fldCharType="separate"/>
    </w:r>
    <w:r w:rsidR="00D32DED">
      <w:rPr>
        <w:rStyle w:val="PageNumber"/>
        <w:noProof/>
        <w:sz w:val="16"/>
        <w:szCs w:val="16"/>
      </w:rPr>
      <w:t>2</w:t>
    </w:r>
    <w:r w:rsidRPr="00741A76">
      <w:rPr>
        <w:rStyle w:val="PageNumber"/>
        <w:sz w:val="16"/>
        <w:szCs w:val="16"/>
      </w:rPr>
      <w:fldChar w:fldCharType="end"/>
    </w:r>
  </w:p>
  <w:p w14:paraId="5A818499" w14:textId="77777777" w:rsidR="00A97F1F" w:rsidRDefault="00A97F1F" w:rsidP="002E6C57">
    <w:pPr>
      <w:pStyle w:val="Footer"/>
      <w:rPr>
        <w:sz w:val="16"/>
        <w:szCs w:val="16"/>
      </w:rPr>
    </w:pPr>
  </w:p>
  <w:p w14:paraId="35C8B5CD" w14:textId="77777777" w:rsidR="00504DB5" w:rsidRDefault="00504DB5" w:rsidP="00504DB5">
    <w:pPr>
      <w:pStyle w:val="Footer"/>
      <w:tabs>
        <w:tab w:val="clear" w:pos="4153"/>
      </w:tabs>
      <w:rPr>
        <w:sz w:val="16"/>
        <w:szCs w:val="16"/>
      </w:rPr>
    </w:pPr>
    <w:r>
      <w:rPr>
        <w:sz w:val="16"/>
        <w:szCs w:val="16"/>
      </w:rPr>
      <w:t xml:space="preserve">                                                                                                            </w:t>
    </w:r>
  </w:p>
  <w:p w14:paraId="6FF3599A" w14:textId="2E0162B3" w:rsidR="002E6C57" w:rsidRDefault="00504DB5" w:rsidP="00504DB5">
    <w:pPr>
      <w:pStyle w:val="Footer"/>
      <w:tabs>
        <w:tab w:val="clear" w:pos="4153"/>
      </w:tabs>
      <w:jc w:val="right"/>
      <w:rPr>
        <w:sz w:val="16"/>
        <w:szCs w:val="16"/>
      </w:rPr>
    </w:pPr>
    <w:r>
      <w:rPr>
        <w:sz w:val="16"/>
        <w:szCs w:val="16"/>
      </w:rPr>
      <w:t xml:space="preserve">                                                                                              </w:t>
    </w:r>
    <w:r w:rsidR="002E6C57">
      <w:rPr>
        <w:sz w:val="16"/>
        <w:szCs w:val="16"/>
      </w:rPr>
      <w:t>J</w:t>
    </w:r>
    <w:r w:rsidR="007E3BA1">
      <w:rPr>
        <w:sz w:val="16"/>
        <w:szCs w:val="16"/>
      </w:rPr>
      <w:t>D:</w:t>
    </w:r>
    <w:r w:rsidR="002E6C57">
      <w:rPr>
        <w:sz w:val="16"/>
        <w:szCs w:val="16"/>
      </w:rPr>
      <w:t xml:space="preserve"> Administration Assistant</w:t>
    </w:r>
    <w:r w:rsidR="007E3BA1">
      <w:rPr>
        <w:sz w:val="16"/>
        <w:szCs w:val="16"/>
      </w:rPr>
      <w:t xml:space="preserve"> Apprentice </w:t>
    </w:r>
  </w:p>
  <w:p w14:paraId="65C16ADE" w14:textId="17574FDD" w:rsidR="002E6C57" w:rsidRPr="00741A76" w:rsidRDefault="00576E8E" w:rsidP="002E6C57">
    <w:pPr>
      <w:pStyle w:val="Footer"/>
      <w:rPr>
        <w:sz w:val="16"/>
        <w:szCs w:val="16"/>
      </w:rPr>
    </w:pPr>
    <w:r>
      <w:rPr>
        <w:sz w:val="16"/>
        <w:szCs w:val="16"/>
      </w:rPr>
      <w:t>December 2024</w:t>
    </w:r>
    <w:r w:rsidR="007E3BA1">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47CFC" w14:textId="77777777" w:rsidR="00A7652A" w:rsidRDefault="00A7652A" w:rsidP="005444CA">
      <w:r>
        <w:separator/>
      </w:r>
    </w:p>
  </w:footnote>
  <w:footnote w:type="continuationSeparator" w:id="0">
    <w:p w14:paraId="3619500E" w14:textId="77777777" w:rsidR="00A7652A" w:rsidRDefault="00A7652A" w:rsidP="00544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2405"/>
    <w:multiLevelType w:val="hybridMultilevel"/>
    <w:tmpl w:val="02000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B2CD0"/>
    <w:multiLevelType w:val="hybridMultilevel"/>
    <w:tmpl w:val="3A484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7167B0"/>
    <w:multiLevelType w:val="hybridMultilevel"/>
    <w:tmpl w:val="36E2CC04"/>
    <w:lvl w:ilvl="0" w:tplc="639028C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B773005"/>
    <w:multiLevelType w:val="multilevel"/>
    <w:tmpl w:val="B3401CD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2955CB"/>
    <w:multiLevelType w:val="multilevel"/>
    <w:tmpl w:val="0BFC00C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DB4320"/>
    <w:multiLevelType w:val="multilevel"/>
    <w:tmpl w:val="E49A79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9A7BDA"/>
    <w:multiLevelType w:val="hybridMultilevel"/>
    <w:tmpl w:val="10806938"/>
    <w:lvl w:ilvl="0" w:tplc="E544FF06">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63B326E0"/>
    <w:multiLevelType w:val="hybridMultilevel"/>
    <w:tmpl w:val="4858B764"/>
    <w:lvl w:ilvl="0" w:tplc="1756984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5901966"/>
    <w:multiLevelType w:val="hybridMultilevel"/>
    <w:tmpl w:val="5954490E"/>
    <w:lvl w:ilvl="0" w:tplc="8A707B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BCA67E6"/>
    <w:multiLevelType w:val="hybridMultilevel"/>
    <w:tmpl w:val="3818415E"/>
    <w:lvl w:ilvl="0" w:tplc="8984310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CA83AA5"/>
    <w:multiLevelType w:val="multilevel"/>
    <w:tmpl w:val="FE92CB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725BBE"/>
    <w:multiLevelType w:val="hybridMultilevel"/>
    <w:tmpl w:val="751AD180"/>
    <w:lvl w:ilvl="0" w:tplc="51326B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634561362">
    <w:abstractNumId w:val="1"/>
  </w:num>
  <w:num w:numId="2" w16cid:durableId="774253433">
    <w:abstractNumId w:val="11"/>
  </w:num>
  <w:num w:numId="3" w16cid:durableId="634599711">
    <w:abstractNumId w:val="8"/>
  </w:num>
  <w:num w:numId="4" w16cid:durableId="47460756">
    <w:abstractNumId w:val="7"/>
  </w:num>
  <w:num w:numId="5" w16cid:durableId="2051175889">
    <w:abstractNumId w:val="9"/>
  </w:num>
  <w:num w:numId="6" w16cid:durableId="1084182364">
    <w:abstractNumId w:val="2"/>
  </w:num>
  <w:num w:numId="7" w16cid:durableId="1361206415">
    <w:abstractNumId w:val="0"/>
  </w:num>
  <w:num w:numId="8" w16cid:durableId="1946187033">
    <w:abstractNumId w:val="6"/>
  </w:num>
  <w:num w:numId="9" w16cid:durableId="1530415140">
    <w:abstractNumId w:val="3"/>
  </w:num>
  <w:num w:numId="10" w16cid:durableId="1891381156">
    <w:abstractNumId w:val="10"/>
  </w:num>
  <w:num w:numId="11" w16cid:durableId="265584069">
    <w:abstractNumId w:val="5"/>
  </w:num>
  <w:num w:numId="12" w16cid:durableId="918099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46F"/>
    <w:rsid w:val="000234A1"/>
    <w:rsid w:val="00045988"/>
    <w:rsid w:val="000757B5"/>
    <w:rsid w:val="00083923"/>
    <w:rsid w:val="000D2EFA"/>
    <w:rsid w:val="00190B0A"/>
    <w:rsid w:val="001A263D"/>
    <w:rsid w:val="002E6C57"/>
    <w:rsid w:val="004A1E7F"/>
    <w:rsid w:val="00504DB5"/>
    <w:rsid w:val="005444CA"/>
    <w:rsid w:val="00576E8E"/>
    <w:rsid w:val="005F5E0F"/>
    <w:rsid w:val="006A2F92"/>
    <w:rsid w:val="007728F4"/>
    <w:rsid w:val="007E3BA1"/>
    <w:rsid w:val="0082046F"/>
    <w:rsid w:val="008B1246"/>
    <w:rsid w:val="008C099C"/>
    <w:rsid w:val="008E691A"/>
    <w:rsid w:val="00981B7E"/>
    <w:rsid w:val="00A7652A"/>
    <w:rsid w:val="00A97F1F"/>
    <w:rsid w:val="00AB0EDF"/>
    <w:rsid w:val="00B706FF"/>
    <w:rsid w:val="00C12A5E"/>
    <w:rsid w:val="00C159ED"/>
    <w:rsid w:val="00C313FA"/>
    <w:rsid w:val="00C3275F"/>
    <w:rsid w:val="00C50317"/>
    <w:rsid w:val="00D273C7"/>
    <w:rsid w:val="00D32DED"/>
    <w:rsid w:val="00D83B5A"/>
    <w:rsid w:val="00F351A1"/>
    <w:rsid w:val="00FD23E7"/>
    <w:rsid w:val="00FE5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5A5E68"/>
  <w15:docId w15:val="{71F32B53-CCC3-42F0-8D37-C05DCF19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46F"/>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2046F"/>
    <w:pPr>
      <w:tabs>
        <w:tab w:val="center" w:pos="4153"/>
        <w:tab w:val="right" w:pos="8306"/>
      </w:tabs>
    </w:pPr>
  </w:style>
  <w:style w:type="character" w:customStyle="1" w:styleId="FooterChar">
    <w:name w:val="Footer Char"/>
    <w:basedOn w:val="DefaultParagraphFont"/>
    <w:link w:val="Footer"/>
    <w:rsid w:val="0082046F"/>
    <w:rPr>
      <w:rFonts w:eastAsia="Times New Roman" w:cs="Times New Roman"/>
      <w:szCs w:val="24"/>
      <w:lang w:eastAsia="en-GB"/>
    </w:rPr>
  </w:style>
  <w:style w:type="character" w:styleId="PageNumber">
    <w:name w:val="page number"/>
    <w:basedOn w:val="DefaultParagraphFont"/>
    <w:rsid w:val="0082046F"/>
  </w:style>
  <w:style w:type="paragraph" w:styleId="ListParagraph">
    <w:name w:val="List Paragraph"/>
    <w:basedOn w:val="Normal"/>
    <w:uiPriority w:val="34"/>
    <w:qFormat/>
    <w:rsid w:val="0082046F"/>
    <w:pPr>
      <w:ind w:left="720"/>
    </w:pPr>
  </w:style>
  <w:style w:type="table" w:styleId="TableGrid">
    <w:name w:val="Table Grid"/>
    <w:basedOn w:val="TableNormal"/>
    <w:rsid w:val="0082046F"/>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44CA"/>
    <w:pPr>
      <w:tabs>
        <w:tab w:val="center" w:pos="4513"/>
        <w:tab w:val="right" w:pos="9026"/>
      </w:tabs>
    </w:pPr>
  </w:style>
  <w:style w:type="character" w:customStyle="1" w:styleId="HeaderChar">
    <w:name w:val="Header Char"/>
    <w:basedOn w:val="DefaultParagraphFont"/>
    <w:link w:val="Header"/>
    <w:uiPriority w:val="99"/>
    <w:rsid w:val="005444CA"/>
    <w:rPr>
      <w:rFonts w:eastAsia="Times New Roman" w:cs="Times New Roman"/>
      <w:szCs w:val="24"/>
      <w:lang w:eastAsia="en-GB"/>
    </w:rPr>
  </w:style>
  <w:style w:type="paragraph" w:customStyle="1" w:styleId="paragraph">
    <w:name w:val="paragraph"/>
    <w:basedOn w:val="Normal"/>
    <w:rsid w:val="00B706FF"/>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B706FF"/>
  </w:style>
  <w:style w:type="character" w:customStyle="1" w:styleId="eop">
    <w:name w:val="eop"/>
    <w:basedOn w:val="DefaultParagraphFont"/>
    <w:rsid w:val="00B70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417462">
      <w:bodyDiv w:val="1"/>
      <w:marLeft w:val="0"/>
      <w:marRight w:val="0"/>
      <w:marTop w:val="0"/>
      <w:marBottom w:val="0"/>
      <w:divBdr>
        <w:top w:val="none" w:sz="0" w:space="0" w:color="auto"/>
        <w:left w:val="none" w:sz="0" w:space="0" w:color="auto"/>
        <w:bottom w:val="none" w:sz="0" w:space="0" w:color="auto"/>
        <w:right w:val="none" w:sz="0" w:space="0" w:color="auto"/>
      </w:divBdr>
    </w:div>
    <w:div w:id="1772897785">
      <w:bodyDiv w:val="1"/>
      <w:marLeft w:val="0"/>
      <w:marRight w:val="0"/>
      <w:marTop w:val="0"/>
      <w:marBottom w:val="0"/>
      <w:divBdr>
        <w:top w:val="none" w:sz="0" w:space="0" w:color="auto"/>
        <w:left w:val="none" w:sz="0" w:space="0" w:color="auto"/>
        <w:bottom w:val="none" w:sz="0" w:space="0" w:color="auto"/>
        <w:right w:val="none" w:sz="0" w:space="0" w:color="auto"/>
      </w:divBdr>
    </w:div>
    <w:div w:id="2115317540">
      <w:bodyDiv w:val="1"/>
      <w:marLeft w:val="0"/>
      <w:marRight w:val="0"/>
      <w:marTop w:val="0"/>
      <w:marBottom w:val="0"/>
      <w:divBdr>
        <w:top w:val="none" w:sz="0" w:space="0" w:color="auto"/>
        <w:left w:val="none" w:sz="0" w:space="0" w:color="auto"/>
        <w:bottom w:val="none" w:sz="0" w:space="0" w:color="auto"/>
        <w:right w:val="none" w:sz="0" w:space="0" w:color="auto"/>
      </w:divBdr>
      <w:divsChild>
        <w:div w:id="1902665853">
          <w:marLeft w:val="0"/>
          <w:marRight w:val="0"/>
          <w:marTop w:val="0"/>
          <w:marBottom w:val="0"/>
          <w:divBdr>
            <w:top w:val="none" w:sz="0" w:space="0" w:color="auto"/>
            <w:left w:val="none" w:sz="0" w:space="0" w:color="auto"/>
            <w:bottom w:val="none" w:sz="0" w:space="0" w:color="auto"/>
            <w:right w:val="none" w:sz="0" w:space="0" w:color="auto"/>
          </w:divBdr>
        </w:div>
        <w:div w:id="949512629">
          <w:marLeft w:val="0"/>
          <w:marRight w:val="0"/>
          <w:marTop w:val="0"/>
          <w:marBottom w:val="0"/>
          <w:divBdr>
            <w:top w:val="none" w:sz="0" w:space="0" w:color="auto"/>
            <w:left w:val="none" w:sz="0" w:space="0" w:color="auto"/>
            <w:bottom w:val="none" w:sz="0" w:space="0" w:color="auto"/>
            <w:right w:val="none" w:sz="0" w:space="0" w:color="auto"/>
          </w:divBdr>
        </w:div>
        <w:div w:id="1984657295">
          <w:marLeft w:val="0"/>
          <w:marRight w:val="0"/>
          <w:marTop w:val="0"/>
          <w:marBottom w:val="0"/>
          <w:divBdr>
            <w:top w:val="none" w:sz="0" w:space="0" w:color="auto"/>
            <w:left w:val="none" w:sz="0" w:space="0" w:color="auto"/>
            <w:bottom w:val="none" w:sz="0" w:space="0" w:color="auto"/>
            <w:right w:val="none" w:sz="0" w:space="0" w:color="auto"/>
          </w:divBdr>
        </w:div>
        <w:div w:id="1621456886">
          <w:marLeft w:val="0"/>
          <w:marRight w:val="0"/>
          <w:marTop w:val="0"/>
          <w:marBottom w:val="0"/>
          <w:divBdr>
            <w:top w:val="none" w:sz="0" w:space="0" w:color="auto"/>
            <w:left w:val="none" w:sz="0" w:space="0" w:color="auto"/>
            <w:bottom w:val="none" w:sz="0" w:space="0" w:color="auto"/>
            <w:right w:val="none" w:sz="0" w:space="0" w:color="auto"/>
          </w:divBdr>
        </w:div>
        <w:div w:id="1455828059">
          <w:marLeft w:val="0"/>
          <w:marRight w:val="0"/>
          <w:marTop w:val="0"/>
          <w:marBottom w:val="0"/>
          <w:divBdr>
            <w:top w:val="none" w:sz="0" w:space="0" w:color="auto"/>
            <w:left w:val="none" w:sz="0" w:space="0" w:color="auto"/>
            <w:bottom w:val="none" w:sz="0" w:space="0" w:color="auto"/>
            <w:right w:val="none" w:sz="0" w:space="0" w:color="auto"/>
          </w:divBdr>
        </w:div>
        <w:div w:id="1141390292">
          <w:marLeft w:val="0"/>
          <w:marRight w:val="0"/>
          <w:marTop w:val="0"/>
          <w:marBottom w:val="0"/>
          <w:divBdr>
            <w:top w:val="none" w:sz="0" w:space="0" w:color="auto"/>
            <w:left w:val="none" w:sz="0" w:space="0" w:color="auto"/>
            <w:bottom w:val="none" w:sz="0" w:space="0" w:color="auto"/>
            <w:right w:val="none" w:sz="0" w:space="0" w:color="auto"/>
          </w:divBdr>
        </w:div>
        <w:div w:id="61562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ALNS</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Bobbie Young</dc:creator>
  <cp:lastModifiedBy>Caroline Davies</cp:lastModifiedBy>
  <cp:revision>2</cp:revision>
  <cp:lastPrinted>2020-02-17T10:04:00Z</cp:lastPrinted>
  <dcterms:created xsi:type="dcterms:W3CDTF">2024-12-12T11:49:00Z</dcterms:created>
  <dcterms:modified xsi:type="dcterms:W3CDTF">2024-12-12T11:49:00Z</dcterms:modified>
</cp:coreProperties>
</file>