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C35E" w14:textId="77777777" w:rsidR="00A85F9C" w:rsidRPr="00CE745A" w:rsidRDefault="00255808" w:rsidP="00255808">
      <w:pPr>
        <w:jc w:val="center"/>
        <w:rPr>
          <w:rFonts w:ascii="Arial" w:hAnsi="Arial" w:cs="Arial"/>
          <w:u w:val="single"/>
        </w:rPr>
      </w:pPr>
      <w:r w:rsidRPr="00CE745A">
        <w:rPr>
          <w:rFonts w:ascii="Arial" w:hAnsi="Arial" w:cs="Arial"/>
          <w:noProof/>
          <w:lang w:eastAsia="en-GB"/>
        </w:rPr>
        <w:drawing>
          <wp:inline distT="0" distB="0" distL="0" distR="0" wp14:anchorId="6C71409A" wp14:editId="4FC84E74">
            <wp:extent cx="895350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J-Logo-Final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4D094" w14:textId="77777777" w:rsidR="00CE745A" w:rsidRPr="00CE745A" w:rsidRDefault="00CE745A" w:rsidP="00255808">
      <w:pPr>
        <w:jc w:val="center"/>
        <w:rPr>
          <w:rFonts w:ascii="Arial" w:hAnsi="Arial" w:cs="Arial"/>
          <w:b/>
          <w:u w:val="single"/>
        </w:rPr>
      </w:pPr>
      <w:r w:rsidRPr="00CE745A">
        <w:rPr>
          <w:rFonts w:ascii="Arial" w:hAnsi="Arial" w:cs="Arial"/>
          <w:b/>
          <w:u w:val="single"/>
        </w:rPr>
        <w:t>Peel Common Junior School</w:t>
      </w:r>
    </w:p>
    <w:p w14:paraId="76D29906" w14:textId="77777777" w:rsidR="00255808" w:rsidRPr="00CE745A" w:rsidRDefault="00255808" w:rsidP="00255808">
      <w:pPr>
        <w:jc w:val="center"/>
        <w:rPr>
          <w:rFonts w:ascii="Arial" w:hAnsi="Arial" w:cs="Arial"/>
          <w:b/>
          <w:u w:val="single"/>
        </w:rPr>
      </w:pPr>
      <w:r w:rsidRPr="00CE745A">
        <w:rPr>
          <w:rFonts w:ascii="Arial" w:hAnsi="Arial" w:cs="Arial"/>
          <w:b/>
          <w:u w:val="single"/>
        </w:rPr>
        <w:t>Role profile</w:t>
      </w:r>
      <w:r w:rsidR="00631594">
        <w:rPr>
          <w:rFonts w:ascii="Arial" w:hAnsi="Arial" w:cs="Arial"/>
          <w:b/>
          <w:u w:val="single"/>
        </w:rPr>
        <w:t xml:space="preserve"> 02130</w:t>
      </w:r>
    </w:p>
    <w:p w14:paraId="08458487" w14:textId="77777777" w:rsidR="00255808" w:rsidRDefault="00631594" w:rsidP="0025580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LSA Grade B</w:t>
      </w:r>
    </w:p>
    <w:p w14:paraId="6DF9E091" w14:textId="77777777" w:rsidR="00047D79" w:rsidRDefault="00047D79" w:rsidP="0025580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Reports to: Class teacher and SENCO.</w:t>
      </w:r>
    </w:p>
    <w:p w14:paraId="26291D5A" w14:textId="77777777" w:rsidR="00047D79" w:rsidRDefault="00047D79" w:rsidP="00255808">
      <w:pPr>
        <w:jc w:val="center"/>
        <w:rPr>
          <w:rFonts w:ascii="Arial" w:hAnsi="Arial" w:cs="Arial"/>
          <w:b/>
          <w:u w:val="single"/>
        </w:rPr>
      </w:pPr>
    </w:p>
    <w:p w14:paraId="1257D725" w14:textId="77777777" w:rsidR="00047D79" w:rsidRPr="00047D79" w:rsidRDefault="00047D79" w:rsidP="00047D79">
      <w:pPr>
        <w:rPr>
          <w:rFonts w:ascii="Arial" w:hAnsi="Arial" w:cs="Arial"/>
          <w:u w:val="single"/>
        </w:rPr>
      </w:pPr>
      <w:r w:rsidRPr="00047D79">
        <w:rPr>
          <w:rFonts w:ascii="Arial" w:hAnsi="Arial" w:cs="Arial"/>
          <w:u w:val="single"/>
        </w:rPr>
        <w:t>Role purpose:</w:t>
      </w:r>
    </w:p>
    <w:p w14:paraId="1146C88B" w14:textId="77777777" w:rsidR="001A36CD" w:rsidRDefault="00047D79" w:rsidP="001A36CD">
      <w:pPr>
        <w:rPr>
          <w:rFonts w:ascii="Arial" w:hAnsi="Arial" w:cs="Arial"/>
        </w:rPr>
      </w:pPr>
      <w:r w:rsidRPr="00047D79">
        <w:rPr>
          <w:rFonts w:ascii="Arial" w:hAnsi="Arial" w:cs="Arial"/>
        </w:rPr>
        <w:t>To work in partnership with the teacher to foster effective participation of pupils in the social and academic processes of the school.</w:t>
      </w:r>
    </w:p>
    <w:p w14:paraId="5C853E73" w14:textId="77777777" w:rsidR="001A36CD" w:rsidRPr="001A36CD" w:rsidRDefault="00255808" w:rsidP="001A36CD">
      <w:pPr>
        <w:pStyle w:val="NoSpacing"/>
        <w:rPr>
          <w:rFonts w:ascii="Arial" w:hAnsi="Arial" w:cs="Arial"/>
          <w:b/>
          <w:bCs/>
          <w:sz w:val="23"/>
          <w:szCs w:val="23"/>
        </w:rPr>
      </w:pPr>
      <w:r w:rsidRPr="001A36CD">
        <w:rPr>
          <w:rFonts w:ascii="Arial" w:hAnsi="Arial" w:cs="Arial"/>
          <w:b/>
          <w:bCs/>
          <w:sz w:val="23"/>
          <w:szCs w:val="23"/>
        </w:rPr>
        <w:t>Accountabilities.</w:t>
      </w:r>
    </w:p>
    <w:p w14:paraId="110F8A92" w14:textId="78FEA823" w:rsidR="00255808" w:rsidRPr="001A36CD" w:rsidRDefault="00255808" w:rsidP="001A36CD">
      <w:pPr>
        <w:pStyle w:val="NoSpacing"/>
        <w:rPr>
          <w:rFonts w:ascii="Arial" w:hAnsi="Arial" w:cs="Arial"/>
          <w:b/>
          <w:bCs/>
          <w:sz w:val="23"/>
          <w:szCs w:val="23"/>
        </w:rPr>
      </w:pPr>
      <w:r w:rsidRPr="001A36CD">
        <w:rPr>
          <w:rFonts w:ascii="Arial" w:hAnsi="Arial" w:cs="Arial"/>
          <w:b/>
          <w:bCs/>
          <w:color w:val="000000"/>
          <w:sz w:val="23"/>
          <w:szCs w:val="23"/>
        </w:rPr>
        <w:t>Support for pupils</w:t>
      </w:r>
    </w:p>
    <w:p w14:paraId="1C43B338" w14:textId="77777777" w:rsidR="00255808" w:rsidRPr="00255808" w:rsidRDefault="00255808" w:rsidP="0025580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5808">
        <w:rPr>
          <w:rFonts w:ascii="Arial" w:hAnsi="Arial" w:cs="Arial"/>
          <w:color w:val="000000"/>
          <w:sz w:val="23"/>
          <w:szCs w:val="23"/>
        </w:rPr>
        <w:t xml:space="preserve">Working with individual or groups of children, assist in ensuring pupils are kept on task and complete activities set by teachers </w:t>
      </w:r>
    </w:p>
    <w:p w14:paraId="6C3F3D50" w14:textId="77777777" w:rsidR="00255808" w:rsidRPr="00255808" w:rsidRDefault="00255808" w:rsidP="0025580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5808">
        <w:rPr>
          <w:rFonts w:ascii="Arial" w:hAnsi="Arial" w:cs="Arial"/>
          <w:color w:val="000000"/>
          <w:sz w:val="23"/>
          <w:szCs w:val="23"/>
        </w:rPr>
        <w:t xml:space="preserve">Deal with behavioural and special needs issues in conjunction with the teacher </w:t>
      </w:r>
    </w:p>
    <w:p w14:paraId="51201B53" w14:textId="77777777" w:rsidR="00255808" w:rsidRDefault="00255808" w:rsidP="00255808"/>
    <w:p w14:paraId="57C52355" w14:textId="77777777" w:rsidR="00255808" w:rsidRPr="00CE745A" w:rsidRDefault="00255808" w:rsidP="00255808">
      <w:pPr>
        <w:rPr>
          <w:rFonts w:ascii="Arial" w:hAnsi="Arial" w:cs="Arial"/>
          <w:b/>
        </w:rPr>
      </w:pPr>
      <w:r w:rsidRPr="00CE745A">
        <w:rPr>
          <w:rFonts w:ascii="Arial" w:hAnsi="Arial" w:cs="Arial"/>
          <w:b/>
        </w:rPr>
        <w:t>Support for teachers</w:t>
      </w:r>
    </w:p>
    <w:p w14:paraId="40E94819" w14:textId="77777777" w:rsidR="00255808" w:rsidRPr="00255808" w:rsidRDefault="00255808" w:rsidP="0025580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5808">
        <w:rPr>
          <w:rFonts w:ascii="Arial" w:hAnsi="Arial" w:cs="Arial"/>
          <w:color w:val="000000"/>
          <w:sz w:val="23"/>
          <w:szCs w:val="23"/>
        </w:rPr>
        <w:t xml:space="preserve">Help implement lesson plans </w:t>
      </w:r>
    </w:p>
    <w:p w14:paraId="507FC737" w14:textId="77777777" w:rsidR="00255808" w:rsidRPr="00255808" w:rsidRDefault="00255808" w:rsidP="0025580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5808">
        <w:rPr>
          <w:rFonts w:ascii="Arial" w:hAnsi="Arial" w:cs="Arial"/>
          <w:color w:val="000000"/>
          <w:sz w:val="23"/>
          <w:szCs w:val="23"/>
        </w:rPr>
        <w:t xml:space="preserve">Provide feedback to pupils without reference to the teacher </w:t>
      </w:r>
    </w:p>
    <w:p w14:paraId="510A648B" w14:textId="77777777" w:rsidR="00255808" w:rsidRDefault="00255808" w:rsidP="00255808"/>
    <w:p w14:paraId="16C000FD" w14:textId="77777777" w:rsidR="00255808" w:rsidRPr="00CE745A" w:rsidRDefault="00255808" w:rsidP="00255808">
      <w:pPr>
        <w:rPr>
          <w:rFonts w:ascii="Arial" w:hAnsi="Arial" w:cs="Arial"/>
          <w:b/>
        </w:rPr>
      </w:pPr>
      <w:r w:rsidRPr="00CE745A">
        <w:rPr>
          <w:rFonts w:ascii="Arial" w:hAnsi="Arial" w:cs="Arial"/>
          <w:b/>
        </w:rPr>
        <w:t>Support for the curriculum</w:t>
      </w:r>
    </w:p>
    <w:p w14:paraId="5EF2B13E" w14:textId="77777777" w:rsidR="00255808" w:rsidRPr="00255808" w:rsidRDefault="00631594" w:rsidP="0025580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Review progress of pupils against learning programmes</w:t>
      </w:r>
      <w:r w:rsidR="00255808" w:rsidRPr="00255808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1F866E5E" w14:textId="77777777" w:rsidR="00255808" w:rsidRPr="00255808" w:rsidRDefault="00631594" w:rsidP="0025580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Assist the teacher with</w:t>
      </w:r>
      <w:r w:rsidR="00255808" w:rsidRPr="00255808">
        <w:rPr>
          <w:rFonts w:ascii="Arial" w:hAnsi="Arial" w:cs="Arial"/>
          <w:color w:val="000000"/>
          <w:sz w:val="23"/>
          <w:szCs w:val="23"/>
        </w:rPr>
        <w:t xml:space="preserve"> testing / assessment </w:t>
      </w:r>
    </w:p>
    <w:p w14:paraId="0344D3A2" w14:textId="77777777" w:rsidR="00255808" w:rsidRDefault="00255808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277AC45" w14:textId="77777777" w:rsidR="00255808" w:rsidRDefault="00255808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  <w:r w:rsidRPr="00CE745A">
        <w:rPr>
          <w:rFonts w:ascii="Arial" w:hAnsi="Arial" w:cs="Arial"/>
          <w:b/>
          <w:color w:val="000000"/>
          <w:sz w:val="23"/>
          <w:szCs w:val="23"/>
        </w:rPr>
        <w:t>Support for the school.</w:t>
      </w:r>
    </w:p>
    <w:p w14:paraId="4418924F" w14:textId="77777777" w:rsidR="00631594" w:rsidRPr="00631594" w:rsidRDefault="00631594" w:rsidP="0063159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  <w:r w:rsidRPr="00631594">
        <w:rPr>
          <w:rFonts w:ascii="Arial" w:hAnsi="Arial" w:cs="Arial"/>
          <w:sz w:val="23"/>
          <w:szCs w:val="23"/>
        </w:rPr>
        <w:t>Implement curriculum policies</w:t>
      </w:r>
    </w:p>
    <w:p w14:paraId="7DB1B6DC" w14:textId="77777777" w:rsidR="00631594" w:rsidRPr="00631594" w:rsidRDefault="00631594" w:rsidP="0063159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  <w:r w:rsidRPr="00631594">
        <w:rPr>
          <w:rFonts w:ascii="Arial" w:hAnsi="Arial" w:cs="Arial"/>
          <w:sz w:val="23"/>
          <w:szCs w:val="23"/>
        </w:rPr>
        <w:t xml:space="preserve">Detect signs of behavioural issues </w:t>
      </w:r>
    </w:p>
    <w:p w14:paraId="25C10A23" w14:textId="77777777" w:rsidR="00631594" w:rsidRPr="00631594" w:rsidRDefault="00631594" w:rsidP="0063159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  <w:r w:rsidRPr="00631594">
        <w:rPr>
          <w:rFonts w:ascii="Arial" w:hAnsi="Arial" w:cs="Arial"/>
          <w:sz w:val="23"/>
          <w:szCs w:val="23"/>
        </w:rPr>
        <w:t xml:space="preserve">Work with outside agencies </w:t>
      </w:r>
    </w:p>
    <w:p w14:paraId="79AEB010" w14:textId="77777777" w:rsidR="00631594" w:rsidRPr="00631594" w:rsidRDefault="00631594" w:rsidP="0063159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  <w:r w:rsidRPr="00631594">
        <w:rPr>
          <w:rFonts w:ascii="Arial" w:hAnsi="Arial" w:cs="Arial"/>
          <w:sz w:val="23"/>
          <w:szCs w:val="23"/>
        </w:rPr>
        <w:t>Playtime supervision</w:t>
      </w:r>
    </w:p>
    <w:p w14:paraId="3DA53D5D" w14:textId="77777777" w:rsidR="00255808" w:rsidRPr="00CE745A" w:rsidRDefault="00255808" w:rsidP="00255808">
      <w:pPr>
        <w:rPr>
          <w:b/>
        </w:rPr>
      </w:pPr>
      <w:r w:rsidRPr="00255808">
        <w:rPr>
          <w:rFonts w:ascii="Arial" w:hAnsi="Arial" w:cs="Arial"/>
          <w:b/>
          <w:color w:val="000000"/>
          <w:sz w:val="23"/>
          <w:szCs w:val="23"/>
        </w:rPr>
        <w:t>Corporate and statutory initiatives - equalities/health and safety/e-government/ sustainability</w:t>
      </w:r>
    </w:p>
    <w:p w14:paraId="072FF3D4" w14:textId="77777777" w:rsidR="00255808" w:rsidRPr="001A36CD" w:rsidRDefault="00255808" w:rsidP="001A36C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1A36CD">
        <w:rPr>
          <w:rFonts w:ascii="Arial" w:hAnsi="Arial" w:cs="Arial"/>
          <w:color w:val="000000"/>
          <w:sz w:val="23"/>
          <w:szCs w:val="23"/>
        </w:rPr>
        <w:t xml:space="preserve">Maintain an awareness of school, national and statutory policies and requirements and apply these in the workplace </w:t>
      </w:r>
    </w:p>
    <w:p w14:paraId="55A9B3BA" w14:textId="77777777" w:rsidR="00047D79" w:rsidRPr="00047D79" w:rsidRDefault="00047D79" w:rsidP="00047D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A60CABF" w14:textId="77777777" w:rsidR="00255808" w:rsidRDefault="00255808" w:rsidP="00255808">
      <w:r w:rsidRPr="00255808">
        <w:rPr>
          <w:rFonts w:ascii="Arial" w:hAnsi="Arial" w:cs="Arial"/>
          <w:b/>
          <w:bCs/>
          <w:color w:val="000000"/>
          <w:sz w:val="23"/>
          <w:szCs w:val="23"/>
        </w:rPr>
        <w:t xml:space="preserve">The key </w:t>
      </w:r>
      <w:proofErr w:type="gramStart"/>
      <w:r w:rsidRPr="00255808">
        <w:rPr>
          <w:rFonts w:ascii="Arial" w:hAnsi="Arial" w:cs="Arial"/>
          <w:b/>
          <w:bCs/>
          <w:color w:val="000000"/>
          <w:sz w:val="23"/>
          <w:szCs w:val="23"/>
        </w:rPr>
        <w:t>decision making</w:t>
      </w:r>
      <w:proofErr w:type="gramEnd"/>
      <w:r w:rsidRPr="00255808">
        <w:rPr>
          <w:rFonts w:ascii="Arial" w:hAnsi="Arial" w:cs="Arial"/>
          <w:b/>
          <w:bCs/>
          <w:color w:val="000000"/>
          <w:sz w:val="23"/>
          <w:szCs w:val="23"/>
        </w:rPr>
        <w:t xml:space="preserve"> areas in the role</w:t>
      </w:r>
    </w:p>
    <w:p w14:paraId="208646DC" w14:textId="0A45EDB5" w:rsidR="001A36CD" w:rsidRDefault="00631594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631594">
        <w:rPr>
          <w:rFonts w:ascii="Arial" w:hAnsi="Arial" w:cs="Arial"/>
          <w:sz w:val="23"/>
          <w:szCs w:val="23"/>
        </w:rPr>
        <w:t>A Level 1 LSA will implement lesson plans, deal with pupil behaviour and make judgements about pupil progress/pupil needs normally in conjunction with the teacher</w:t>
      </w:r>
      <w:r w:rsidR="001A36CD">
        <w:rPr>
          <w:rFonts w:ascii="Arial" w:hAnsi="Arial" w:cs="Arial"/>
          <w:sz w:val="23"/>
          <w:szCs w:val="23"/>
        </w:rPr>
        <w:t>.</w:t>
      </w:r>
      <w:r w:rsidRPr="00631594">
        <w:rPr>
          <w:rFonts w:ascii="Arial" w:hAnsi="Arial" w:cs="Arial"/>
          <w:sz w:val="23"/>
          <w:szCs w:val="23"/>
        </w:rPr>
        <w:t xml:space="preserve"> </w:t>
      </w:r>
    </w:p>
    <w:p w14:paraId="4F6F5F59" w14:textId="45D064A4" w:rsidR="001A36CD" w:rsidRPr="001A36CD" w:rsidRDefault="00631594" w:rsidP="001A36C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1A36CD">
        <w:rPr>
          <w:rFonts w:ascii="Arial" w:hAnsi="Arial" w:cs="Arial"/>
          <w:sz w:val="23"/>
          <w:szCs w:val="23"/>
        </w:rPr>
        <w:t xml:space="preserve">The shape of a Level 1 LSA’s work will be broadly determined by the teacher. </w:t>
      </w:r>
    </w:p>
    <w:p w14:paraId="1E4EFBF9" w14:textId="5A5938B7" w:rsidR="00255808" w:rsidRPr="001A36CD" w:rsidRDefault="00631594" w:rsidP="001A36C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1A36CD">
        <w:rPr>
          <w:rFonts w:ascii="Arial" w:hAnsi="Arial" w:cs="Arial"/>
          <w:sz w:val="23"/>
          <w:szCs w:val="23"/>
        </w:rPr>
        <w:t>A Level 1 LSA would not normally carry a specific specialist responsibility.</w:t>
      </w:r>
    </w:p>
    <w:p w14:paraId="5725393A" w14:textId="77777777" w:rsidR="00255808" w:rsidRDefault="00255808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047D79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Section E - The role dimensions - financial (</w:t>
      </w:r>
      <w:proofErr w:type="gramStart"/>
      <w:r w:rsidRPr="00047D79">
        <w:rPr>
          <w:rFonts w:ascii="Arial" w:hAnsi="Arial" w:cs="Arial"/>
          <w:b/>
          <w:bCs/>
          <w:color w:val="000000"/>
          <w:sz w:val="23"/>
          <w:szCs w:val="23"/>
        </w:rPr>
        <w:t>e.g.</w:t>
      </w:r>
      <w:proofErr w:type="gramEnd"/>
      <w:r w:rsidRPr="00047D79">
        <w:rPr>
          <w:rFonts w:ascii="Arial" w:hAnsi="Arial" w:cs="Arial"/>
          <w:b/>
          <w:bCs/>
          <w:color w:val="000000"/>
          <w:sz w:val="23"/>
          <w:szCs w:val="23"/>
        </w:rPr>
        <w:t xml:space="preserve"> budgets) and non-financial (e.g. units, workload, customers/staff)</w:t>
      </w:r>
    </w:p>
    <w:p w14:paraId="4A1141A2" w14:textId="77777777" w:rsidR="00631594" w:rsidRPr="00631594" w:rsidRDefault="00631594" w:rsidP="0063159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631594">
        <w:rPr>
          <w:rFonts w:ascii="Arial" w:hAnsi="Arial" w:cs="Arial"/>
          <w:sz w:val="23"/>
          <w:szCs w:val="23"/>
        </w:rPr>
        <w:t xml:space="preserve">Role dimensions vary according to the experience of the LSA </w:t>
      </w:r>
    </w:p>
    <w:p w14:paraId="130FBC58" w14:textId="77777777" w:rsidR="00631594" w:rsidRPr="00631594" w:rsidRDefault="00631594" w:rsidP="0063159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  <w:r w:rsidRPr="00631594">
        <w:rPr>
          <w:rFonts w:ascii="Arial" w:hAnsi="Arial" w:cs="Arial"/>
          <w:sz w:val="23"/>
          <w:szCs w:val="23"/>
        </w:rPr>
        <w:t>Written reports required from LSAs are detailed and complicated especially if they are addressing complicated pupil needs</w:t>
      </w:r>
    </w:p>
    <w:p w14:paraId="5DB9434D" w14:textId="77777777" w:rsidR="00255808" w:rsidRPr="00631594" w:rsidRDefault="00255808" w:rsidP="00255808">
      <w:pPr>
        <w:rPr>
          <w:rFonts w:ascii="Arial" w:hAnsi="Arial" w:cs="Arial"/>
          <w:sz w:val="23"/>
          <w:szCs w:val="23"/>
        </w:rPr>
      </w:pPr>
      <w:r w:rsidRPr="0063159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Section F </w:t>
      </w:r>
      <w:r w:rsidRPr="00631594">
        <w:rPr>
          <w:rFonts w:ascii="Arial" w:hAnsi="Arial" w:cs="Arial"/>
          <w:b/>
          <w:bCs/>
          <w:color w:val="000000"/>
          <w:sz w:val="23"/>
          <w:szCs w:val="23"/>
        </w:rPr>
        <w:t>- The main contacts – external/internal customer contacts and purpose</w:t>
      </w:r>
    </w:p>
    <w:p w14:paraId="2757B7D1" w14:textId="77777777" w:rsidR="00631594" w:rsidRPr="00631594" w:rsidRDefault="00631594" w:rsidP="0063159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631594">
        <w:rPr>
          <w:rFonts w:ascii="Arial" w:hAnsi="Arial" w:cs="Arial"/>
          <w:sz w:val="23"/>
          <w:szCs w:val="23"/>
        </w:rPr>
        <w:t xml:space="preserve">Internal (in school) – pupils, other colleagues, teachers, headteacher, special needs governor, other members of governing body • </w:t>
      </w:r>
    </w:p>
    <w:p w14:paraId="6B339468" w14:textId="77777777" w:rsidR="00255808" w:rsidRPr="00631594" w:rsidRDefault="00631594" w:rsidP="0063159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31594">
        <w:rPr>
          <w:rFonts w:ascii="Arial" w:hAnsi="Arial" w:cs="Arial"/>
          <w:sz w:val="23"/>
          <w:szCs w:val="23"/>
        </w:rPr>
        <w:t>External (outside school) – (usually under the direction of the teacher) Education Psychologist, Education Welfare Officer, parents, GPs, Hospital staff, Occupational therapists/physiotherapists, other LEA specialist colleagues, outside contractors, specialist groups on educational visits, students, escorts, police</w:t>
      </w:r>
    </w:p>
    <w:p w14:paraId="34D13E90" w14:textId="77777777" w:rsidR="00255808" w:rsidRPr="00631594" w:rsidRDefault="00255808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63159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Section G </w:t>
      </w:r>
      <w:r w:rsidRPr="00631594">
        <w:rPr>
          <w:rFonts w:ascii="Arial" w:hAnsi="Arial" w:cs="Arial"/>
          <w:b/>
          <w:bCs/>
          <w:color w:val="000000"/>
          <w:sz w:val="23"/>
          <w:szCs w:val="23"/>
        </w:rPr>
        <w:t>- Working conditions – environment, and physical effort or strain.</w:t>
      </w:r>
    </w:p>
    <w:p w14:paraId="5A59D9A0" w14:textId="77777777" w:rsidR="00631594" w:rsidRPr="00631594" w:rsidRDefault="00631594" w:rsidP="0063159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631594">
        <w:rPr>
          <w:rFonts w:ascii="Arial" w:hAnsi="Arial" w:cs="Arial"/>
          <w:sz w:val="23"/>
          <w:szCs w:val="23"/>
        </w:rPr>
        <w:t xml:space="preserve">School and </w:t>
      </w:r>
      <w:proofErr w:type="gramStart"/>
      <w:r w:rsidRPr="00631594">
        <w:rPr>
          <w:rFonts w:ascii="Arial" w:hAnsi="Arial" w:cs="Arial"/>
          <w:sz w:val="23"/>
          <w:szCs w:val="23"/>
        </w:rPr>
        <w:t>classroom based</w:t>
      </w:r>
      <w:proofErr w:type="gramEnd"/>
      <w:r w:rsidRPr="00631594">
        <w:rPr>
          <w:rFonts w:ascii="Arial" w:hAnsi="Arial" w:cs="Arial"/>
          <w:sz w:val="23"/>
          <w:szCs w:val="23"/>
        </w:rPr>
        <w:t xml:space="preserve"> learning environment (sometimes significantly constrained in terms of space/equipment/seating) – responsibility, with teacher, for maintaining calm </w:t>
      </w:r>
    </w:p>
    <w:p w14:paraId="43FEBB9F" w14:textId="77777777" w:rsidR="00631594" w:rsidRPr="00631594" w:rsidRDefault="00631594" w:rsidP="0063159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631594">
        <w:rPr>
          <w:rFonts w:ascii="Arial" w:hAnsi="Arial" w:cs="Arial"/>
          <w:sz w:val="23"/>
          <w:szCs w:val="23"/>
        </w:rPr>
        <w:t xml:space="preserve">External working on trips, educational visits etc  </w:t>
      </w:r>
    </w:p>
    <w:p w14:paraId="1E709D34" w14:textId="77777777" w:rsidR="00631594" w:rsidRPr="00631594" w:rsidRDefault="00631594" w:rsidP="0063159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631594">
        <w:rPr>
          <w:rFonts w:ascii="Arial" w:hAnsi="Arial" w:cs="Arial"/>
          <w:sz w:val="23"/>
          <w:szCs w:val="23"/>
        </w:rPr>
        <w:t xml:space="preserve">Trained to undertake very personal/intimate medical work for children with special needs Manual handling responsibilities  </w:t>
      </w:r>
    </w:p>
    <w:p w14:paraId="614B9095" w14:textId="77777777" w:rsidR="00631594" w:rsidRPr="00631594" w:rsidRDefault="00631594" w:rsidP="0063159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631594">
        <w:rPr>
          <w:rFonts w:ascii="Arial" w:hAnsi="Arial" w:cs="Arial"/>
          <w:sz w:val="23"/>
          <w:szCs w:val="23"/>
        </w:rPr>
        <w:t xml:space="preserve">Skilled in restraint techniques for dealing with difficult children  </w:t>
      </w:r>
    </w:p>
    <w:p w14:paraId="2AF682EA" w14:textId="77777777" w:rsidR="00631594" w:rsidRPr="00631594" w:rsidRDefault="00631594" w:rsidP="0063159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631594">
        <w:rPr>
          <w:rFonts w:ascii="Arial" w:hAnsi="Arial" w:cs="Arial"/>
          <w:sz w:val="23"/>
          <w:szCs w:val="23"/>
        </w:rPr>
        <w:t xml:space="preserve">Expected to maintain behaviour management standards of children, some of whom can be especially challenging and difficult, and deal with racial/abusive language and bullying  </w:t>
      </w:r>
    </w:p>
    <w:p w14:paraId="4E091C3B" w14:textId="77777777" w:rsidR="00631594" w:rsidRPr="00631594" w:rsidRDefault="00631594" w:rsidP="0063159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31594">
        <w:rPr>
          <w:rFonts w:ascii="Arial" w:hAnsi="Arial" w:cs="Arial"/>
          <w:sz w:val="23"/>
          <w:szCs w:val="23"/>
        </w:rPr>
        <w:t>Health &amp; Safety responsibility for self, children and area which is particularly demanding in a child-centred environment</w:t>
      </w:r>
    </w:p>
    <w:p w14:paraId="4E8CD960" w14:textId="77777777" w:rsidR="00255808" w:rsidRPr="00631594" w:rsidRDefault="00255808" w:rsidP="00255808">
      <w:pPr>
        <w:rPr>
          <w:rFonts w:ascii="Arial" w:hAnsi="Arial" w:cs="Arial"/>
          <w:sz w:val="23"/>
          <w:szCs w:val="23"/>
        </w:rPr>
      </w:pPr>
      <w:r w:rsidRPr="0063159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Section H </w:t>
      </w:r>
      <w:r w:rsidRPr="00631594">
        <w:rPr>
          <w:rFonts w:ascii="Arial" w:hAnsi="Arial" w:cs="Arial"/>
          <w:b/>
          <w:bCs/>
          <w:color w:val="000000"/>
          <w:sz w:val="23"/>
          <w:szCs w:val="23"/>
        </w:rPr>
        <w:t>- Context/additional information</w:t>
      </w:r>
    </w:p>
    <w:p w14:paraId="0C7C1ED4" w14:textId="77777777" w:rsidR="00303CDF" w:rsidRPr="00303CDF" w:rsidRDefault="00631594" w:rsidP="00303CD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03CDF">
        <w:rPr>
          <w:rFonts w:ascii="Arial" w:hAnsi="Arial" w:cs="Arial"/>
          <w:sz w:val="23"/>
          <w:szCs w:val="23"/>
        </w:rPr>
        <w:t>It has a high confidentiality component and needs to hold the trust and confidence of both the pupils and teachers. It acquires information on child protection/family sensitive issues which must be treated ca</w:t>
      </w:r>
      <w:r w:rsidR="00303CDF" w:rsidRPr="00303CDF">
        <w:rPr>
          <w:rFonts w:ascii="Arial" w:hAnsi="Arial" w:cs="Arial"/>
          <w:sz w:val="23"/>
          <w:szCs w:val="23"/>
        </w:rPr>
        <w:t xml:space="preserve">refully and appropriately </w:t>
      </w:r>
      <w:r w:rsidRPr="00303CDF">
        <w:rPr>
          <w:rFonts w:ascii="Arial" w:hAnsi="Arial" w:cs="Arial"/>
          <w:sz w:val="23"/>
          <w:szCs w:val="23"/>
        </w:rPr>
        <w:t xml:space="preserve"> </w:t>
      </w:r>
    </w:p>
    <w:p w14:paraId="10B77486" w14:textId="77777777" w:rsidR="00303CDF" w:rsidRPr="00303CDF" w:rsidRDefault="00631594" w:rsidP="00303CD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03CDF">
        <w:rPr>
          <w:rFonts w:ascii="Arial" w:hAnsi="Arial" w:cs="Arial"/>
          <w:sz w:val="23"/>
          <w:szCs w:val="23"/>
        </w:rPr>
        <w:t>High levels of stress are generated by various aspects of the role including when dealing with individual pupils and/or groups with complex and demanding learning needs. The postholder’s working hours require</w:t>
      </w:r>
      <w:r w:rsidR="00303CDF">
        <w:rPr>
          <w:rFonts w:ascii="Arial" w:hAnsi="Arial" w:cs="Arial"/>
          <w:sz w:val="23"/>
          <w:szCs w:val="23"/>
        </w:rPr>
        <w:t xml:space="preserve"> constant pupil contact</w:t>
      </w:r>
      <w:r w:rsidR="00303CDF" w:rsidRPr="00303CDF">
        <w:rPr>
          <w:rFonts w:ascii="Arial" w:hAnsi="Arial" w:cs="Arial"/>
          <w:sz w:val="23"/>
          <w:szCs w:val="23"/>
        </w:rPr>
        <w:t xml:space="preserve">. </w:t>
      </w:r>
    </w:p>
    <w:p w14:paraId="68FDF36C" w14:textId="77777777" w:rsidR="00CE745A" w:rsidRPr="00303CDF" w:rsidRDefault="00631594" w:rsidP="00303CD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03CDF">
        <w:rPr>
          <w:rFonts w:ascii="Arial" w:hAnsi="Arial" w:cs="Arial"/>
          <w:sz w:val="23"/>
          <w:szCs w:val="23"/>
        </w:rPr>
        <w:t>The role is becoming acknowledged, nationally and locally, as an important part of the solution to the current teacher workload problem.</w:t>
      </w:r>
    </w:p>
    <w:p w14:paraId="71705FA8" w14:textId="77777777" w:rsidR="00303CDF" w:rsidRDefault="00303CDF" w:rsidP="00303C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F129FAC" w14:textId="77777777" w:rsidR="00303CDF" w:rsidRPr="00303CDF" w:rsidRDefault="00303CDF" w:rsidP="00303C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8847C34" w14:textId="77777777" w:rsidR="00CE745A" w:rsidRPr="00631594" w:rsidRDefault="00CE745A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631594">
        <w:rPr>
          <w:rFonts w:ascii="Arial" w:hAnsi="Arial" w:cs="Arial"/>
          <w:b/>
          <w:bCs/>
          <w:color w:val="000000"/>
          <w:sz w:val="23"/>
          <w:szCs w:val="23"/>
        </w:rPr>
        <w:t xml:space="preserve">PROGRESSION IN ROLE </w:t>
      </w:r>
    </w:p>
    <w:p w14:paraId="5D9D8DF6" w14:textId="77777777" w:rsidR="00CE745A" w:rsidRPr="00631594" w:rsidRDefault="00CE745A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63159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Section I </w:t>
      </w:r>
      <w:r w:rsidRPr="00631594">
        <w:rPr>
          <w:rFonts w:ascii="Arial" w:hAnsi="Arial" w:cs="Arial"/>
          <w:b/>
          <w:bCs/>
          <w:color w:val="000000"/>
          <w:sz w:val="23"/>
          <w:szCs w:val="23"/>
        </w:rPr>
        <w:t>- Entry: Necessary role-related knowledge, skills and experience at selection</w:t>
      </w:r>
    </w:p>
    <w:p w14:paraId="005C039E" w14:textId="77777777" w:rsidR="00303CDF" w:rsidRDefault="00631594" w:rsidP="00CE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631594">
        <w:rPr>
          <w:rFonts w:ascii="Arial" w:hAnsi="Arial" w:cs="Arial"/>
          <w:sz w:val="23"/>
          <w:szCs w:val="23"/>
        </w:rPr>
        <w:t xml:space="preserve">Empathy with pupils and sympathetic to their needs </w:t>
      </w:r>
    </w:p>
    <w:p w14:paraId="6503716E" w14:textId="77777777" w:rsidR="00303CDF" w:rsidRDefault="00631594" w:rsidP="00CE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631594">
        <w:rPr>
          <w:rFonts w:ascii="Arial" w:hAnsi="Arial" w:cs="Arial"/>
          <w:sz w:val="23"/>
          <w:szCs w:val="23"/>
        </w:rPr>
        <w:t xml:space="preserve">• Basic literacy and numeracy skills </w:t>
      </w:r>
    </w:p>
    <w:p w14:paraId="5023692B" w14:textId="77777777" w:rsidR="00303CDF" w:rsidRDefault="00631594" w:rsidP="00CE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631594">
        <w:rPr>
          <w:rFonts w:ascii="Arial" w:hAnsi="Arial" w:cs="Arial"/>
          <w:sz w:val="23"/>
          <w:szCs w:val="23"/>
        </w:rPr>
        <w:t xml:space="preserve">• Good communication skills and able to clarify and explain instructions clearly </w:t>
      </w:r>
    </w:p>
    <w:p w14:paraId="79868789" w14:textId="77777777" w:rsidR="00303CDF" w:rsidRDefault="00631594" w:rsidP="00CE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631594">
        <w:rPr>
          <w:rFonts w:ascii="Arial" w:hAnsi="Arial" w:cs="Arial"/>
          <w:sz w:val="23"/>
          <w:szCs w:val="23"/>
        </w:rPr>
        <w:t xml:space="preserve">• Professionally discrete and able to respect confidentiality on particular issues </w:t>
      </w:r>
    </w:p>
    <w:p w14:paraId="390A88B5" w14:textId="77777777" w:rsidR="00303CDF" w:rsidRDefault="00631594" w:rsidP="00CE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631594">
        <w:rPr>
          <w:rFonts w:ascii="Arial" w:hAnsi="Arial" w:cs="Arial"/>
          <w:sz w:val="23"/>
          <w:szCs w:val="23"/>
        </w:rPr>
        <w:t xml:space="preserve">• </w:t>
      </w:r>
      <w:proofErr w:type="gramStart"/>
      <w:r w:rsidRPr="00631594">
        <w:rPr>
          <w:rFonts w:ascii="Arial" w:hAnsi="Arial" w:cs="Arial"/>
          <w:sz w:val="23"/>
          <w:szCs w:val="23"/>
        </w:rPr>
        <w:t>Well</w:t>
      </w:r>
      <w:proofErr w:type="gramEnd"/>
      <w:r w:rsidRPr="00631594">
        <w:rPr>
          <w:rFonts w:ascii="Arial" w:hAnsi="Arial" w:cs="Arial"/>
          <w:sz w:val="23"/>
          <w:szCs w:val="23"/>
        </w:rPr>
        <w:t xml:space="preserve"> developed interpersonal skills and sense of humour enabling effective relationships with a variety of different people </w:t>
      </w:r>
    </w:p>
    <w:p w14:paraId="642B5DFF" w14:textId="206462A1" w:rsidR="00303CDF" w:rsidRDefault="00631594" w:rsidP="00CE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631594">
        <w:rPr>
          <w:rFonts w:ascii="Arial" w:hAnsi="Arial" w:cs="Arial"/>
          <w:sz w:val="23"/>
          <w:szCs w:val="23"/>
        </w:rPr>
        <w:t>• Team Worker</w:t>
      </w:r>
    </w:p>
    <w:p w14:paraId="46287CA6" w14:textId="1A42D50F" w:rsidR="001A36CD" w:rsidRDefault="001A36CD" w:rsidP="00CE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10F45161" w14:textId="77777777" w:rsidR="001A36CD" w:rsidRPr="00303CDF" w:rsidRDefault="001A36CD" w:rsidP="00CE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6EC1DC18" w14:textId="77777777" w:rsidR="00CE745A" w:rsidRPr="00631594" w:rsidRDefault="00CE745A" w:rsidP="00CE745A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color w:val="000000"/>
          <w:sz w:val="23"/>
          <w:szCs w:val="23"/>
        </w:rPr>
      </w:pPr>
      <w:r w:rsidRPr="00631594">
        <w:rPr>
          <w:rFonts w:ascii="Arial" w:hAnsi="Arial" w:cs="Arial"/>
          <w:b/>
          <w:bCs/>
          <w:color w:val="000000"/>
          <w:sz w:val="23"/>
          <w:szCs w:val="23"/>
          <w:u w:val="single"/>
        </w:rPr>
        <w:lastRenderedPageBreak/>
        <w:t xml:space="preserve">Section J </w:t>
      </w:r>
      <w:r w:rsidRPr="00631594">
        <w:rPr>
          <w:rFonts w:ascii="Arial" w:hAnsi="Arial" w:cs="Arial"/>
          <w:b/>
          <w:bCs/>
          <w:color w:val="000000"/>
          <w:sz w:val="23"/>
          <w:szCs w:val="23"/>
        </w:rPr>
        <w:t xml:space="preserve">– Initial induction/training required to become effective in the role </w:t>
      </w:r>
    </w:p>
    <w:p w14:paraId="1E258A78" w14:textId="77777777" w:rsidR="00303CDF" w:rsidRPr="00303CDF" w:rsidRDefault="00303CDF" w:rsidP="00303CD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Experienced LSA mentor in </w:t>
      </w:r>
      <w:proofErr w:type="gramStart"/>
      <w:r>
        <w:rPr>
          <w:rFonts w:ascii="Arial" w:hAnsi="Arial" w:cs="Arial"/>
          <w:sz w:val="23"/>
          <w:szCs w:val="23"/>
        </w:rPr>
        <w:t>school ,</w:t>
      </w:r>
      <w:proofErr w:type="gramEnd"/>
      <w:r>
        <w:rPr>
          <w:rFonts w:ascii="Arial" w:hAnsi="Arial" w:cs="Arial"/>
          <w:sz w:val="23"/>
          <w:szCs w:val="23"/>
        </w:rPr>
        <w:t xml:space="preserve"> supervision offered weekly.</w:t>
      </w:r>
    </w:p>
    <w:p w14:paraId="213DD9EA" w14:textId="77777777" w:rsidR="00303CDF" w:rsidRPr="00303CDF" w:rsidRDefault="00631594" w:rsidP="00303CD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03CDF">
        <w:rPr>
          <w:rFonts w:ascii="Arial" w:hAnsi="Arial" w:cs="Arial"/>
          <w:sz w:val="23"/>
          <w:szCs w:val="23"/>
        </w:rPr>
        <w:t>knowledge of school</w:t>
      </w:r>
      <w:r w:rsidR="00303CDF">
        <w:rPr>
          <w:rFonts w:ascii="Arial" w:hAnsi="Arial" w:cs="Arial"/>
          <w:sz w:val="23"/>
          <w:szCs w:val="23"/>
        </w:rPr>
        <w:t xml:space="preserve"> and school systems/policies </w:t>
      </w:r>
      <w:r w:rsidRPr="00303CDF">
        <w:rPr>
          <w:rFonts w:ascii="Arial" w:hAnsi="Arial" w:cs="Arial"/>
          <w:sz w:val="23"/>
          <w:szCs w:val="23"/>
        </w:rPr>
        <w:t xml:space="preserve"> </w:t>
      </w:r>
    </w:p>
    <w:p w14:paraId="5CDDA1F3" w14:textId="77777777" w:rsidR="00303CDF" w:rsidRPr="00303CDF" w:rsidRDefault="00631594" w:rsidP="00303CD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03CDF">
        <w:rPr>
          <w:rFonts w:ascii="Arial" w:hAnsi="Arial" w:cs="Arial"/>
          <w:sz w:val="23"/>
          <w:szCs w:val="23"/>
        </w:rPr>
        <w:t>understanding of curriculum, particularly liter</w:t>
      </w:r>
      <w:r w:rsidR="00303CDF">
        <w:rPr>
          <w:rFonts w:ascii="Arial" w:hAnsi="Arial" w:cs="Arial"/>
          <w:sz w:val="23"/>
          <w:szCs w:val="23"/>
        </w:rPr>
        <w:t>acy and numeracy requirements</w:t>
      </w:r>
    </w:p>
    <w:p w14:paraId="3D9ACD1B" w14:textId="77777777" w:rsidR="00303CDF" w:rsidRPr="00303CDF" w:rsidRDefault="00631594" w:rsidP="00303CD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03CDF">
        <w:rPr>
          <w:rFonts w:ascii="Arial" w:hAnsi="Arial" w:cs="Arial"/>
          <w:sz w:val="23"/>
          <w:szCs w:val="23"/>
        </w:rPr>
        <w:t>approach towards p</w:t>
      </w:r>
      <w:r w:rsidR="00303CDF">
        <w:rPr>
          <w:rFonts w:ascii="Arial" w:hAnsi="Arial" w:cs="Arial"/>
          <w:sz w:val="23"/>
          <w:szCs w:val="23"/>
        </w:rPr>
        <w:t xml:space="preserve">upil discipline and behaviour </w:t>
      </w:r>
    </w:p>
    <w:p w14:paraId="76BB58E0" w14:textId="77777777" w:rsidR="00303CDF" w:rsidRPr="00303CDF" w:rsidRDefault="00631594" w:rsidP="00303CD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03CDF">
        <w:rPr>
          <w:rFonts w:ascii="Arial" w:hAnsi="Arial" w:cs="Arial"/>
          <w:sz w:val="23"/>
          <w:szCs w:val="23"/>
        </w:rPr>
        <w:t>relationship between and respective respo</w:t>
      </w:r>
      <w:r w:rsidR="00303CDF">
        <w:rPr>
          <w:rFonts w:ascii="Arial" w:hAnsi="Arial" w:cs="Arial"/>
          <w:sz w:val="23"/>
          <w:szCs w:val="23"/>
        </w:rPr>
        <w:t xml:space="preserve">nsibilities of teacher and LSA </w:t>
      </w:r>
    </w:p>
    <w:p w14:paraId="0C4D81F0" w14:textId="77777777" w:rsidR="00303CDF" w:rsidRPr="00303CDF" w:rsidRDefault="00631594" w:rsidP="00303CD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03CDF">
        <w:rPr>
          <w:rFonts w:ascii="Arial" w:hAnsi="Arial" w:cs="Arial"/>
          <w:sz w:val="23"/>
          <w:szCs w:val="23"/>
        </w:rPr>
        <w:t xml:space="preserve"> professional relations</w:t>
      </w:r>
      <w:r w:rsidR="00303CDF">
        <w:rPr>
          <w:rFonts w:ascii="Arial" w:hAnsi="Arial" w:cs="Arial"/>
          <w:sz w:val="23"/>
          <w:szCs w:val="23"/>
        </w:rPr>
        <w:t xml:space="preserve">hips between staff and pupils </w:t>
      </w:r>
    </w:p>
    <w:p w14:paraId="147E91B5" w14:textId="77777777" w:rsidR="00303CDF" w:rsidRPr="00303CDF" w:rsidRDefault="00303CDF" w:rsidP="00303CD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support from “mentor” LSA </w:t>
      </w:r>
    </w:p>
    <w:p w14:paraId="56A88519" w14:textId="77777777" w:rsidR="00303CDF" w:rsidRPr="00303CDF" w:rsidRDefault="00303CDF" w:rsidP="00303CD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manual handling skills </w:t>
      </w:r>
    </w:p>
    <w:p w14:paraId="1A0700B4" w14:textId="77777777" w:rsidR="00303CDF" w:rsidRPr="00303CDF" w:rsidRDefault="00631594" w:rsidP="00303CD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03CDF">
        <w:rPr>
          <w:rFonts w:ascii="Arial" w:hAnsi="Arial" w:cs="Arial"/>
          <w:sz w:val="23"/>
          <w:szCs w:val="23"/>
        </w:rPr>
        <w:t>developi</w:t>
      </w:r>
      <w:r w:rsidR="00303CDF">
        <w:rPr>
          <w:rFonts w:ascii="Arial" w:hAnsi="Arial" w:cs="Arial"/>
          <w:sz w:val="23"/>
          <w:szCs w:val="23"/>
        </w:rPr>
        <w:t>ng health and safety knowledge</w:t>
      </w:r>
    </w:p>
    <w:p w14:paraId="19B2AD18" w14:textId="77777777" w:rsidR="00CE745A" w:rsidRPr="00303CDF" w:rsidRDefault="00631594" w:rsidP="00303CD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03CDF">
        <w:rPr>
          <w:rFonts w:ascii="Arial" w:hAnsi="Arial" w:cs="Arial"/>
          <w:sz w:val="23"/>
          <w:szCs w:val="23"/>
        </w:rPr>
        <w:t xml:space="preserve"> independent working, supported by teacher, with groups of or individual children</w:t>
      </w:r>
    </w:p>
    <w:p w14:paraId="76A731EE" w14:textId="77777777" w:rsidR="00CE745A" w:rsidRPr="00631594" w:rsidRDefault="00CE745A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63159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Section K </w:t>
      </w:r>
      <w:r w:rsidRPr="00631594">
        <w:rPr>
          <w:rFonts w:ascii="Arial" w:hAnsi="Arial" w:cs="Arial"/>
          <w:b/>
          <w:bCs/>
          <w:color w:val="000000"/>
          <w:sz w:val="23"/>
          <w:szCs w:val="23"/>
        </w:rPr>
        <w:t>– Operationally effective: How would effectiveness in role be demonstrated?</w:t>
      </w:r>
    </w:p>
    <w:p w14:paraId="07336ADB" w14:textId="77777777" w:rsidR="00303CDF" w:rsidRPr="00303CDF" w:rsidRDefault="00631594" w:rsidP="00303CD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03CDF">
        <w:rPr>
          <w:rFonts w:ascii="Arial" w:hAnsi="Arial" w:cs="Arial"/>
          <w:sz w:val="23"/>
          <w:szCs w:val="23"/>
        </w:rPr>
        <w:t>Firm, sensitive and effective appr</w:t>
      </w:r>
      <w:r w:rsidR="00303CDF">
        <w:rPr>
          <w:rFonts w:ascii="Arial" w:hAnsi="Arial" w:cs="Arial"/>
          <w:sz w:val="23"/>
          <w:szCs w:val="23"/>
        </w:rPr>
        <w:t xml:space="preserve">oach towards pupil discipline </w:t>
      </w:r>
    </w:p>
    <w:p w14:paraId="5A96FC8B" w14:textId="77777777" w:rsidR="00303CDF" w:rsidRPr="00303CDF" w:rsidRDefault="00303CDF" w:rsidP="00303CD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Good organisational ability </w:t>
      </w:r>
    </w:p>
    <w:p w14:paraId="6D63480B" w14:textId="77777777" w:rsidR="00303CDF" w:rsidRPr="00303CDF" w:rsidRDefault="00631594" w:rsidP="00303CD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03CDF">
        <w:rPr>
          <w:rFonts w:ascii="Arial" w:hAnsi="Arial" w:cs="Arial"/>
          <w:sz w:val="23"/>
          <w:szCs w:val="23"/>
        </w:rPr>
        <w:t xml:space="preserve">Able to work at a basic level with the teacher in planning and delivery of teaching activities (including those defined in </w:t>
      </w:r>
      <w:r w:rsidR="00303CDF">
        <w:rPr>
          <w:rFonts w:ascii="Arial" w:hAnsi="Arial" w:cs="Arial"/>
          <w:sz w:val="23"/>
          <w:szCs w:val="23"/>
        </w:rPr>
        <w:t xml:space="preserve">Individual Education Plans) </w:t>
      </w:r>
    </w:p>
    <w:p w14:paraId="14CFCF40" w14:textId="77777777" w:rsidR="00303CDF" w:rsidRPr="00303CDF" w:rsidRDefault="00631594" w:rsidP="00303CD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03CDF">
        <w:rPr>
          <w:rFonts w:ascii="Arial" w:hAnsi="Arial" w:cs="Arial"/>
          <w:sz w:val="23"/>
          <w:szCs w:val="23"/>
        </w:rPr>
        <w:t>Able to moni</w:t>
      </w:r>
      <w:r w:rsidR="00303CDF">
        <w:rPr>
          <w:rFonts w:ascii="Arial" w:hAnsi="Arial" w:cs="Arial"/>
          <w:sz w:val="23"/>
          <w:szCs w:val="23"/>
        </w:rPr>
        <w:t xml:space="preserve">tor and record pupil progress </w:t>
      </w:r>
    </w:p>
    <w:p w14:paraId="034E8A78" w14:textId="77777777" w:rsidR="00303CDF" w:rsidRPr="00303CDF" w:rsidRDefault="00631594" w:rsidP="00303CD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03CDF">
        <w:rPr>
          <w:rFonts w:ascii="Arial" w:hAnsi="Arial" w:cs="Arial"/>
          <w:sz w:val="23"/>
          <w:szCs w:val="23"/>
        </w:rPr>
        <w:t>Competent in working with group of pupils with some</w:t>
      </w:r>
      <w:r w:rsidR="00303CDF">
        <w:rPr>
          <w:rFonts w:ascii="Arial" w:hAnsi="Arial" w:cs="Arial"/>
          <w:sz w:val="23"/>
          <w:szCs w:val="23"/>
        </w:rPr>
        <w:t xml:space="preserve"> supervision from the teacher </w:t>
      </w:r>
    </w:p>
    <w:p w14:paraId="7722C441" w14:textId="77777777" w:rsidR="00631594" w:rsidRPr="00303CDF" w:rsidRDefault="00631594" w:rsidP="00303CD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03CDF">
        <w:rPr>
          <w:rFonts w:ascii="Arial" w:hAnsi="Arial" w:cs="Arial"/>
          <w:sz w:val="23"/>
          <w:szCs w:val="23"/>
        </w:rPr>
        <w:t>Ability to apply knowledge and skills from training in practical classroom context</w:t>
      </w:r>
    </w:p>
    <w:p w14:paraId="0BCFE755" w14:textId="77777777" w:rsidR="00CE745A" w:rsidRPr="00631594" w:rsidRDefault="00CE745A" w:rsidP="00255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3159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Section L </w:t>
      </w:r>
      <w:r w:rsidRPr="00631594">
        <w:rPr>
          <w:rFonts w:ascii="Arial" w:hAnsi="Arial" w:cs="Arial"/>
          <w:b/>
          <w:bCs/>
          <w:color w:val="000000"/>
          <w:sz w:val="23"/>
          <w:szCs w:val="23"/>
        </w:rPr>
        <w:t>- Adding value: What characteristics will the advanced role holder demonstrate?</w:t>
      </w:r>
    </w:p>
    <w:p w14:paraId="41EA59B5" w14:textId="77777777" w:rsidR="00303CDF" w:rsidRPr="00303CDF" w:rsidRDefault="00631594" w:rsidP="00303CD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03CDF">
        <w:rPr>
          <w:rFonts w:ascii="Arial" w:hAnsi="Arial" w:cs="Arial"/>
          <w:sz w:val="23"/>
          <w:szCs w:val="23"/>
        </w:rPr>
        <w:t xml:space="preserve">Flexible in relation to tasks undertaken </w:t>
      </w:r>
      <w:r w:rsidR="00303CDF">
        <w:rPr>
          <w:rFonts w:ascii="Arial" w:hAnsi="Arial" w:cs="Arial"/>
          <w:sz w:val="23"/>
          <w:szCs w:val="23"/>
        </w:rPr>
        <w:t xml:space="preserve">and groups/children allocated </w:t>
      </w:r>
    </w:p>
    <w:p w14:paraId="56804693" w14:textId="77777777" w:rsidR="00303CDF" w:rsidRPr="00303CDF" w:rsidRDefault="00631594" w:rsidP="00303CD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03CDF">
        <w:rPr>
          <w:rFonts w:ascii="Arial" w:hAnsi="Arial" w:cs="Arial"/>
          <w:sz w:val="23"/>
          <w:szCs w:val="23"/>
        </w:rPr>
        <w:t>Ability to motivate and enc</w:t>
      </w:r>
      <w:r w:rsidR="00303CDF">
        <w:rPr>
          <w:rFonts w:ascii="Arial" w:hAnsi="Arial" w:cs="Arial"/>
          <w:sz w:val="23"/>
          <w:szCs w:val="23"/>
        </w:rPr>
        <w:t xml:space="preserve">ourage children appropriately </w:t>
      </w:r>
    </w:p>
    <w:p w14:paraId="12205CBB" w14:textId="77777777" w:rsidR="00303CDF" w:rsidRPr="00303CDF" w:rsidRDefault="00631594" w:rsidP="00303CD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303CDF">
        <w:rPr>
          <w:rFonts w:ascii="Arial" w:hAnsi="Arial" w:cs="Arial"/>
          <w:sz w:val="23"/>
          <w:szCs w:val="23"/>
        </w:rPr>
        <w:t xml:space="preserve">Ability to work independently and with initiative </w:t>
      </w:r>
    </w:p>
    <w:p w14:paraId="7E9237EA" w14:textId="77777777" w:rsidR="00255808" w:rsidRPr="00303CDF" w:rsidRDefault="00631594" w:rsidP="007F11E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</w:pPr>
      <w:r w:rsidRPr="00303CDF">
        <w:rPr>
          <w:rFonts w:ascii="Arial" w:hAnsi="Arial" w:cs="Arial"/>
          <w:sz w:val="23"/>
          <w:szCs w:val="23"/>
        </w:rPr>
        <w:t>Ability to establish and maintain good relationships and rapport with other colleagues in the school and external contacts (</w:t>
      </w:r>
      <w:proofErr w:type="gramStart"/>
      <w:r w:rsidRPr="00303CDF">
        <w:rPr>
          <w:rFonts w:ascii="Arial" w:hAnsi="Arial" w:cs="Arial"/>
          <w:sz w:val="23"/>
          <w:szCs w:val="23"/>
        </w:rPr>
        <w:t>e.g.</w:t>
      </w:r>
      <w:proofErr w:type="gramEnd"/>
      <w:r w:rsidRPr="00303CDF">
        <w:rPr>
          <w:rFonts w:ascii="Arial" w:hAnsi="Arial" w:cs="Arial"/>
          <w:sz w:val="23"/>
          <w:szCs w:val="23"/>
        </w:rPr>
        <w:t xml:space="preserve"> parents, education ps</w:t>
      </w:r>
      <w:r w:rsidR="00303CDF" w:rsidRPr="00303CDF">
        <w:rPr>
          <w:rFonts w:ascii="Arial" w:hAnsi="Arial" w:cs="Arial"/>
          <w:sz w:val="23"/>
          <w:szCs w:val="23"/>
        </w:rPr>
        <w:t xml:space="preserve">ychologist, speech therapist) </w:t>
      </w:r>
    </w:p>
    <w:p w14:paraId="4A77FEDF" w14:textId="77777777" w:rsidR="00303CDF" w:rsidRDefault="00303CDF" w:rsidP="007F11E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3"/>
          <w:szCs w:val="23"/>
        </w:rPr>
        <w:t>Demonstrate some skills of communication and interaction (</w:t>
      </w:r>
      <w:proofErr w:type="spellStart"/>
      <w:r>
        <w:rPr>
          <w:rFonts w:ascii="Arial" w:hAnsi="Arial" w:cs="Arial"/>
          <w:sz w:val="23"/>
          <w:szCs w:val="23"/>
        </w:rPr>
        <w:t>e.g</w:t>
      </w:r>
      <w:proofErr w:type="spellEnd"/>
      <w:r>
        <w:rPr>
          <w:rFonts w:ascii="Arial" w:hAnsi="Arial" w:cs="Arial"/>
          <w:sz w:val="23"/>
          <w:szCs w:val="23"/>
        </w:rPr>
        <w:t xml:space="preserve"> Makaton) or previous training in trauma, attachment, ASD, ADHD.</w:t>
      </w:r>
    </w:p>
    <w:p w14:paraId="78799C61" w14:textId="77777777" w:rsidR="00255808" w:rsidRDefault="00255808" w:rsidP="00255808"/>
    <w:sectPr w:rsidR="00255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CB0"/>
    <w:multiLevelType w:val="hybridMultilevel"/>
    <w:tmpl w:val="FF98F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2181"/>
    <w:multiLevelType w:val="hybridMultilevel"/>
    <w:tmpl w:val="B5C27626"/>
    <w:lvl w:ilvl="0" w:tplc="B70016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31BD6"/>
    <w:multiLevelType w:val="hybridMultilevel"/>
    <w:tmpl w:val="27C894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4F950CB"/>
    <w:multiLevelType w:val="hybridMultilevel"/>
    <w:tmpl w:val="A42A7DCE"/>
    <w:lvl w:ilvl="0" w:tplc="B70016EA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DA3109"/>
    <w:multiLevelType w:val="hybridMultilevel"/>
    <w:tmpl w:val="C218B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1786B"/>
    <w:multiLevelType w:val="hybridMultilevel"/>
    <w:tmpl w:val="251E7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C1D34"/>
    <w:multiLevelType w:val="hybridMultilevel"/>
    <w:tmpl w:val="9ED6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AA00B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60360"/>
    <w:multiLevelType w:val="hybridMultilevel"/>
    <w:tmpl w:val="6492D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7485F"/>
    <w:multiLevelType w:val="hybridMultilevel"/>
    <w:tmpl w:val="4622DA00"/>
    <w:lvl w:ilvl="0" w:tplc="B70016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C149C"/>
    <w:multiLevelType w:val="hybridMultilevel"/>
    <w:tmpl w:val="92A2F514"/>
    <w:lvl w:ilvl="0" w:tplc="B70016EA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CC53E1"/>
    <w:multiLevelType w:val="hybridMultilevel"/>
    <w:tmpl w:val="27A41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E692E"/>
    <w:multiLevelType w:val="hybridMultilevel"/>
    <w:tmpl w:val="7278D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85AAD"/>
    <w:multiLevelType w:val="hybridMultilevel"/>
    <w:tmpl w:val="C74C3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928E0"/>
    <w:multiLevelType w:val="hybridMultilevel"/>
    <w:tmpl w:val="851290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0B2C08"/>
    <w:multiLevelType w:val="hybridMultilevel"/>
    <w:tmpl w:val="F460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A22D0"/>
    <w:multiLevelType w:val="hybridMultilevel"/>
    <w:tmpl w:val="8752EA04"/>
    <w:lvl w:ilvl="0" w:tplc="B70016E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53903"/>
    <w:multiLevelType w:val="hybridMultilevel"/>
    <w:tmpl w:val="BAB8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14E8B"/>
    <w:multiLevelType w:val="hybridMultilevel"/>
    <w:tmpl w:val="EA685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A17D6"/>
    <w:multiLevelType w:val="hybridMultilevel"/>
    <w:tmpl w:val="08028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B754D"/>
    <w:multiLevelType w:val="hybridMultilevel"/>
    <w:tmpl w:val="C6320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D5DD1"/>
    <w:multiLevelType w:val="hybridMultilevel"/>
    <w:tmpl w:val="09B6D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A1DAC"/>
    <w:multiLevelType w:val="hybridMultilevel"/>
    <w:tmpl w:val="2A903798"/>
    <w:lvl w:ilvl="0" w:tplc="B70016EA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361549"/>
    <w:multiLevelType w:val="hybridMultilevel"/>
    <w:tmpl w:val="ADC28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4"/>
  </w:num>
  <w:num w:numId="5">
    <w:abstractNumId w:val="11"/>
  </w:num>
  <w:num w:numId="6">
    <w:abstractNumId w:val="1"/>
  </w:num>
  <w:num w:numId="7">
    <w:abstractNumId w:val="3"/>
  </w:num>
  <w:num w:numId="8">
    <w:abstractNumId w:val="15"/>
  </w:num>
  <w:num w:numId="9">
    <w:abstractNumId w:val="8"/>
  </w:num>
  <w:num w:numId="10">
    <w:abstractNumId w:val="21"/>
  </w:num>
  <w:num w:numId="11">
    <w:abstractNumId w:val="9"/>
  </w:num>
  <w:num w:numId="12">
    <w:abstractNumId w:val="10"/>
  </w:num>
  <w:num w:numId="13">
    <w:abstractNumId w:val="18"/>
  </w:num>
  <w:num w:numId="14">
    <w:abstractNumId w:val="5"/>
  </w:num>
  <w:num w:numId="15">
    <w:abstractNumId w:val="0"/>
  </w:num>
  <w:num w:numId="16">
    <w:abstractNumId w:val="20"/>
  </w:num>
  <w:num w:numId="17">
    <w:abstractNumId w:val="2"/>
  </w:num>
  <w:num w:numId="18">
    <w:abstractNumId w:val="19"/>
  </w:num>
  <w:num w:numId="19">
    <w:abstractNumId w:val="22"/>
  </w:num>
  <w:num w:numId="20">
    <w:abstractNumId w:val="12"/>
  </w:num>
  <w:num w:numId="21">
    <w:abstractNumId w:val="17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808"/>
    <w:rsid w:val="00047D79"/>
    <w:rsid w:val="001A36CD"/>
    <w:rsid w:val="00255808"/>
    <w:rsid w:val="00303CDF"/>
    <w:rsid w:val="00631594"/>
    <w:rsid w:val="00A85F9C"/>
    <w:rsid w:val="00C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41CE4"/>
  <w15:chartTrackingRefBased/>
  <w15:docId w15:val="{208B323A-2C6A-43B7-908F-1C21852C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255808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58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255808"/>
    <w:rPr>
      <w:rFonts w:ascii="Arial" w:hAnsi="Arial" w:cs="Arial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255808"/>
    <w:rPr>
      <w:color w:val="auto"/>
    </w:rPr>
  </w:style>
  <w:style w:type="paragraph" w:styleId="ListParagraph">
    <w:name w:val="List Paragraph"/>
    <w:basedOn w:val="Normal"/>
    <w:uiPriority w:val="34"/>
    <w:qFormat/>
    <w:rsid w:val="00255808"/>
    <w:pPr>
      <w:ind w:left="720"/>
      <w:contextualSpacing/>
    </w:pPr>
  </w:style>
  <w:style w:type="paragraph" w:styleId="NoSpacing">
    <w:name w:val="No Spacing"/>
    <w:uiPriority w:val="1"/>
    <w:qFormat/>
    <w:rsid w:val="001A36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Dudley</dc:creator>
  <cp:keywords/>
  <dc:description/>
  <cp:lastModifiedBy>Hayley Ainsley</cp:lastModifiedBy>
  <cp:revision>2</cp:revision>
  <dcterms:created xsi:type="dcterms:W3CDTF">2024-12-03T12:52:00Z</dcterms:created>
  <dcterms:modified xsi:type="dcterms:W3CDTF">2024-12-03T12:52:00Z</dcterms:modified>
</cp:coreProperties>
</file>