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40EC" w14:textId="04F7C54C" w:rsidR="00680FB2" w:rsidRDefault="00680FB2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80FB2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DF36F8" wp14:editId="2F49AF71">
            <wp:simplePos x="0" y="0"/>
            <wp:positionH relativeFrom="column">
              <wp:posOffset>2735580</wp:posOffset>
            </wp:positionH>
            <wp:positionV relativeFrom="paragraph">
              <wp:posOffset>-164465</wp:posOffset>
            </wp:positionV>
            <wp:extent cx="1348740" cy="1165860"/>
            <wp:effectExtent l="0" t="0" r="3810" b="0"/>
            <wp:wrapNone/>
            <wp:docPr id="1118823223" name="Picture 1" descr="A red logo with text and cartoon charac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23223" name="Picture 1" descr="A red logo with text and cartoon characters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E7EC1" w14:textId="77777777" w:rsidR="00680FB2" w:rsidRDefault="00680FB2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1E5004E" w14:textId="77777777" w:rsidR="00680FB2" w:rsidRDefault="00680FB2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5F32A42" w14:textId="77777777" w:rsidR="00680FB2" w:rsidRDefault="00680FB2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64E4790" w14:textId="77777777" w:rsidR="0094458E" w:rsidRDefault="0094458E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DC682D7" w14:textId="38DC4BA2" w:rsidR="00A12CD5" w:rsidRPr="00680FB2" w:rsidRDefault="003226A7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80FB2">
        <w:rPr>
          <w:rFonts w:ascii="Arial" w:hAnsi="Arial" w:cs="Arial"/>
          <w:b/>
          <w:bCs/>
          <w:sz w:val="32"/>
          <w:szCs w:val="32"/>
          <w:u w:val="single"/>
        </w:rPr>
        <w:t xml:space="preserve">JOB DESCRIPTION/ PERSON SPECIFICATION </w:t>
      </w:r>
    </w:p>
    <w:p w14:paraId="3A481CBC" w14:textId="164D89F8" w:rsidR="003226A7" w:rsidRPr="00680FB2" w:rsidRDefault="003226A7" w:rsidP="003226A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7B192A" w14:textId="21D1C369" w:rsidR="003226A7" w:rsidRPr="00680FB2" w:rsidRDefault="00680FB2" w:rsidP="00680FB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Role Title</w:t>
      </w:r>
      <w:r w:rsidRPr="00680FB2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Senior Administrative Officer</w:t>
      </w:r>
    </w:p>
    <w:p w14:paraId="3BFCA3BA" w14:textId="2E45FF9A" w:rsidR="00771290" w:rsidRPr="00680FB2" w:rsidRDefault="00771290" w:rsidP="003226A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</w:p>
    <w:p w14:paraId="3C4D9DA2" w14:textId="2407E7F6" w:rsidR="00771290" w:rsidRPr="00680FB2" w:rsidRDefault="00437C44" w:rsidP="00D4556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80FB2">
        <w:rPr>
          <w:rFonts w:ascii="Arial" w:hAnsi="Arial" w:cs="Arial"/>
          <w:b/>
          <w:bCs/>
          <w:sz w:val="28"/>
          <w:szCs w:val="28"/>
        </w:rPr>
        <w:t xml:space="preserve">Reports </w:t>
      </w:r>
      <w:r w:rsidR="00680FB2">
        <w:rPr>
          <w:rFonts w:ascii="Arial" w:hAnsi="Arial" w:cs="Arial"/>
          <w:b/>
          <w:bCs/>
          <w:sz w:val="28"/>
          <w:szCs w:val="28"/>
        </w:rPr>
        <w:t>T</w:t>
      </w:r>
      <w:r w:rsidRPr="00680FB2">
        <w:rPr>
          <w:rFonts w:ascii="Arial" w:hAnsi="Arial" w:cs="Arial"/>
          <w:b/>
          <w:bCs/>
          <w:sz w:val="28"/>
          <w:szCs w:val="28"/>
        </w:rPr>
        <w:t xml:space="preserve">o:  </w:t>
      </w:r>
      <w:r w:rsidR="003D2085" w:rsidRPr="00680FB2">
        <w:rPr>
          <w:rFonts w:ascii="Arial" w:hAnsi="Arial" w:cs="Arial"/>
          <w:sz w:val="28"/>
          <w:szCs w:val="28"/>
        </w:rPr>
        <w:t>Headteacher</w:t>
      </w:r>
    </w:p>
    <w:p w14:paraId="29A00553" w14:textId="77777777" w:rsidR="006A5102" w:rsidRPr="00680FB2" w:rsidRDefault="006A5102" w:rsidP="00D4556D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450F6531" w14:textId="3A160652" w:rsidR="008F4DF7" w:rsidRPr="00680FB2" w:rsidRDefault="00680FB2" w:rsidP="00680FB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Role Purpose</w:t>
      </w:r>
      <w:r w:rsidR="008F4DF7" w:rsidRPr="00680FB2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F4DF7" w:rsidRPr="00680FB2">
        <w:rPr>
          <w:rFonts w:ascii="Arial" w:hAnsi="Arial" w:cs="Arial"/>
          <w:sz w:val="24"/>
          <w:szCs w:val="24"/>
        </w:rPr>
        <w:t xml:space="preserve">To </w:t>
      </w:r>
      <w:r w:rsidR="003D2085" w:rsidRPr="00680FB2">
        <w:rPr>
          <w:rFonts w:ascii="Arial" w:hAnsi="Arial" w:cs="Arial"/>
          <w:sz w:val="24"/>
          <w:szCs w:val="24"/>
        </w:rPr>
        <w:t>promote the delivery of efficient and effective administrative systems and procedures</w:t>
      </w:r>
      <w:r w:rsidR="007257CA" w:rsidRPr="00680FB2">
        <w:rPr>
          <w:rFonts w:ascii="Arial" w:hAnsi="Arial" w:cs="Arial"/>
          <w:sz w:val="24"/>
          <w:szCs w:val="24"/>
        </w:rPr>
        <w:t xml:space="preserve">, </w:t>
      </w:r>
      <w:r w:rsidR="003D2085" w:rsidRPr="00680FB2">
        <w:rPr>
          <w:rFonts w:ascii="Arial" w:hAnsi="Arial" w:cs="Arial"/>
          <w:sz w:val="24"/>
          <w:szCs w:val="24"/>
        </w:rPr>
        <w:t>provid</w:t>
      </w:r>
      <w:r w:rsidR="007257CA" w:rsidRPr="00680FB2">
        <w:rPr>
          <w:rFonts w:ascii="Arial" w:hAnsi="Arial" w:cs="Arial"/>
          <w:sz w:val="24"/>
          <w:szCs w:val="24"/>
        </w:rPr>
        <w:t>ing</w:t>
      </w:r>
      <w:r w:rsidR="003D2085" w:rsidRPr="00680FB2">
        <w:rPr>
          <w:rFonts w:ascii="Arial" w:hAnsi="Arial" w:cs="Arial"/>
          <w:sz w:val="24"/>
          <w:szCs w:val="24"/>
        </w:rPr>
        <w:t xml:space="preserve"> and deploy</w:t>
      </w:r>
      <w:r w:rsidR="007257CA" w:rsidRPr="00680FB2">
        <w:rPr>
          <w:rFonts w:ascii="Arial" w:hAnsi="Arial" w:cs="Arial"/>
          <w:sz w:val="24"/>
          <w:szCs w:val="24"/>
        </w:rPr>
        <w:t xml:space="preserve">ing </w:t>
      </w:r>
      <w:r w:rsidR="003D2085" w:rsidRPr="00680FB2">
        <w:rPr>
          <w:rFonts w:ascii="Arial" w:hAnsi="Arial" w:cs="Arial"/>
          <w:sz w:val="24"/>
          <w:szCs w:val="24"/>
        </w:rPr>
        <w:t>team management and resources to meet the school’s requirements.</w:t>
      </w:r>
    </w:p>
    <w:p w14:paraId="0B33144E" w14:textId="77777777" w:rsidR="003D2085" w:rsidRPr="00680FB2" w:rsidRDefault="003D2085" w:rsidP="00F35D05">
      <w:pPr>
        <w:pStyle w:val="NoSpacing"/>
        <w:rPr>
          <w:rFonts w:ascii="Arial" w:hAnsi="Arial" w:cs="Arial"/>
          <w:b/>
          <w:bCs/>
          <w:sz w:val="36"/>
          <w:szCs w:val="36"/>
        </w:rPr>
      </w:pPr>
    </w:p>
    <w:p w14:paraId="38BE12C9" w14:textId="6EE382EE" w:rsidR="00680FB2" w:rsidRPr="00680FB2" w:rsidRDefault="00F35D05" w:rsidP="00F35D05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680FB2">
        <w:rPr>
          <w:rFonts w:ascii="Arial" w:hAnsi="Arial" w:cs="Arial"/>
          <w:b/>
          <w:bCs/>
          <w:sz w:val="28"/>
          <w:szCs w:val="28"/>
          <w:u w:val="single"/>
        </w:rPr>
        <w:t>Main duties and responsibilities</w:t>
      </w:r>
    </w:p>
    <w:p w14:paraId="02418931" w14:textId="3E2E0E10" w:rsidR="003D2085" w:rsidRPr="00680FB2" w:rsidRDefault="003D2085" w:rsidP="00F35D05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80FB2">
        <w:rPr>
          <w:rFonts w:ascii="Arial" w:hAnsi="Arial" w:cs="Arial"/>
          <w:b/>
          <w:bCs/>
          <w:sz w:val="28"/>
          <w:szCs w:val="28"/>
        </w:rPr>
        <w:t>Financial Accounting:</w:t>
      </w:r>
    </w:p>
    <w:p w14:paraId="07DE4D90" w14:textId="7786B9E6" w:rsidR="003D2085" w:rsidRDefault="00BB406E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406E">
        <w:rPr>
          <w:rFonts w:ascii="Arial" w:hAnsi="Arial" w:cs="Arial"/>
          <w:sz w:val="24"/>
          <w:szCs w:val="24"/>
        </w:rPr>
        <w:t xml:space="preserve">Support the </w:t>
      </w:r>
      <w:r>
        <w:rPr>
          <w:rFonts w:ascii="Arial" w:hAnsi="Arial" w:cs="Arial"/>
          <w:sz w:val="24"/>
          <w:szCs w:val="24"/>
        </w:rPr>
        <w:t>headteacher in preparing, managing and monitoring the annually allocated budget</w:t>
      </w:r>
    </w:p>
    <w:p w14:paraId="069693E2" w14:textId="04F104B8" w:rsidR="00037DFA" w:rsidRDefault="00037DFA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Hold overall responsibility of financial systems and databases, inputting and extracting data and producing statistical returns as required by HCC, School Governors and the DfE</w:t>
      </w:r>
    </w:p>
    <w:p w14:paraId="2B05926B" w14:textId="4062CC8E" w:rsidR="00BB406E" w:rsidRDefault="00BB406E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Manage the </w:t>
      </w:r>
      <w:r w:rsidR="007257CA">
        <w:rPr>
          <w:rFonts w:ascii="Arial" w:hAnsi="Arial" w:cs="Arial"/>
          <w:sz w:val="24"/>
          <w:szCs w:val="24"/>
        </w:rPr>
        <w:t>day-to-day</w:t>
      </w:r>
      <w:r>
        <w:rPr>
          <w:rFonts w:ascii="Arial" w:hAnsi="Arial" w:cs="Arial"/>
          <w:sz w:val="24"/>
          <w:szCs w:val="24"/>
        </w:rPr>
        <w:t xml:space="preserve"> operation of finance ensuring the financial policies and procedures are consistent with the requirements of the Governors, HCC and auditors</w:t>
      </w:r>
    </w:p>
    <w:p w14:paraId="65D203CA" w14:textId="1C9571B5" w:rsidR="00BB406E" w:rsidRDefault="00BB406E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forecasts of income and expenditure and communicate a timetable of financial and management accounts</w:t>
      </w:r>
    </w:p>
    <w:p w14:paraId="3AF3209F" w14:textId="25FCEAEE" w:rsidR="007257CA" w:rsidRDefault="007257CA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 regular, standard financial accounting reports for the Headteacher/Governors.</w:t>
      </w:r>
    </w:p>
    <w:p w14:paraId="2C37F67C" w14:textId="0CB72AB8" w:rsidR="00BB406E" w:rsidRDefault="00BB406E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and account for goods and service</w:t>
      </w:r>
      <w:r w:rsidR="003529B0">
        <w:rPr>
          <w:rFonts w:ascii="Arial" w:hAnsi="Arial" w:cs="Arial"/>
          <w:sz w:val="24"/>
          <w:szCs w:val="24"/>
        </w:rPr>
        <w:t>s supplied on credit</w:t>
      </w:r>
    </w:p>
    <w:p w14:paraId="69EE82C6" w14:textId="57B52F4D" w:rsidR="003529B0" w:rsidRDefault="003529B0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Calculate, check and authorise payments including wage claims</w:t>
      </w:r>
    </w:p>
    <w:p w14:paraId="5CE47E87" w14:textId="3413FB3D" w:rsidR="000777C8" w:rsidRDefault="000777C8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the overview of the tendering exercise and make recommendations on which contractors to engage</w:t>
      </w:r>
    </w:p>
    <w:p w14:paraId="7D9A3576" w14:textId="25B80CAF" w:rsidR="000777C8" w:rsidRDefault="000777C8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purchasing recommendations and administer invoicing and payment arrangements for the ordering or hiring of goods and services in line with school policies</w:t>
      </w:r>
    </w:p>
    <w:p w14:paraId="20CB5FFB" w14:textId="4C26B853" w:rsidR="000777C8" w:rsidRDefault="000777C8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 on requisitioning procedures including guidance on best value suppliers and ensure cost effectiveness for the school in the provision of goods and services</w:t>
      </w:r>
    </w:p>
    <w:p w14:paraId="047A2478" w14:textId="631A05F6" w:rsidR="00AD1312" w:rsidRDefault="00AD1312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Liaise with other school</w:t>
      </w:r>
      <w:r w:rsidR="00861F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on financial and administrative aspects of their work</w:t>
      </w:r>
    </w:p>
    <w:p w14:paraId="642ED13F" w14:textId="68B1F25D" w:rsidR="00AD1312" w:rsidRDefault="00AD1312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meetings with the </w:t>
      </w:r>
      <w:r w:rsidR="007257CA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eadteacher and </w:t>
      </w:r>
      <w:r w:rsidR="007257CA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overnors to discuss, prepare and act as the principal adviser on finance and administrative agenda items</w:t>
      </w:r>
    </w:p>
    <w:p w14:paraId="1DE025C1" w14:textId="441AC2F9" w:rsidR="00861F59" w:rsidRDefault="00861F59" w:rsidP="00BB40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that all qualifying grants are accessed with the correct paperwork</w:t>
      </w:r>
    </w:p>
    <w:p w14:paraId="64D718F7" w14:textId="5C522DD5" w:rsidR="000777C8" w:rsidRPr="000777C8" w:rsidRDefault="000777C8" w:rsidP="000777C8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0B49C8C8" w14:textId="51B6AFAF" w:rsidR="00F35D05" w:rsidRPr="00680FB2" w:rsidRDefault="00666855" w:rsidP="00F35D05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80FB2">
        <w:rPr>
          <w:rFonts w:ascii="Arial" w:hAnsi="Arial" w:cs="Arial"/>
          <w:b/>
          <w:bCs/>
          <w:sz w:val="28"/>
          <w:szCs w:val="28"/>
        </w:rPr>
        <w:t>Administration</w:t>
      </w:r>
      <w:r w:rsidR="00AD1312" w:rsidRPr="00680FB2">
        <w:rPr>
          <w:rFonts w:ascii="Arial" w:hAnsi="Arial" w:cs="Arial"/>
          <w:b/>
          <w:bCs/>
          <w:sz w:val="28"/>
          <w:szCs w:val="28"/>
        </w:rPr>
        <w:t xml:space="preserve"> and customer service</w:t>
      </w:r>
      <w:r w:rsidR="00861F59" w:rsidRPr="00680FB2">
        <w:rPr>
          <w:rFonts w:ascii="Arial" w:hAnsi="Arial" w:cs="Arial"/>
          <w:b/>
          <w:bCs/>
          <w:sz w:val="28"/>
          <w:szCs w:val="28"/>
        </w:rPr>
        <w:t>:</w:t>
      </w:r>
    </w:p>
    <w:p w14:paraId="1E087707" w14:textId="6E13674C" w:rsidR="00AD1312" w:rsidRDefault="00AD1312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 the lead role in establishing an effective hospitality and reception service for a wide range of customer contacts.</w:t>
      </w:r>
    </w:p>
    <w:p w14:paraId="796EBB41" w14:textId="0522F11A" w:rsidR="00AD1312" w:rsidRPr="00AD1312" w:rsidRDefault="00AD1312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the delivery of office systems, processes and procedures, prioritising workloads and balancing resources</w:t>
      </w:r>
    </w:p>
    <w:p w14:paraId="35717FAA" w14:textId="777CF56D" w:rsidR="00AD1312" w:rsidRPr="00037DFA" w:rsidRDefault="00037DFA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Advise on financial and administrative matters as a member of the senior leadership team</w:t>
      </w:r>
    </w:p>
    <w:p w14:paraId="0FE03F93" w14:textId="29BBBD0D" w:rsidR="00037DFA" w:rsidRPr="00037DFA" w:rsidRDefault="00037DFA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Answer the telephone, receive visitors to the school and answer enquiries when required</w:t>
      </w:r>
    </w:p>
    <w:p w14:paraId="22505904" w14:textId="22436DAD" w:rsidR="00037DFA" w:rsidRPr="00037DFA" w:rsidRDefault="00037DFA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 all staff absences and ensure claims for reimbursement are completed promptly</w:t>
      </w:r>
    </w:p>
    <w:p w14:paraId="0FD344DE" w14:textId="72972C09" w:rsidR="00037DFA" w:rsidRPr="00037DFA" w:rsidRDefault="00037DFA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Supply information for a specific purpose, identifying and accessing relevant data</w:t>
      </w:r>
      <w:r w:rsidR="00850345">
        <w:rPr>
          <w:rFonts w:ascii="Arial" w:hAnsi="Arial" w:cs="Arial"/>
          <w:sz w:val="24"/>
          <w:szCs w:val="24"/>
        </w:rPr>
        <w:t xml:space="preserve"> a</w:t>
      </w:r>
      <w:r w:rsidR="00D46655">
        <w:rPr>
          <w:rFonts w:ascii="Arial" w:hAnsi="Arial" w:cs="Arial"/>
          <w:sz w:val="24"/>
          <w:szCs w:val="24"/>
        </w:rPr>
        <w:t>s data protection officer</w:t>
      </w:r>
    </w:p>
    <w:p w14:paraId="27BB300A" w14:textId="0C98245E" w:rsidR="00037DFA" w:rsidRPr="00037DFA" w:rsidRDefault="00037DFA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and control the school’s inventory</w:t>
      </w:r>
    </w:p>
    <w:p w14:paraId="43B7D96E" w14:textId="3E41B744" w:rsidR="00037DFA" w:rsidRPr="00037DFA" w:rsidRDefault="00037DFA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appropriate HR forms to generate staff pay and changes to terms and conditions</w:t>
      </w:r>
    </w:p>
    <w:p w14:paraId="7A207235" w14:textId="1214ACA9" w:rsidR="00037DFA" w:rsidRPr="00037DFA" w:rsidRDefault="00037DFA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 all routine aspects of teaching and support staff appointments</w:t>
      </w:r>
    </w:p>
    <w:p w14:paraId="3E3080F6" w14:textId="584E9683" w:rsidR="00037DFA" w:rsidRPr="00850345" w:rsidRDefault="00037DFA" w:rsidP="00AD1312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Administer</w:t>
      </w:r>
      <w:r w:rsidR="00850345">
        <w:rPr>
          <w:rFonts w:ascii="Arial" w:hAnsi="Arial" w:cs="Arial"/>
          <w:sz w:val="24"/>
          <w:szCs w:val="24"/>
        </w:rPr>
        <w:t xml:space="preserve"> the staff salary database and ensure integrity of data</w:t>
      </w:r>
    </w:p>
    <w:p w14:paraId="59F11704" w14:textId="110CD38A" w:rsidR="00850345" w:rsidRDefault="00850345" w:rsidP="00850345">
      <w:pPr>
        <w:pStyle w:val="NoSpacing"/>
        <w:rPr>
          <w:rFonts w:ascii="Arial" w:hAnsi="Arial" w:cs="Arial"/>
          <w:sz w:val="24"/>
          <w:szCs w:val="24"/>
        </w:rPr>
      </w:pPr>
    </w:p>
    <w:p w14:paraId="3565D91C" w14:textId="2922E377" w:rsidR="00850345" w:rsidRPr="00680FB2" w:rsidRDefault="00850345" w:rsidP="00850345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680FB2">
        <w:rPr>
          <w:rFonts w:ascii="Arial" w:hAnsi="Arial" w:cs="Arial"/>
          <w:b/>
          <w:bCs/>
          <w:sz w:val="28"/>
          <w:szCs w:val="28"/>
        </w:rPr>
        <w:t>Staff Management, teamwork and corporate and statutory initiatives</w:t>
      </w:r>
      <w:r w:rsidR="00680FB2">
        <w:rPr>
          <w:rFonts w:ascii="Arial" w:hAnsi="Arial" w:cs="Arial"/>
          <w:b/>
          <w:bCs/>
          <w:sz w:val="28"/>
          <w:szCs w:val="28"/>
        </w:rPr>
        <w:t>:</w:t>
      </w:r>
    </w:p>
    <w:p w14:paraId="4AAC3492" w14:textId="325C143C" w:rsidR="00850345" w:rsidRDefault="00850345" w:rsidP="0085034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Supervise, develop and appraise office staff</w:t>
      </w:r>
      <w:r w:rsidR="00861F59">
        <w:rPr>
          <w:rFonts w:ascii="Arial" w:hAnsi="Arial" w:cs="Arial"/>
          <w:sz w:val="24"/>
          <w:szCs w:val="24"/>
        </w:rPr>
        <w:t xml:space="preserve">/caretaker </w:t>
      </w:r>
      <w:r>
        <w:rPr>
          <w:rFonts w:ascii="Arial" w:hAnsi="Arial" w:cs="Arial"/>
          <w:sz w:val="24"/>
          <w:szCs w:val="24"/>
        </w:rPr>
        <w:t>and assume operational responsibility for site support staff</w:t>
      </w:r>
    </w:p>
    <w:p w14:paraId="1BC31949" w14:textId="0DC6BE56" w:rsidR="00850345" w:rsidRDefault="00850345" w:rsidP="0085034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the appointment of new staff</w:t>
      </w:r>
    </w:p>
    <w:p w14:paraId="1C809FCB" w14:textId="4CB82C70" w:rsidR="00850345" w:rsidRDefault="00850345" w:rsidP="0085034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the induction of new staff for whom you are directly responsible</w:t>
      </w:r>
    </w:p>
    <w:p w14:paraId="508DA4AC" w14:textId="2D86E791" w:rsidR="00850345" w:rsidRDefault="00850345" w:rsidP="00850345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Comply with relevant legislation including Health and Safety, Fire Regulations, HCC Financial regulations and standing orders</w:t>
      </w:r>
    </w:p>
    <w:p w14:paraId="6D7DD9F8" w14:textId="77777777" w:rsidR="00680FB2" w:rsidRDefault="00680FB2" w:rsidP="00680FB2">
      <w:pPr>
        <w:pStyle w:val="NoSpacing"/>
        <w:rPr>
          <w:rFonts w:ascii="Arial" w:hAnsi="Arial" w:cs="Arial"/>
          <w:sz w:val="24"/>
          <w:szCs w:val="24"/>
        </w:rPr>
      </w:pPr>
    </w:p>
    <w:p w14:paraId="33503DDD" w14:textId="62310373" w:rsidR="00680FB2" w:rsidRDefault="00680FB2" w:rsidP="00680FB2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Person Specification:</w:t>
      </w:r>
    </w:p>
    <w:p w14:paraId="72440B29" w14:textId="77777777" w:rsidR="00680FB2" w:rsidRDefault="00680FB2" w:rsidP="00680FB2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095"/>
        <w:gridCol w:w="4421"/>
        <w:gridCol w:w="3969"/>
      </w:tblGrid>
      <w:tr w:rsidR="003226A7" w14:paraId="21F7EAF6" w14:textId="77777777" w:rsidTr="0094458E">
        <w:tc>
          <w:tcPr>
            <w:tcW w:w="2095" w:type="dxa"/>
          </w:tcPr>
          <w:p w14:paraId="35C2D816" w14:textId="77777777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  <w:shd w:val="clear" w:color="auto" w:fill="FBE4D5" w:themeFill="accent2" w:themeFillTint="33"/>
          </w:tcPr>
          <w:p w14:paraId="0EE8A57A" w14:textId="3747ABF6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0E20F8DD" w14:textId="2B633C40" w:rsidR="003226A7" w:rsidRDefault="003226A7" w:rsidP="003226A7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3226A7" w14:paraId="66B511CD" w14:textId="77777777" w:rsidTr="0094458E">
        <w:tc>
          <w:tcPr>
            <w:tcW w:w="2095" w:type="dxa"/>
            <w:shd w:val="clear" w:color="auto" w:fill="FBE4D5" w:themeFill="accent2" w:themeFillTint="33"/>
          </w:tcPr>
          <w:p w14:paraId="091A8356" w14:textId="4EB09996" w:rsidR="00A20AC1" w:rsidRDefault="006E1DAD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Qualifications and Experience</w:t>
            </w:r>
          </w:p>
          <w:p w14:paraId="3EFDAD71" w14:textId="4F2C5D7F" w:rsidR="00A20AC1" w:rsidRDefault="00A20AC1" w:rsidP="003226A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</w:tcPr>
          <w:p w14:paraId="7F33C1F0" w14:textId="6E52F416" w:rsidR="003226A7" w:rsidRDefault="00D4665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="006E1DAD">
              <w:rPr>
                <w:rFonts w:ascii="Arial" w:hAnsi="Arial" w:cs="Arial"/>
                <w:sz w:val="24"/>
                <w:szCs w:val="24"/>
              </w:rPr>
              <w:t>GCSE</w:t>
            </w:r>
            <w:r>
              <w:rPr>
                <w:rFonts w:ascii="Arial" w:hAnsi="Arial" w:cs="Arial"/>
                <w:sz w:val="24"/>
                <w:szCs w:val="24"/>
              </w:rPr>
              <w:t>s at Grade C or above (or equivalent) including</w:t>
            </w:r>
            <w:r w:rsidR="006E1DAD">
              <w:rPr>
                <w:rFonts w:ascii="Arial" w:hAnsi="Arial" w:cs="Arial"/>
                <w:sz w:val="24"/>
                <w:szCs w:val="24"/>
              </w:rPr>
              <w:t xml:space="preserve"> English and Maths </w:t>
            </w:r>
          </w:p>
          <w:p w14:paraId="7F6AD6DD" w14:textId="40C1EBA0" w:rsidR="00D46655" w:rsidRDefault="00D4665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A791F08" w14:textId="4C6DE77E" w:rsidR="00D46655" w:rsidRDefault="00D4665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managing staff, budgets and financial accounting</w:t>
            </w:r>
            <w:r w:rsidR="00277708">
              <w:rPr>
                <w:rFonts w:ascii="Arial" w:hAnsi="Arial" w:cs="Arial"/>
                <w:sz w:val="24"/>
                <w:szCs w:val="24"/>
              </w:rPr>
              <w:t xml:space="preserve"> and able to demonstrate sound financial management</w:t>
            </w:r>
          </w:p>
          <w:p w14:paraId="1A29E351" w14:textId="5402686D" w:rsidR="00277708" w:rsidRDefault="00277708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6CFACE" w14:textId="1EC974E4" w:rsidR="00277708" w:rsidRDefault="00277708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requisition procedures, arranging and processing payments and keeping accurate records</w:t>
            </w:r>
          </w:p>
          <w:p w14:paraId="1A8B2DD7" w14:textId="686A47A7" w:rsidR="00D46655" w:rsidRDefault="00D4665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4BB47F" w14:textId="17394E4C" w:rsidR="00D46655" w:rsidRDefault="00D4665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Sustained successful experience working at a senior level in administration</w:t>
            </w:r>
          </w:p>
          <w:p w14:paraId="533F22A1" w14:textId="77777777" w:rsidR="006E1DAD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EBD43B" w14:textId="2F56A1AB" w:rsidR="006E1DAD" w:rsidRDefault="00D4665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Competent</w:t>
            </w:r>
            <w:r w:rsidR="006E1DAD">
              <w:rPr>
                <w:rFonts w:ascii="Arial" w:hAnsi="Arial" w:cs="Arial"/>
                <w:sz w:val="24"/>
                <w:szCs w:val="24"/>
              </w:rPr>
              <w:t xml:space="preserve"> in a range of computer software tools and Packages such as core Microsoft packages (Word, Excel</w:t>
            </w:r>
            <w:r>
              <w:rPr>
                <w:rFonts w:ascii="Arial" w:hAnsi="Arial" w:cs="Arial"/>
                <w:sz w:val="24"/>
                <w:szCs w:val="24"/>
              </w:rPr>
              <w:t xml:space="preserve"> and financial software/ databases</w:t>
            </w:r>
          </w:p>
          <w:p w14:paraId="2984EF3F" w14:textId="6BDAFA5B" w:rsidR="00277708" w:rsidRDefault="00277708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BA06441" w14:textId="77777777" w:rsidR="006E1DAD" w:rsidRDefault="00277708" w:rsidP="00277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the ability to develop and maintain efficient administrative systems</w:t>
            </w:r>
          </w:p>
          <w:p w14:paraId="24F3AC3B" w14:textId="5884777B" w:rsidR="00861F59" w:rsidRPr="003226A7" w:rsidRDefault="00861F59" w:rsidP="0027770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747EEC" w14:textId="147BD97B" w:rsidR="00D46655" w:rsidRDefault="00D4665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Formal relevant higher qualification</w:t>
            </w:r>
          </w:p>
          <w:p w14:paraId="2F967864" w14:textId="77777777" w:rsidR="00D46655" w:rsidRDefault="00D4665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9756915" w14:textId="2086F3F8" w:rsidR="00F1180B" w:rsidRDefault="00277708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 qualified (or studying) AAT (</w:t>
            </w:r>
            <w:r w:rsidR="00861F59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ccounting)</w:t>
            </w:r>
          </w:p>
          <w:p w14:paraId="32A0E9AC" w14:textId="62314074" w:rsidR="00277708" w:rsidRDefault="00277708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827B3C" w14:textId="4D555F06" w:rsidR="00277708" w:rsidRDefault="00277708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years financial experience or more</w:t>
            </w:r>
          </w:p>
          <w:p w14:paraId="087C255E" w14:textId="77777777" w:rsidR="00755765" w:rsidRDefault="0075576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73B37EB" w14:textId="16C9CFD2" w:rsidR="00755765" w:rsidRDefault="0075576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worked in an administrative role in a school before.</w:t>
            </w:r>
          </w:p>
          <w:p w14:paraId="332327A7" w14:textId="386516F6" w:rsidR="00F1180B" w:rsidRPr="003226A7" w:rsidRDefault="00F1180B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6A7" w14:paraId="67E8D6E2" w14:textId="77777777" w:rsidTr="0094458E">
        <w:tc>
          <w:tcPr>
            <w:tcW w:w="2095" w:type="dxa"/>
            <w:shd w:val="clear" w:color="auto" w:fill="FBE4D5" w:themeFill="accent2" w:themeFillTint="33"/>
          </w:tcPr>
          <w:p w14:paraId="00C296D1" w14:textId="77777777" w:rsidR="006E1DAD" w:rsidRDefault="006E1DAD" w:rsidP="006E1DA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Professional Knowledge and Experience</w:t>
            </w:r>
          </w:p>
          <w:p w14:paraId="2465F09D" w14:textId="40301C37" w:rsidR="003226A7" w:rsidRDefault="003226A7" w:rsidP="00A13E0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21" w:type="dxa"/>
          </w:tcPr>
          <w:p w14:paraId="079BC17E" w14:textId="23F499DB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Confident</w:t>
            </w:r>
            <w:r w:rsidR="00277708">
              <w:rPr>
                <w:rFonts w:ascii="Arial" w:hAnsi="Arial" w:cs="Arial"/>
                <w:sz w:val="24"/>
                <w:szCs w:val="24"/>
              </w:rPr>
              <w:t xml:space="preserve"> and effective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communicator in a wide variety of forms</w:t>
            </w:r>
          </w:p>
          <w:p w14:paraId="196CCA55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161130" w14:textId="7D5AA4AF" w:rsidR="003226A7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prioritise workload</w:t>
            </w:r>
          </w:p>
          <w:p w14:paraId="12A980A0" w14:textId="77777777" w:rsidR="006E1DAD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BADDCB0" w14:textId="77777777" w:rsidR="006E1DAD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take prompt action to alert leaders to matters of high priority to enable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appropriate and timely action to be taken</w:t>
            </w:r>
          </w:p>
          <w:p w14:paraId="37A85FA0" w14:textId="77777777" w:rsidR="006E1DAD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80BB586" w14:textId="77777777" w:rsidR="00183B15" w:rsidRDefault="006E1DA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use initiative to provide appropriate information </w:t>
            </w:r>
            <w:r w:rsidR="00183B15">
              <w:rPr>
                <w:rFonts w:ascii="Arial" w:hAnsi="Arial" w:cs="Arial"/>
                <w:sz w:val="24"/>
                <w:szCs w:val="24"/>
              </w:rPr>
              <w:t>in a variety of formats</w:t>
            </w:r>
          </w:p>
          <w:p w14:paraId="4BEF5F9C" w14:textId="77777777" w:rsidR="00755765" w:rsidRDefault="0075576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CC7419" w14:textId="00A8B53E" w:rsidR="00755765" w:rsidRPr="007E3470" w:rsidRDefault="0075576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effectively supervising and line managing staff, where this is a requirement of the post</w:t>
            </w:r>
          </w:p>
        </w:tc>
        <w:tc>
          <w:tcPr>
            <w:tcW w:w="3969" w:type="dxa"/>
          </w:tcPr>
          <w:p w14:paraId="3F8EE4B5" w14:textId="3E5C06AB" w:rsidR="003226A7" w:rsidRPr="007E3470" w:rsidRDefault="003226A7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26A7" w14:paraId="6715AFE4" w14:textId="77777777" w:rsidTr="0094458E">
        <w:tc>
          <w:tcPr>
            <w:tcW w:w="2095" w:type="dxa"/>
            <w:shd w:val="clear" w:color="auto" w:fill="FBE4D5" w:themeFill="accent2" w:themeFillTint="33"/>
          </w:tcPr>
          <w:p w14:paraId="6DB65332" w14:textId="53C3B831" w:rsidR="003226A7" w:rsidRDefault="00041775" w:rsidP="007E3470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 Characteristics</w:t>
            </w:r>
          </w:p>
        </w:tc>
        <w:tc>
          <w:tcPr>
            <w:tcW w:w="4421" w:type="dxa"/>
          </w:tcPr>
          <w:p w14:paraId="170BE7F1" w14:textId="30FBE5D1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show a warm, friendly and welcoming approach to </w:t>
            </w:r>
            <w:r w:rsidR="00755765">
              <w:rPr>
                <w:rFonts w:ascii="Arial" w:hAnsi="Arial" w:cs="Arial"/>
                <w:sz w:val="24"/>
                <w:szCs w:val="24"/>
              </w:rPr>
              <w:t>all stakeholders</w:t>
            </w:r>
          </w:p>
          <w:p w14:paraId="74FB327D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1277B3B" w14:textId="59696747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Enjoys building and developing strong and supportive relationships with </w:t>
            </w:r>
            <w:r w:rsidR="00755765">
              <w:rPr>
                <w:rFonts w:ascii="Arial" w:hAnsi="Arial" w:cs="Arial"/>
                <w:sz w:val="24"/>
                <w:szCs w:val="24"/>
              </w:rPr>
              <w:t xml:space="preserve">staff, governors, parents and children. </w:t>
            </w:r>
          </w:p>
          <w:p w14:paraId="17A698D0" w14:textId="77777777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209BC01" w14:textId="4B072131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stay calm</w:t>
            </w:r>
            <w:r w:rsidR="00183B15">
              <w:rPr>
                <w:rFonts w:ascii="Arial" w:hAnsi="Arial" w:cs="Arial"/>
                <w:sz w:val="24"/>
                <w:szCs w:val="24"/>
              </w:rPr>
              <w:t xml:space="preserve"> and work confidently as a team player who enjoys meeting the challenges of a vibrant school environment</w:t>
            </w:r>
          </w:p>
          <w:p w14:paraId="6B913981" w14:textId="3D57E880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07F39DC" w14:textId="0E900EEF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Sense of humour and capacity to support, motivate and inspire others</w:t>
            </w:r>
          </w:p>
          <w:p w14:paraId="2C57C061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9996711" w14:textId="5620140A" w:rsidR="003226A7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work flexibly</w:t>
            </w:r>
            <w:r w:rsidR="00C25B32">
              <w:rPr>
                <w:rFonts w:ascii="Arial" w:hAnsi="Arial" w:cs="Arial"/>
                <w:sz w:val="24"/>
                <w:szCs w:val="24"/>
              </w:rPr>
              <w:t xml:space="preserve"> and efficiently</w:t>
            </w:r>
            <w:r>
              <w:rPr>
                <w:rFonts w:ascii="Arial" w:hAnsi="Arial" w:cs="Arial"/>
                <w:sz w:val="24"/>
                <w:szCs w:val="24"/>
              </w:rPr>
              <w:t xml:space="preserve"> to adapt to changing situations</w:t>
            </w:r>
          </w:p>
          <w:p w14:paraId="0DB64793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010D87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prioritise and meet deadlines</w:t>
            </w:r>
          </w:p>
          <w:p w14:paraId="647B6F20" w14:textId="77777777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DBFF09E" w14:textId="4799AF34" w:rsidR="008378F5" w:rsidRDefault="008378F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use own initiative</w:t>
            </w:r>
            <w:r w:rsidR="00C25B32">
              <w:rPr>
                <w:rFonts w:ascii="Arial" w:hAnsi="Arial" w:cs="Arial"/>
                <w:sz w:val="24"/>
                <w:szCs w:val="24"/>
              </w:rPr>
              <w:t xml:space="preserve"> and solve problems</w:t>
            </w:r>
          </w:p>
          <w:p w14:paraId="6DE3498F" w14:textId="4389F3D3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5BCFAE" w14:textId="3BE9415B" w:rsidR="00183B15" w:rsidRDefault="00183B15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Shows a strong commitment to learning new skills and </w:t>
            </w:r>
            <w:r w:rsidR="006C3ADD">
              <w:rPr>
                <w:rFonts w:ascii="Arial" w:hAnsi="Arial" w:cs="Arial"/>
                <w:sz w:val="24"/>
                <w:szCs w:val="24"/>
              </w:rPr>
              <w:t>continuing professional development opportunities</w:t>
            </w:r>
          </w:p>
          <w:p w14:paraId="7E7D1446" w14:textId="1F7FC7EE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6A28F1E" w14:textId="387E1F76" w:rsidR="008378F5" w:rsidRPr="008378F5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Resilience to overcome occasional conflict </w:t>
            </w:r>
          </w:p>
        </w:tc>
        <w:tc>
          <w:tcPr>
            <w:tcW w:w="3969" w:type="dxa"/>
          </w:tcPr>
          <w:p w14:paraId="134233FE" w14:textId="77777777" w:rsidR="00C25B32" w:rsidRDefault="00C25B3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4387661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7B5782C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104C9A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2AE04C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F56013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2459ED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E62634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3F2708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260AC12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122202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0B8AE45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9713EC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CD5746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817CE67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017E7ED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9F15B9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092776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1D09F6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CC0287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BA22668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C5710B4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BA8A1F9" w14:textId="77777777" w:rsidR="006C3ADD" w:rsidRDefault="006C3ADD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AA8D788" w14:textId="77777777" w:rsidR="00680FB2" w:rsidRDefault="00680FB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01B2E07" w14:textId="77777777" w:rsidR="0094458E" w:rsidRDefault="0094458E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591F62" w14:textId="62ACF40B" w:rsidR="006C3ADD" w:rsidRPr="00C25B32" w:rsidRDefault="00680FB2" w:rsidP="003226A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6C3ADD">
              <w:rPr>
                <w:rFonts w:ascii="Arial" w:hAnsi="Arial" w:cs="Arial"/>
                <w:sz w:val="24"/>
                <w:szCs w:val="24"/>
              </w:rPr>
              <w:t>an evidence how conciliation skills have calmed a more intense situation</w:t>
            </w:r>
          </w:p>
        </w:tc>
      </w:tr>
    </w:tbl>
    <w:p w14:paraId="02A59A9D" w14:textId="77777777" w:rsidR="003226A7" w:rsidRPr="003226A7" w:rsidRDefault="003226A7" w:rsidP="003226A7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226A7" w:rsidRPr="003226A7" w:rsidSect="0094458E">
      <w:pgSz w:w="11906" w:h="16838" w:code="9"/>
      <w:pgMar w:top="851" w:right="720" w:bottom="1135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C83"/>
    <w:multiLevelType w:val="hybridMultilevel"/>
    <w:tmpl w:val="71C4C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A78E1"/>
    <w:multiLevelType w:val="hybridMultilevel"/>
    <w:tmpl w:val="2D4C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A1CB4"/>
    <w:multiLevelType w:val="hybridMultilevel"/>
    <w:tmpl w:val="8B943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A7"/>
    <w:rsid w:val="000147FF"/>
    <w:rsid w:val="00037DFA"/>
    <w:rsid w:val="00041775"/>
    <w:rsid w:val="000777C8"/>
    <w:rsid w:val="000E362D"/>
    <w:rsid w:val="000E4891"/>
    <w:rsid w:val="001015C7"/>
    <w:rsid w:val="00126484"/>
    <w:rsid w:val="00141A70"/>
    <w:rsid w:val="00183B15"/>
    <w:rsid w:val="001B2EBC"/>
    <w:rsid w:val="001F4713"/>
    <w:rsid w:val="0022566C"/>
    <w:rsid w:val="00226735"/>
    <w:rsid w:val="00254AE6"/>
    <w:rsid w:val="00277708"/>
    <w:rsid w:val="002D7451"/>
    <w:rsid w:val="0030436D"/>
    <w:rsid w:val="003226A7"/>
    <w:rsid w:val="00332AF0"/>
    <w:rsid w:val="00341925"/>
    <w:rsid w:val="003529B0"/>
    <w:rsid w:val="00377BDA"/>
    <w:rsid w:val="003A2D1D"/>
    <w:rsid w:val="003B05BE"/>
    <w:rsid w:val="003D2085"/>
    <w:rsid w:val="003D6885"/>
    <w:rsid w:val="00413A59"/>
    <w:rsid w:val="00437C44"/>
    <w:rsid w:val="0048201F"/>
    <w:rsid w:val="0048409A"/>
    <w:rsid w:val="00496BA0"/>
    <w:rsid w:val="004D2A40"/>
    <w:rsid w:val="004E2C66"/>
    <w:rsid w:val="005307A6"/>
    <w:rsid w:val="005415D6"/>
    <w:rsid w:val="00585FB9"/>
    <w:rsid w:val="005B3240"/>
    <w:rsid w:val="00634ADE"/>
    <w:rsid w:val="00666855"/>
    <w:rsid w:val="00680FB2"/>
    <w:rsid w:val="006A061E"/>
    <w:rsid w:val="006A5102"/>
    <w:rsid w:val="006B3299"/>
    <w:rsid w:val="006C3ADD"/>
    <w:rsid w:val="006E1DAD"/>
    <w:rsid w:val="006F00FC"/>
    <w:rsid w:val="00713A73"/>
    <w:rsid w:val="00717F6D"/>
    <w:rsid w:val="007257CA"/>
    <w:rsid w:val="00734F66"/>
    <w:rsid w:val="00755765"/>
    <w:rsid w:val="00771290"/>
    <w:rsid w:val="007E3470"/>
    <w:rsid w:val="00834E92"/>
    <w:rsid w:val="00835CA5"/>
    <w:rsid w:val="008378F5"/>
    <w:rsid w:val="00850345"/>
    <w:rsid w:val="0085604D"/>
    <w:rsid w:val="00861F59"/>
    <w:rsid w:val="00885F54"/>
    <w:rsid w:val="008864F1"/>
    <w:rsid w:val="008A5D7A"/>
    <w:rsid w:val="008E71BA"/>
    <w:rsid w:val="008F4DF7"/>
    <w:rsid w:val="00904DFC"/>
    <w:rsid w:val="009262E7"/>
    <w:rsid w:val="0094458E"/>
    <w:rsid w:val="009817B2"/>
    <w:rsid w:val="009A72C6"/>
    <w:rsid w:val="00A01E96"/>
    <w:rsid w:val="00A12CD5"/>
    <w:rsid w:val="00A13E0F"/>
    <w:rsid w:val="00A20AC1"/>
    <w:rsid w:val="00AB280B"/>
    <w:rsid w:val="00AD1312"/>
    <w:rsid w:val="00AE4500"/>
    <w:rsid w:val="00B43014"/>
    <w:rsid w:val="00B8700D"/>
    <w:rsid w:val="00B952DF"/>
    <w:rsid w:val="00BB406E"/>
    <w:rsid w:val="00C25B32"/>
    <w:rsid w:val="00C70E11"/>
    <w:rsid w:val="00CD55C8"/>
    <w:rsid w:val="00D31B5D"/>
    <w:rsid w:val="00D37952"/>
    <w:rsid w:val="00D4556D"/>
    <w:rsid w:val="00D46655"/>
    <w:rsid w:val="00DB1433"/>
    <w:rsid w:val="00DF0CEE"/>
    <w:rsid w:val="00E0477E"/>
    <w:rsid w:val="00E3249C"/>
    <w:rsid w:val="00EC0447"/>
    <w:rsid w:val="00EE0BC2"/>
    <w:rsid w:val="00EE1898"/>
    <w:rsid w:val="00EE3183"/>
    <w:rsid w:val="00F00DA8"/>
    <w:rsid w:val="00F1180B"/>
    <w:rsid w:val="00F35D05"/>
    <w:rsid w:val="00F55365"/>
    <w:rsid w:val="00F74B0E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0F0B"/>
  <w15:chartTrackingRefBased/>
  <w15:docId w15:val="{CD799398-6584-47D3-A5DD-4FE30387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6A7"/>
    <w:pPr>
      <w:spacing w:after="0" w:line="240" w:lineRule="auto"/>
    </w:pPr>
  </w:style>
  <w:style w:type="table" w:styleId="TableGrid">
    <w:name w:val="Table Grid"/>
    <w:basedOn w:val="TableNormal"/>
    <w:uiPriority w:val="39"/>
    <w:rsid w:val="0032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Jelliff</dc:creator>
  <cp:keywords/>
  <dc:description/>
  <cp:lastModifiedBy>Sarah Keegan</cp:lastModifiedBy>
  <cp:revision>2</cp:revision>
  <cp:lastPrinted>2024-03-26T06:49:00Z</cp:lastPrinted>
  <dcterms:created xsi:type="dcterms:W3CDTF">2025-04-16T14:11:00Z</dcterms:created>
  <dcterms:modified xsi:type="dcterms:W3CDTF">2025-04-16T14:11:00Z</dcterms:modified>
</cp:coreProperties>
</file>