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4353" w14:textId="77777777" w:rsidR="00FA7F83" w:rsidRDefault="00FA7F83" w:rsidP="00FA7F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6BAB777" wp14:editId="741D3D06">
            <wp:simplePos x="0" y="0"/>
            <wp:positionH relativeFrom="column">
              <wp:posOffset>6182263</wp:posOffset>
            </wp:positionH>
            <wp:positionV relativeFrom="paragraph">
              <wp:posOffset>-355600</wp:posOffset>
            </wp:positionV>
            <wp:extent cx="866140" cy="8611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6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C80">
        <w:rPr>
          <w:rFonts w:ascii="Arial" w:hAnsi="Arial" w:cs="Arial"/>
          <w:b/>
        </w:rPr>
        <w:t>Forest Park School: Person Specification</w:t>
      </w:r>
      <w:r>
        <w:rPr>
          <w:rFonts w:ascii="Arial" w:hAnsi="Arial" w:cs="Arial"/>
          <w:b/>
        </w:rPr>
        <w:t xml:space="preserve"> ~ School</w:t>
      </w:r>
      <w:r w:rsidRPr="00B93C80">
        <w:rPr>
          <w:rFonts w:ascii="Arial" w:hAnsi="Arial" w:cs="Arial"/>
          <w:b/>
        </w:rPr>
        <w:t xml:space="preserve"> Business Manager</w:t>
      </w:r>
    </w:p>
    <w:p w14:paraId="64DFB43F" w14:textId="77777777" w:rsidR="00FA7F83" w:rsidRDefault="00FA7F83" w:rsidP="00FA7F83">
      <w:pPr>
        <w:jc w:val="center"/>
        <w:rPr>
          <w:rFonts w:ascii="Arial" w:hAnsi="Arial" w:cs="Arial"/>
          <w:b/>
        </w:rPr>
      </w:pPr>
    </w:p>
    <w:p w14:paraId="7512C0B5" w14:textId="77777777" w:rsidR="00FA7F83" w:rsidRPr="007B3657" w:rsidRDefault="00FA7F83" w:rsidP="00FA7F83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b/>
          <w:bCs/>
          <w:sz w:val="22"/>
          <w:szCs w:val="22"/>
          <w:lang w:eastAsia="en-US"/>
        </w:rPr>
        <w:t>Key Responsibilities:</w:t>
      </w:r>
    </w:p>
    <w:p w14:paraId="6B77C834" w14:textId="77777777" w:rsidR="00FA7F83" w:rsidRPr="007B3657" w:rsidRDefault="00FA7F83" w:rsidP="00FA7F83">
      <w:pPr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sz w:val="22"/>
          <w:szCs w:val="22"/>
          <w:lang w:eastAsia="en-US"/>
        </w:rPr>
        <w:t>Financial Management: oversee budgeting, financial planning, and reporting. Propose revisions to budgets if necessary, in response to significant or unforeseen developments. Ensure compliance with financial regulations and manage school funds efficiently.</w:t>
      </w:r>
    </w:p>
    <w:p w14:paraId="6D4854D2" w14:textId="77777777" w:rsidR="00FA7F83" w:rsidRPr="007B3657" w:rsidRDefault="00FA7F83" w:rsidP="00FA7F83">
      <w:pPr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sz w:val="22"/>
          <w:szCs w:val="22"/>
          <w:lang w:eastAsia="en-US"/>
        </w:rPr>
        <w:t>HR Administration: oversee and manage recruitment, contracts, payroll, staff absence, single central record and staff records on the appropriate systems.</w:t>
      </w:r>
    </w:p>
    <w:p w14:paraId="0AEAE5B7" w14:textId="77777777" w:rsidR="00FA7F83" w:rsidRPr="007B3657" w:rsidRDefault="00FA7F83" w:rsidP="00FA7F83">
      <w:pPr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sz w:val="22"/>
          <w:szCs w:val="22"/>
          <w:lang w:eastAsia="en-US"/>
        </w:rPr>
        <w:t>Facilities &amp; Premises: In partnership with the school site manager, ensure the school premises are safe, well-maintained, and compliant with health and safety standards.</w:t>
      </w:r>
    </w:p>
    <w:p w14:paraId="707B66D5" w14:textId="77777777" w:rsidR="00FA7F83" w:rsidRPr="007B3657" w:rsidRDefault="00FA7F83" w:rsidP="00FA7F83">
      <w:pPr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sz w:val="22"/>
          <w:szCs w:val="22"/>
          <w:lang w:eastAsia="en-US"/>
        </w:rPr>
        <w:t>Procurement &amp; Contracts: Lead on purchasing, supplier management, and negotiating contracts to ensure value for money.  Monitor the effectiveness and implementation of contracts.</w:t>
      </w:r>
    </w:p>
    <w:p w14:paraId="4924F2EA" w14:textId="77777777" w:rsidR="00FA7F83" w:rsidRPr="007B3657" w:rsidRDefault="00FA7F83" w:rsidP="00FA7F83">
      <w:pPr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sz w:val="22"/>
          <w:szCs w:val="22"/>
          <w:lang w:eastAsia="en-US"/>
        </w:rPr>
        <w:t>Strategic Planning: Contribute to long-term planning and development of the school, including income generation and cost-saving initiatives.</w:t>
      </w:r>
    </w:p>
    <w:p w14:paraId="2987C676" w14:textId="77777777" w:rsidR="00FA7F83" w:rsidRPr="007B3657" w:rsidRDefault="00FA7F83" w:rsidP="00FA7F83">
      <w:pPr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sz w:val="22"/>
          <w:szCs w:val="22"/>
          <w:lang w:eastAsia="en-US"/>
        </w:rPr>
        <w:t>Compliance &amp; Governance: Support with policies, audits, and regulatory requirements including GDPR and safeguarding.</w:t>
      </w:r>
    </w:p>
    <w:p w14:paraId="58D57355" w14:textId="77777777" w:rsidR="00FA7F83" w:rsidRPr="007B3657" w:rsidRDefault="00FA7F83" w:rsidP="00FA7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</w:rPr>
      </w:pPr>
      <w:r w:rsidRPr="007B3657">
        <w:rPr>
          <w:rFonts w:ascii="Arial" w:hAnsi="Arial" w:cs="Arial"/>
          <w:sz w:val="22"/>
          <w:szCs w:val="22"/>
        </w:rPr>
        <w:t>Attend senior management/leadership team, full governing board and appropriate governors’ sub-committee meetings as necessary.</w:t>
      </w:r>
    </w:p>
    <w:p w14:paraId="0FB67540" w14:textId="77777777" w:rsidR="00FA7F83" w:rsidRPr="007B3657" w:rsidRDefault="00FA7F83" w:rsidP="00FA7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</w:rPr>
      </w:pPr>
      <w:r w:rsidRPr="007B3657">
        <w:rPr>
          <w:rFonts w:ascii="Arial" w:hAnsi="Arial" w:cs="Arial"/>
          <w:sz w:val="22"/>
          <w:szCs w:val="22"/>
        </w:rPr>
        <w:t>Along with other members of the senior leadership team, ensure that colleagues have a clear understanding of school policies and procedures and the importance of putting them into practice</w:t>
      </w:r>
    </w:p>
    <w:p w14:paraId="65BCC4E8" w14:textId="77777777" w:rsidR="00FA7F83" w:rsidRPr="00B93C80" w:rsidRDefault="00FA7F83" w:rsidP="00FA7F83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279" w:tblpY="3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FA7F83" w:rsidRPr="00B93C80" w14:paraId="08372FDE" w14:textId="77777777" w:rsidTr="006543E9">
        <w:trPr>
          <w:trHeight w:val="416"/>
        </w:trPr>
        <w:tc>
          <w:tcPr>
            <w:tcW w:w="10485" w:type="dxa"/>
            <w:shd w:val="clear" w:color="auto" w:fill="DBDBDB" w:themeFill="accent3" w:themeFillTint="66"/>
            <w:vAlign w:val="center"/>
          </w:tcPr>
          <w:p w14:paraId="15DADC04" w14:textId="77777777" w:rsidR="00FA7F83" w:rsidRPr="00B93C80" w:rsidRDefault="00FA7F83" w:rsidP="006543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Essential Skills and Experience: </w:t>
            </w:r>
          </w:p>
        </w:tc>
      </w:tr>
      <w:tr w:rsidR="00FA7F83" w:rsidRPr="00B93C80" w14:paraId="0E81E8F9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483403C8" w14:textId="77777777" w:rsidR="00FA7F83" w:rsidRPr="005E2D2F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5E2D2F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</w:rPr>
              <w:t>Strong financial acumen and experience in strategic financial planning, budget management and financial reporting.</w:t>
            </w:r>
          </w:p>
        </w:tc>
      </w:tr>
      <w:tr w:rsidR="00FA7F83" w:rsidRPr="00B93C80" w14:paraId="500BBF5A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28D35FB7" w14:textId="77777777" w:rsidR="00FA7F83" w:rsidRPr="005E2D2F" w:rsidRDefault="00FA7F83" w:rsidP="006543E9">
            <w:pPr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setting, managing and monitoring budgets</w:t>
            </w:r>
          </w:p>
        </w:tc>
      </w:tr>
      <w:tr w:rsidR="00FA7F83" w:rsidRPr="00B93C80" w14:paraId="665024CC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6DB8D1A9" w14:textId="77777777" w:rsidR="00FA7F83" w:rsidRPr="005E2D2F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5E2D2F">
              <w:rPr>
                <w:rFonts w:ascii="Arial" w:hAnsi="Arial" w:cs="Arial"/>
                <w:sz w:val="22"/>
                <w:szCs w:val="22"/>
              </w:rPr>
              <w:t>Ability to demonstrate delivery of service and systems applicable for effective school management.</w:t>
            </w:r>
          </w:p>
        </w:tc>
      </w:tr>
      <w:tr w:rsidR="00FA7F83" w:rsidRPr="00B93C80" w14:paraId="49A3C491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2BA08F3C" w14:textId="77777777" w:rsidR="00FA7F83" w:rsidRPr="005E2D2F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5E2D2F">
              <w:rPr>
                <w:rFonts w:ascii="Arial" w:hAnsi="Arial" w:cs="Arial"/>
                <w:sz w:val="22"/>
                <w:szCs w:val="22"/>
              </w:rPr>
              <w:t>Ability to demonstrate meticulous attention to detail, analytical skills and problem solving.</w:t>
            </w:r>
          </w:p>
        </w:tc>
      </w:tr>
      <w:tr w:rsidR="00FA7F83" w:rsidRPr="00B93C80" w14:paraId="0E5E7CB7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2AB8CB5D" w14:textId="59BCE9E3" w:rsidR="00FA7F83" w:rsidRPr="005E2D2F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</w:rPr>
              <w:t xml:space="preserve">Knowledge of school management systems (including </w:t>
            </w:r>
            <w:r w:rsidR="00C5446C">
              <w:rPr>
                <w:rFonts w:ascii="Arial" w:hAnsi="Arial" w:cs="Arial"/>
                <w:sz w:val="22"/>
                <w:szCs w:val="22"/>
              </w:rPr>
              <w:t>Arbor, Access Education Budget Planner</w:t>
            </w:r>
            <w:r w:rsidRPr="00B93C80">
              <w:rPr>
                <w:rFonts w:ascii="Arial" w:hAnsi="Arial" w:cs="Arial"/>
                <w:sz w:val="22"/>
                <w:szCs w:val="22"/>
              </w:rPr>
              <w:t xml:space="preserve"> and IBC)</w:t>
            </w:r>
          </w:p>
        </w:tc>
      </w:tr>
      <w:tr w:rsidR="00FA7F83" w:rsidRPr="00B93C80" w14:paraId="7A902DE1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59E3285C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understanding</w:t>
            </w:r>
            <w:r w:rsidRPr="00B93C8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HR</w:t>
            </w:r>
            <w:r w:rsidRPr="00B93C80">
              <w:rPr>
                <w:rFonts w:ascii="Arial" w:hAnsi="Arial" w:cs="Arial"/>
                <w:sz w:val="22"/>
                <w:szCs w:val="22"/>
              </w:rPr>
              <w:t xml:space="preserve"> procedures including recruitment </w:t>
            </w:r>
            <w:r>
              <w:rPr>
                <w:rFonts w:ascii="Arial" w:hAnsi="Arial" w:cs="Arial"/>
                <w:sz w:val="22"/>
                <w:szCs w:val="22"/>
              </w:rPr>
              <w:t>and absence management</w:t>
            </w:r>
          </w:p>
        </w:tc>
      </w:tr>
      <w:tr w:rsidR="00FA7F83" w:rsidRPr="00B93C80" w14:paraId="2A9475BB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083D167D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health and safety management</w:t>
            </w:r>
          </w:p>
        </w:tc>
      </w:tr>
      <w:tr w:rsidR="00FA7F83" w:rsidRPr="00B93C80" w14:paraId="59937134" w14:textId="77777777" w:rsidTr="006543E9">
        <w:trPr>
          <w:trHeight w:val="430"/>
        </w:trPr>
        <w:tc>
          <w:tcPr>
            <w:tcW w:w="10485" w:type="dxa"/>
            <w:vAlign w:val="center"/>
          </w:tcPr>
          <w:p w14:paraId="1C7542E1" w14:textId="77777777" w:rsidR="00FA7F83" w:rsidRPr="00B93C80" w:rsidRDefault="00FA7F83" w:rsidP="006543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 and line management experience with the ability to motivate and develop staff</w:t>
            </w:r>
          </w:p>
        </w:tc>
      </w:tr>
      <w:tr w:rsidR="00FA7F83" w:rsidRPr="00B93C80" w14:paraId="7F53CE8F" w14:textId="77777777" w:rsidTr="006543E9">
        <w:trPr>
          <w:trHeight w:val="422"/>
        </w:trPr>
        <w:tc>
          <w:tcPr>
            <w:tcW w:w="10485" w:type="dxa"/>
            <w:vAlign w:val="center"/>
          </w:tcPr>
          <w:p w14:paraId="086AABF7" w14:textId="77777777" w:rsidR="00FA7F83" w:rsidRPr="00B93C80" w:rsidRDefault="00FA7F83" w:rsidP="006543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think and plan ahead, working in a logical, strategic and proactive way</w:t>
            </w:r>
          </w:p>
        </w:tc>
      </w:tr>
      <w:tr w:rsidR="00FA7F83" w:rsidRPr="00B93C80" w14:paraId="1E49ACA4" w14:textId="77777777" w:rsidTr="006543E9">
        <w:trPr>
          <w:trHeight w:val="422"/>
        </w:trPr>
        <w:tc>
          <w:tcPr>
            <w:tcW w:w="10485" w:type="dxa"/>
            <w:vAlign w:val="center"/>
          </w:tcPr>
          <w:p w14:paraId="4D284E1E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autonomously, prioritise, set and meet deadlines.</w:t>
            </w:r>
          </w:p>
        </w:tc>
      </w:tr>
      <w:tr w:rsidR="00FA7F83" w:rsidRPr="00B93C80" w14:paraId="03FFB355" w14:textId="77777777" w:rsidTr="006543E9">
        <w:trPr>
          <w:trHeight w:val="422"/>
        </w:trPr>
        <w:tc>
          <w:tcPr>
            <w:tcW w:w="10485" w:type="dxa"/>
            <w:vAlign w:val="center"/>
          </w:tcPr>
          <w:p w14:paraId="0B70DDF5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communicator, with a flexible ‘can do’ attitude and good sense of humour</w:t>
            </w:r>
          </w:p>
        </w:tc>
      </w:tr>
      <w:tr w:rsidR="00FA7F83" w:rsidRPr="00B93C80" w14:paraId="345273AB" w14:textId="77777777" w:rsidTr="006543E9">
        <w:trPr>
          <w:trHeight w:val="422"/>
        </w:trPr>
        <w:tc>
          <w:tcPr>
            <w:tcW w:w="10485" w:type="dxa"/>
            <w:vAlign w:val="center"/>
          </w:tcPr>
          <w:p w14:paraId="038F879E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team player willing to go the ‘extra mile’ for the benefit of the children and staff</w:t>
            </w:r>
          </w:p>
        </w:tc>
      </w:tr>
      <w:tr w:rsidR="00FA7F83" w:rsidRPr="00B93C80" w14:paraId="6CEAA460" w14:textId="77777777" w:rsidTr="006543E9">
        <w:trPr>
          <w:trHeight w:val="422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5A2C3498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Ability to develop effective relationships with parents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and </w:t>
            </w:r>
            <w:r w:rsidRPr="00B93C80">
              <w:rPr>
                <w:rFonts w:ascii="Arial" w:hAnsi="Arial" w:cs="Arial"/>
                <w:sz w:val="22"/>
                <w:szCs w:val="22"/>
                <w:lang w:eastAsia="en-US"/>
              </w:rPr>
              <w:t>other agencies</w:t>
            </w:r>
          </w:p>
        </w:tc>
      </w:tr>
      <w:tr w:rsidR="00FA7F83" w:rsidRPr="00B93C80" w14:paraId="1E5CFEF3" w14:textId="77777777" w:rsidTr="006543E9">
        <w:trPr>
          <w:trHeight w:val="353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00B0EC11" w14:textId="77777777" w:rsidR="00FA7F83" w:rsidRPr="00B93C80" w:rsidRDefault="00FA7F83" w:rsidP="006543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>
              <w:rPr>
                <w:rFonts w:ascii="Arial" w:hAnsi="Arial" w:cs="Arial"/>
                <w:sz w:val="22"/>
                <w:szCs w:val="22"/>
              </w:rPr>
              <w:t xml:space="preserve">keeping up to date with </w:t>
            </w:r>
            <w:r w:rsidRPr="00B93C80">
              <w:rPr>
                <w:rFonts w:ascii="Arial" w:hAnsi="Arial" w:cs="Arial"/>
                <w:sz w:val="22"/>
                <w:szCs w:val="22"/>
              </w:rPr>
              <w:t>training and professional development</w:t>
            </w:r>
          </w:p>
        </w:tc>
      </w:tr>
      <w:tr w:rsidR="00FA7F83" w:rsidRPr="00B93C80" w14:paraId="4B53ACAF" w14:textId="77777777" w:rsidTr="006543E9">
        <w:trPr>
          <w:trHeight w:val="392"/>
        </w:trPr>
        <w:tc>
          <w:tcPr>
            <w:tcW w:w="104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D81A6" w14:textId="77777777" w:rsidR="00FA7F83" w:rsidRPr="00E508DA" w:rsidRDefault="00FA7F83" w:rsidP="00654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7F83" w:rsidRPr="00B93C80" w14:paraId="06BFC54D" w14:textId="77777777" w:rsidTr="006543E9">
        <w:trPr>
          <w:trHeight w:val="392"/>
        </w:trPr>
        <w:tc>
          <w:tcPr>
            <w:tcW w:w="10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4A30B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7F83" w:rsidRPr="00B93C80" w14:paraId="6716EDCB" w14:textId="77777777" w:rsidTr="006543E9">
        <w:trPr>
          <w:trHeight w:val="392"/>
        </w:trPr>
        <w:tc>
          <w:tcPr>
            <w:tcW w:w="10485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600C875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E508DA">
              <w:rPr>
                <w:rFonts w:ascii="Arial" w:hAnsi="Arial" w:cs="Arial"/>
                <w:b/>
                <w:bCs/>
              </w:rPr>
              <w:lastRenderedPageBreak/>
              <w:t xml:space="preserve">Desirable </w:t>
            </w:r>
            <w:r>
              <w:rPr>
                <w:rFonts w:ascii="Arial" w:hAnsi="Arial" w:cs="Arial"/>
                <w:b/>
                <w:bCs/>
              </w:rPr>
              <w:t>Skills and Experience:</w:t>
            </w:r>
          </w:p>
        </w:tc>
      </w:tr>
      <w:tr w:rsidR="00FA7F83" w:rsidRPr="00B93C80" w14:paraId="1A6B0BA1" w14:textId="77777777" w:rsidTr="006543E9">
        <w:trPr>
          <w:trHeight w:val="392"/>
        </w:trPr>
        <w:tc>
          <w:tcPr>
            <w:tcW w:w="10485" w:type="dxa"/>
            <w:vAlign w:val="center"/>
          </w:tcPr>
          <w:p w14:paraId="75AD74E9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D52BF0">
              <w:rPr>
                <w:rFonts w:ascii="Arial" w:hAnsi="Arial" w:cs="Arial"/>
                <w:sz w:val="22"/>
                <w:szCs w:val="22"/>
              </w:rPr>
              <w:t>School Business Manager qualification</w:t>
            </w:r>
          </w:p>
        </w:tc>
      </w:tr>
      <w:tr w:rsidR="00FA7F83" w:rsidRPr="00B93C80" w14:paraId="68ECA0F4" w14:textId="77777777" w:rsidTr="006543E9">
        <w:trPr>
          <w:trHeight w:val="392"/>
        </w:trPr>
        <w:tc>
          <w:tcPr>
            <w:tcW w:w="10485" w:type="dxa"/>
            <w:vAlign w:val="center"/>
          </w:tcPr>
          <w:p w14:paraId="17A9D211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</w:rPr>
              <w:t>Already a member of a school leadership team</w:t>
            </w:r>
          </w:p>
        </w:tc>
      </w:tr>
      <w:tr w:rsidR="00FA7F83" w:rsidRPr="00B93C80" w14:paraId="47508FFE" w14:textId="77777777" w:rsidTr="006543E9">
        <w:trPr>
          <w:trHeight w:val="413"/>
        </w:trPr>
        <w:tc>
          <w:tcPr>
            <w:tcW w:w="10485" w:type="dxa"/>
            <w:vAlign w:val="center"/>
          </w:tcPr>
          <w:p w14:paraId="58E7951E" w14:textId="77777777" w:rsidR="00FA7F83" w:rsidRPr="00B93C80" w:rsidRDefault="00FA7F83" w:rsidP="006543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</w:rPr>
              <w:t xml:space="preserve">Experience of working with children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a wide range of </w:t>
            </w:r>
            <w:r w:rsidRPr="00B93C80">
              <w:rPr>
                <w:rFonts w:ascii="Arial" w:hAnsi="Arial" w:cs="Arial"/>
                <w:sz w:val="22"/>
                <w:szCs w:val="22"/>
              </w:rPr>
              <w:t>Special Educational needs</w:t>
            </w:r>
          </w:p>
        </w:tc>
      </w:tr>
      <w:tr w:rsidR="00FA7F83" w:rsidRPr="00B93C80" w14:paraId="329884CC" w14:textId="77777777" w:rsidTr="006543E9">
        <w:trPr>
          <w:trHeight w:val="414"/>
        </w:trPr>
        <w:tc>
          <w:tcPr>
            <w:tcW w:w="10485" w:type="dxa"/>
            <w:vAlign w:val="center"/>
          </w:tcPr>
          <w:p w14:paraId="78B0D2EB" w14:textId="77777777" w:rsidR="00FA7F83" w:rsidRPr="00B93C80" w:rsidRDefault="00FA7F83" w:rsidP="006543E9">
            <w:pPr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</w:rPr>
              <w:t>Experience of Safeguarding Children procedures</w:t>
            </w:r>
          </w:p>
        </w:tc>
      </w:tr>
    </w:tbl>
    <w:p w14:paraId="202B50AA" w14:textId="77777777" w:rsidR="00FA7F83" w:rsidRDefault="00FA7F83" w:rsidP="00FA7F83">
      <w:pPr>
        <w:rPr>
          <w:rFonts w:ascii="Comic Sans MS" w:hAnsi="Comic Sans MS"/>
          <w:sz w:val="22"/>
          <w:szCs w:val="22"/>
        </w:rPr>
      </w:pPr>
    </w:p>
    <w:p w14:paraId="38C25955" w14:textId="77777777" w:rsidR="00FA7F83" w:rsidRDefault="00FA7F83" w:rsidP="00FA7F83">
      <w:pPr>
        <w:rPr>
          <w:rFonts w:ascii="Comic Sans MS" w:hAnsi="Comic Sans MS"/>
          <w:sz w:val="22"/>
          <w:szCs w:val="22"/>
        </w:rPr>
      </w:pPr>
    </w:p>
    <w:p w14:paraId="12E9E7F9" w14:textId="77777777" w:rsidR="00FA7F83" w:rsidRDefault="00FA7F83" w:rsidP="00FA7F83">
      <w:pPr>
        <w:rPr>
          <w:rFonts w:ascii="Comic Sans MS" w:hAnsi="Comic Sans MS"/>
          <w:sz w:val="22"/>
          <w:szCs w:val="22"/>
        </w:rPr>
      </w:pPr>
    </w:p>
    <w:p w14:paraId="327509FC" w14:textId="77777777" w:rsidR="00FA7F83" w:rsidRDefault="00FA7F83" w:rsidP="00FA7F83">
      <w:pPr>
        <w:rPr>
          <w:rFonts w:ascii="Comic Sans MS" w:hAnsi="Comic Sans MS"/>
          <w:sz w:val="22"/>
          <w:szCs w:val="22"/>
        </w:rPr>
      </w:pPr>
    </w:p>
    <w:p w14:paraId="4F0CC9CF" w14:textId="77777777" w:rsidR="00FA7F83" w:rsidRDefault="00FA7F83" w:rsidP="00FA7F83">
      <w:pPr>
        <w:rPr>
          <w:rFonts w:ascii="Comic Sans MS" w:hAnsi="Comic Sans MS"/>
          <w:sz w:val="22"/>
          <w:szCs w:val="22"/>
        </w:rPr>
      </w:pPr>
    </w:p>
    <w:p w14:paraId="38A6EC0E" w14:textId="77777777" w:rsidR="00FA7F83" w:rsidRPr="002D224D" w:rsidRDefault="00FA7F83" w:rsidP="00FA7F83">
      <w:pPr>
        <w:rPr>
          <w:rFonts w:ascii="Comic Sans MS" w:hAnsi="Comic Sans MS"/>
          <w:sz w:val="22"/>
          <w:szCs w:val="22"/>
        </w:rPr>
      </w:pPr>
    </w:p>
    <w:p w14:paraId="521CEACD" w14:textId="77777777" w:rsidR="001541B0" w:rsidRDefault="001541B0"/>
    <w:sectPr w:rsidR="001541B0" w:rsidSect="003A7BCE">
      <w:footerReference w:type="default" r:id="rId8"/>
      <w:pgSz w:w="11906" w:h="16838"/>
      <w:pgMar w:top="720" w:right="849" w:bottom="720" w:left="567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95CA" w14:textId="77777777" w:rsidR="00026C12" w:rsidRDefault="00026C12">
      <w:r>
        <w:separator/>
      </w:r>
    </w:p>
  </w:endnote>
  <w:endnote w:type="continuationSeparator" w:id="0">
    <w:p w14:paraId="46FEDDC9" w14:textId="77777777" w:rsidR="00026C12" w:rsidRDefault="000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057E" w14:textId="77777777" w:rsidR="00000000" w:rsidRPr="00D52BF0" w:rsidRDefault="00FA7F83" w:rsidP="00D52BF0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</w:t>
    </w:r>
    <w:r w:rsidRPr="00D52BF0">
      <w:rPr>
        <w:rFonts w:ascii="Arial" w:hAnsi="Arial" w:cs="Arial"/>
        <w:sz w:val="22"/>
        <w:szCs w:val="22"/>
      </w:rPr>
      <w:t>ontd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B7FD" w14:textId="77777777" w:rsidR="00026C12" w:rsidRDefault="00026C12">
      <w:r>
        <w:separator/>
      </w:r>
    </w:p>
  </w:footnote>
  <w:footnote w:type="continuationSeparator" w:id="0">
    <w:p w14:paraId="310A08BB" w14:textId="77777777" w:rsidR="00026C12" w:rsidRDefault="00026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5E7"/>
    <w:multiLevelType w:val="multilevel"/>
    <w:tmpl w:val="1FE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285D23"/>
    <w:multiLevelType w:val="multilevel"/>
    <w:tmpl w:val="C66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886773">
    <w:abstractNumId w:val="0"/>
  </w:num>
  <w:num w:numId="2" w16cid:durableId="58283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83"/>
    <w:rsid w:val="00026C12"/>
    <w:rsid w:val="001541B0"/>
    <w:rsid w:val="00353521"/>
    <w:rsid w:val="00C5446C"/>
    <w:rsid w:val="00F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A349"/>
  <w15:chartTrackingRefBased/>
  <w15:docId w15:val="{9F5C101B-FF9B-46A9-82F4-BF45B798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7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8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Oliver</dc:creator>
  <cp:keywords/>
  <dc:description/>
  <cp:lastModifiedBy>Carole P</cp:lastModifiedBy>
  <cp:revision>2</cp:revision>
  <dcterms:created xsi:type="dcterms:W3CDTF">2025-11-03T22:54:00Z</dcterms:created>
  <dcterms:modified xsi:type="dcterms:W3CDTF">2025-11-04T14:21:00Z</dcterms:modified>
</cp:coreProperties>
</file>