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5198" w14:textId="77777777" w:rsidR="002B40C9" w:rsidRPr="002B40C9" w:rsidRDefault="002B40C9" w:rsidP="002B40C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2B40C9">
        <w:rPr>
          <w:rFonts w:eastAsia="Times New Roman" w:cstheme="minorHAnsi"/>
          <w:b/>
          <w:bCs/>
          <w:sz w:val="20"/>
          <w:szCs w:val="20"/>
          <w:lang w:eastAsia="en-GB"/>
        </w:rPr>
        <w:t>Learning Support Assistant (LSA2 Grade C)</w:t>
      </w:r>
    </w:p>
    <w:p w14:paraId="68F625CF" w14:textId="77777777" w:rsidR="002B40C9" w:rsidRPr="002B40C9" w:rsidRDefault="002B40C9" w:rsidP="002B40C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2B40C9">
        <w:rPr>
          <w:rFonts w:eastAsia="Times New Roman" w:cstheme="minorHAnsi"/>
          <w:b/>
          <w:bCs/>
          <w:sz w:val="20"/>
          <w:szCs w:val="20"/>
          <w:lang w:eastAsia="en-GB"/>
        </w:rPr>
        <w:t>Responsible to:</w:t>
      </w:r>
    </w:p>
    <w:p w14:paraId="46157534" w14:textId="77777777" w:rsidR="002B40C9" w:rsidRPr="002B40C9" w:rsidRDefault="002B40C9" w:rsidP="002B40C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Class Teacher, SENCo and Senior Leadership Team</w:t>
      </w:r>
    </w:p>
    <w:p w14:paraId="403E2129" w14:textId="77777777" w:rsidR="002B40C9" w:rsidRPr="002B40C9" w:rsidRDefault="002B40C9" w:rsidP="002B40C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2B40C9">
        <w:rPr>
          <w:rFonts w:eastAsia="Times New Roman" w:cstheme="minorHAnsi"/>
          <w:b/>
          <w:bCs/>
          <w:sz w:val="20"/>
          <w:szCs w:val="20"/>
          <w:lang w:eastAsia="en-GB"/>
        </w:rPr>
        <w:t>Job Purpose</w:t>
      </w:r>
    </w:p>
    <w:p w14:paraId="2A8AF07F" w14:textId="77777777" w:rsidR="002B40C9" w:rsidRPr="002B40C9" w:rsidRDefault="002B40C9" w:rsidP="002B40C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To support pupils' learning, wellbeing and development by working under the direction of teachers and other professionals. The postholder will help pupils access learning, promote independence and contribute to a positive and inclusive learning environment.</w:t>
      </w:r>
    </w:p>
    <w:p w14:paraId="2F39005E" w14:textId="77777777" w:rsidR="002B40C9" w:rsidRPr="002B40C9" w:rsidRDefault="002B40C9" w:rsidP="002B40C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The role may involve supporting a whole class, small groups or individual pupils, including those with special educational needs and disabilities (SEND), social and emotional needs, or those requiring targeted intervention.</w:t>
      </w:r>
    </w:p>
    <w:p w14:paraId="38CFF3E2" w14:textId="77777777" w:rsidR="002B40C9" w:rsidRPr="002B40C9" w:rsidRDefault="002B40C9" w:rsidP="002B40C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2B40C9">
        <w:rPr>
          <w:rFonts w:eastAsia="Times New Roman" w:cstheme="minorHAnsi"/>
          <w:b/>
          <w:bCs/>
          <w:sz w:val="20"/>
          <w:szCs w:val="20"/>
          <w:lang w:eastAsia="en-GB"/>
        </w:rPr>
        <w:t>Main Duties and Responsibilities</w:t>
      </w:r>
    </w:p>
    <w:p w14:paraId="1CCC07DC" w14:textId="77777777" w:rsidR="002B40C9" w:rsidRPr="002B40C9" w:rsidRDefault="002B40C9" w:rsidP="002B40C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2B40C9">
        <w:rPr>
          <w:rFonts w:eastAsia="Times New Roman" w:cstheme="minorHAnsi"/>
          <w:b/>
          <w:bCs/>
          <w:sz w:val="20"/>
          <w:szCs w:val="20"/>
          <w:lang w:eastAsia="en-GB"/>
        </w:rPr>
        <w:t>Supporting Teaching and Learning</w:t>
      </w:r>
    </w:p>
    <w:p w14:paraId="5A5645D5" w14:textId="20857C17" w:rsidR="002B40C9" w:rsidRPr="002B40C9" w:rsidRDefault="002B40C9" w:rsidP="002B4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 xml:space="preserve">Work under the direction of </w:t>
      </w:r>
      <w:r>
        <w:rPr>
          <w:rFonts w:eastAsia="Times New Roman" w:cstheme="minorHAnsi"/>
          <w:sz w:val="20"/>
          <w:szCs w:val="20"/>
          <w:lang w:eastAsia="en-GB"/>
        </w:rPr>
        <w:t>a class</w:t>
      </w:r>
      <w:r w:rsidRPr="002B40C9">
        <w:rPr>
          <w:rFonts w:eastAsia="Times New Roman" w:cstheme="minorHAnsi"/>
          <w:sz w:val="20"/>
          <w:szCs w:val="20"/>
          <w:lang w:eastAsia="en-GB"/>
        </w:rPr>
        <w:t xml:space="preserve"> teacher</w:t>
      </w:r>
      <w:r>
        <w:rPr>
          <w:rFonts w:eastAsia="Times New Roman" w:cstheme="minorHAnsi"/>
          <w:sz w:val="20"/>
          <w:szCs w:val="20"/>
          <w:lang w:eastAsia="en-GB"/>
        </w:rPr>
        <w:t>, SENCo, or Year Team Leader</w:t>
      </w:r>
      <w:r w:rsidRPr="002B40C9">
        <w:rPr>
          <w:rFonts w:eastAsia="Times New Roman" w:cstheme="minorHAnsi"/>
          <w:sz w:val="20"/>
          <w:szCs w:val="20"/>
          <w:lang w:eastAsia="en-GB"/>
        </w:rPr>
        <w:t xml:space="preserve"> to support learning activities within the classroom and wider school environment.</w:t>
      </w:r>
    </w:p>
    <w:p w14:paraId="3AC1DE16" w14:textId="77777777" w:rsidR="002B40C9" w:rsidRPr="002B40C9" w:rsidRDefault="002B40C9" w:rsidP="002B4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Assist with the preparation and organisation of learning resources and classroom environments.</w:t>
      </w:r>
    </w:p>
    <w:p w14:paraId="3A71C670" w14:textId="77777777" w:rsidR="002B40C9" w:rsidRPr="002B40C9" w:rsidRDefault="002B40C9" w:rsidP="002B4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Support pupils in accessing the curriculum and achieving their learning objectives.</w:t>
      </w:r>
    </w:p>
    <w:p w14:paraId="39D6855D" w14:textId="77777777" w:rsidR="002B40C9" w:rsidRPr="002B40C9" w:rsidRDefault="002B40C9" w:rsidP="002B4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Reinforce learning objectives and teacher instructions with individuals and groups.</w:t>
      </w:r>
    </w:p>
    <w:p w14:paraId="75C70FFB" w14:textId="77777777" w:rsidR="002B40C9" w:rsidRPr="002B40C9" w:rsidRDefault="002B40C9" w:rsidP="002B4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Encourage pupils to develop independence, resilience and confidence in their learning.</w:t>
      </w:r>
    </w:p>
    <w:p w14:paraId="70BD1029" w14:textId="77777777" w:rsidR="002B40C9" w:rsidRPr="002B40C9" w:rsidRDefault="002B40C9" w:rsidP="002B4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Contribute to maintaining a purposeful, stimulating and safe learning environment.</w:t>
      </w:r>
    </w:p>
    <w:p w14:paraId="2021D807" w14:textId="77777777" w:rsidR="002B40C9" w:rsidRPr="002B40C9" w:rsidRDefault="002B40C9" w:rsidP="002B40C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2B40C9">
        <w:rPr>
          <w:rFonts w:eastAsia="Times New Roman" w:cstheme="minorHAnsi"/>
          <w:b/>
          <w:bCs/>
          <w:sz w:val="20"/>
          <w:szCs w:val="20"/>
          <w:lang w:eastAsia="en-GB"/>
        </w:rPr>
        <w:t>Supporting Pupils</w:t>
      </w:r>
    </w:p>
    <w:p w14:paraId="4D694402" w14:textId="77777777" w:rsidR="002B40C9" w:rsidRPr="002B40C9" w:rsidRDefault="002B40C9" w:rsidP="002B4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Develop positive and professional relationships with pupils.</w:t>
      </w:r>
    </w:p>
    <w:p w14:paraId="5A62D4CB" w14:textId="77777777" w:rsidR="002B40C9" w:rsidRPr="002B40C9" w:rsidRDefault="002B40C9" w:rsidP="002B4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Support the emotional wellbeing, social development and inclusion of all pupils.</w:t>
      </w:r>
    </w:p>
    <w:p w14:paraId="1C8A684F" w14:textId="77777777" w:rsidR="002B40C9" w:rsidRPr="002B40C9" w:rsidRDefault="002B40C9" w:rsidP="002B4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Encourage positive behaviour in line with school policies and procedures.</w:t>
      </w:r>
    </w:p>
    <w:p w14:paraId="04D05C25" w14:textId="77777777" w:rsidR="002B40C9" w:rsidRPr="002B40C9" w:rsidRDefault="002B40C9" w:rsidP="002B4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Provide targeted support for individuals or groups identified through assessment and provision mapping.</w:t>
      </w:r>
    </w:p>
    <w:p w14:paraId="486BA8D2" w14:textId="77777777" w:rsidR="002B40C9" w:rsidRPr="002B40C9" w:rsidRDefault="002B40C9" w:rsidP="002B4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Assist pupils with specific educational, physical, medical or emotional needs as required.</w:t>
      </w:r>
    </w:p>
    <w:p w14:paraId="65384EAA" w14:textId="77777777" w:rsidR="002B40C9" w:rsidRPr="002B40C9" w:rsidRDefault="002B40C9" w:rsidP="002B4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Support pupils during educational visits, outdoor learning activities and other school experiences.</w:t>
      </w:r>
    </w:p>
    <w:p w14:paraId="3C2EA973" w14:textId="77777777" w:rsidR="002B40C9" w:rsidRPr="002B40C9" w:rsidRDefault="002B40C9" w:rsidP="002B40C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2B40C9">
        <w:rPr>
          <w:rFonts w:eastAsia="Times New Roman" w:cstheme="minorHAnsi"/>
          <w:b/>
          <w:bCs/>
          <w:sz w:val="20"/>
          <w:szCs w:val="20"/>
          <w:lang w:eastAsia="en-GB"/>
        </w:rPr>
        <w:t>Assessment and Monitoring</w:t>
      </w:r>
    </w:p>
    <w:p w14:paraId="65276483" w14:textId="77777777" w:rsidR="002B40C9" w:rsidRPr="002B40C9" w:rsidRDefault="002B40C9" w:rsidP="002B40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Observe and monitor pupil progress and engagement.</w:t>
      </w:r>
    </w:p>
    <w:p w14:paraId="3347D739" w14:textId="77777777" w:rsidR="002B40C9" w:rsidRPr="002B40C9" w:rsidRDefault="002B40C9" w:rsidP="002B40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Provide feedback to teachers on pupil learning, behaviour and wellbeing.</w:t>
      </w:r>
    </w:p>
    <w:p w14:paraId="6618732E" w14:textId="77777777" w:rsidR="002B40C9" w:rsidRPr="002B40C9" w:rsidRDefault="002B40C9" w:rsidP="002B40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Maintain appropriate records relating to interventions or individual support programmes.</w:t>
      </w:r>
    </w:p>
    <w:p w14:paraId="5307A4DF" w14:textId="77777777" w:rsidR="002B40C9" w:rsidRPr="002B40C9" w:rsidRDefault="002B40C9" w:rsidP="002B40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Contribute to the review of pupil progress and support strategies.</w:t>
      </w:r>
    </w:p>
    <w:p w14:paraId="674CCDD6" w14:textId="77777777" w:rsidR="002B40C9" w:rsidRPr="002B40C9" w:rsidRDefault="002B40C9" w:rsidP="002B40C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2B40C9">
        <w:rPr>
          <w:rFonts w:eastAsia="Times New Roman" w:cstheme="minorHAnsi"/>
          <w:b/>
          <w:bCs/>
          <w:sz w:val="20"/>
          <w:szCs w:val="20"/>
          <w:lang w:eastAsia="en-GB"/>
        </w:rPr>
        <w:t>Working with Colleagues and Families</w:t>
      </w:r>
    </w:p>
    <w:p w14:paraId="088167E2" w14:textId="77777777" w:rsidR="002B40C9" w:rsidRPr="002B40C9" w:rsidRDefault="002B40C9" w:rsidP="002B40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Work collaboratively with teachers, support staff and other professionals.</w:t>
      </w:r>
    </w:p>
    <w:p w14:paraId="677AF41C" w14:textId="77777777" w:rsidR="002B40C9" w:rsidRPr="002B40C9" w:rsidRDefault="002B40C9" w:rsidP="002B40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Participate in relevant meetings, training and professional development activities.</w:t>
      </w:r>
    </w:p>
    <w:p w14:paraId="72F3BA0C" w14:textId="77777777" w:rsidR="002B40C9" w:rsidRPr="002B40C9" w:rsidRDefault="002B40C9" w:rsidP="002B40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Contribute positively to the wider life of the school.</w:t>
      </w:r>
    </w:p>
    <w:p w14:paraId="0B356370" w14:textId="77777777" w:rsidR="002B40C9" w:rsidRPr="002B40C9" w:rsidRDefault="002B40C9" w:rsidP="002B40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Support effective communication with parents and carers when appropriate and under the guidance of teaching staff.</w:t>
      </w:r>
    </w:p>
    <w:p w14:paraId="1A346395" w14:textId="77777777" w:rsidR="002B40C9" w:rsidRPr="002B40C9" w:rsidRDefault="002B40C9" w:rsidP="002B40C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2B40C9">
        <w:rPr>
          <w:rFonts w:eastAsia="Times New Roman" w:cstheme="minorHAnsi"/>
          <w:b/>
          <w:bCs/>
          <w:sz w:val="20"/>
          <w:szCs w:val="20"/>
          <w:lang w:eastAsia="en-GB"/>
        </w:rPr>
        <w:t>Inclusion and SEND</w:t>
      </w:r>
    </w:p>
    <w:p w14:paraId="66DCFED4" w14:textId="77777777" w:rsidR="002B40C9" w:rsidRPr="002B40C9" w:rsidRDefault="002B40C9" w:rsidP="002B40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Support the implementation of individual education plans, provision maps and SEND strategies.</w:t>
      </w:r>
    </w:p>
    <w:p w14:paraId="4728F198" w14:textId="77777777" w:rsidR="002B40C9" w:rsidRPr="002B40C9" w:rsidRDefault="002B40C9" w:rsidP="002B40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Assist in delivering interventions designed to improve attainment, communication, social skills or emotional wellbeing.</w:t>
      </w:r>
    </w:p>
    <w:p w14:paraId="08C92140" w14:textId="77777777" w:rsidR="002B40C9" w:rsidRPr="002B40C9" w:rsidRDefault="002B40C9" w:rsidP="002B40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Promote inclusion and equal opportunities for all pupils.</w:t>
      </w:r>
    </w:p>
    <w:p w14:paraId="270D3D3D" w14:textId="77777777" w:rsidR="002B40C9" w:rsidRPr="002B40C9" w:rsidRDefault="002B40C9" w:rsidP="002B40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Maintain confidentiality regarding pupils and families at all times.</w:t>
      </w:r>
    </w:p>
    <w:p w14:paraId="41F30E59" w14:textId="77777777" w:rsidR="002B40C9" w:rsidRPr="002B40C9" w:rsidRDefault="002B40C9" w:rsidP="002B40C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2B40C9">
        <w:rPr>
          <w:rFonts w:eastAsia="Times New Roman" w:cstheme="minorHAnsi"/>
          <w:b/>
          <w:bCs/>
          <w:sz w:val="20"/>
          <w:szCs w:val="20"/>
          <w:lang w:eastAsia="en-GB"/>
        </w:rPr>
        <w:t>School Ethos</w:t>
      </w:r>
    </w:p>
    <w:p w14:paraId="247A4739" w14:textId="77777777" w:rsidR="002B40C9" w:rsidRPr="002B40C9" w:rsidRDefault="002B40C9" w:rsidP="002B40C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lastRenderedPageBreak/>
        <w:t xml:space="preserve">The postholder will actively support </w:t>
      </w:r>
      <w:proofErr w:type="spellStart"/>
      <w:r w:rsidRPr="002B40C9">
        <w:rPr>
          <w:rFonts w:eastAsia="Times New Roman" w:cstheme="minorHAnsi"/>
          <w:sz w:val="20"/>
          <w:szCs w:val="20"/>
          <w:lang w:eastAsia="en-GB"/>
        </w:rPr>
        <w:t>Berrywood</w:t>
      </w:r>
      <w:proofErr w:type="spellEnd"/>
      <w:r w:rsidRPr="002B40C9">
        <w:rPr>
          <w:rFonts w:eastAsia="Times New Roman" w:cstheme="minorHAnsi"/>
          <w:sz w:val="20"/>
          <w:szCs w:val="20"/>
          <w:lang w:eastAsia="en-GB"/>
        </w:rPr>
        <w:t xml:space="preserve"> Primary School's vision, values and </w:t>
      </w:r>
      <w:r w:rsidRPr="002B40C9">
        <w:rPr>
          <w:rFonts w:eastAsia="Times New Roman" w:cstheme="minorHAnsi"/>
          <w:i/>
          <w:iCs/>
          <w:sz w:val="20"/>
          <w:szCs w:val="20"/>
          <w:lang w:eastAsia="en-GB"/>
        </w:rPr>
        <w:t>School Within a Garden</w:t>
      </w:r>
      <w:r w:rsidRPr="002B40C9">
        <w:rPr>
          <w:rFonts w:eastAsia="Times New Roman" w:cstheme="minorHAnsi"/>
          <w:sz w:val="20"/>
          <w:szCs w:val="20"/>
          <w:lang w:eastAsia="en-GB"/>
        </w:rPr>
        <w:t xml:space="preserve"> ethos, helping to create an environment where children are inspired to learn, explore and thrive both indoors and outdoors.</w:t>
      </w:r>
    </w:p>
    <w:p w14:paraId="020B15DA" w14:textId="77777777" w:rsidR="002B40C9" w:rsidRPr="002B40C9" w:rsidRDefault="002B40C9" w:rsidP="002B40C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2B40C9">
        <w:rPr>
          <w:rFonts w:eastAsia="Times New Roman" w:cstheme="minorHAnsi"/>
          <w:b/>
          <w:bCs/>
          <w:sz w:val="20"/>
          <w:szCs w:val="20"/>
          <w:lang w:eastAsia="en-GB"/>
        </w:rPr>
        <w:t>General Responsibilities</w:t>
      </w:r>
    </w:p>
    <w:p w14:paraId="7E51EBE3" w14:textId="77777777" w:rsidR="002B40C9" w:rsidRPr="002B40C9" w:rsidRDefault="002B40C9" w:rsidP="002B40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Safeguard and promote the welfare of children and young people.</w:t>
      </w:r>
    </w:p>
    <w:p w14:paraId="27D35D4D" w14:textId="77777777" w:rsidR="002B40C9" w:rsidRPr="002B40C9" w:rsidRDefault="002B40C9" w:rsidP="002B40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Comply with all school policies and procedures.</w:t>
      </w:r>
    </w:p>
    <w:p w14:paraId="72AF2ADC" w14:textId="77777777" w:rsidR="002B40C9" w:rsidRPr="002B40C9" w:rsidRDefault="002B40C9" w:rsidP="002B40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Promote equality, diversity and inclusion.</w:t>
      </w:r>
    </w:p>
    <w:p w14:paraId="450C3C99" w14:textId="77777777" w:rsidR="002B40C9" w:rsidRPr="002B40C9" w:rsidRDefault="002B40C9" w:rsidP="002B40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Maintain confidentiality and professionalism at all times.</w:t>
      </w:r>
    </w:p>
    <w:p w14:paraId="017D8B09" w14:textId="77777777" w:rsidR="002B40C9" w:rsidRPr="002B40C9" w:rsidRDefault="002B40C9" w:rsidP="002B40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B40C9">
        <w:rPr>
          <w:rFonts w:eastAsia="Times New Roman" w:cstheme="minorHAnsi"/>
          <w:sz w:val="20"/>
          <w:szCs w:val="20"/>
          <w:lang w:eastAsia="en-GB"/>
        </w:rPr>
        <w:t>Undertake any other duties commensurate with the grade of the post as reasonably requested by the Headteacher.</w:t>
      </w:r>
    </w:p>
    <w:p w14:paraId="3A24B8F4" w14:textId="77777777" w:rsidR="002B40C9" w:rsidRPr="002B40C9" w:rsidRDefault="002B40C9">
      <w:pPr>
        <w:rPr>
          <w:rFonts w:cstheme="minorHAnsi"/>
          <w:sz w:val="20"/>
          <w:szCs w:val="20"/>
        </w:rPr>
      </w:pPr>
    </w:p>
    <w:sectPr w:rsidR="002B40C9" w:rsidRPr="002B40C9" w:rsidSect="002B4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B76"/>
    <w:multiLevelType w:val="multilevel"/>
    <w:tmpl w:val="0B70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C5A22"/>
    <w:multiLevelType w:val="multilevel"/>
    <w:tmpl w:val="1BC8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E167F"/>
    <w:multiLevelType w:val="multilevel"/>
    <w:tmpl w:val="78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446EE"/>
    <w:multiLevelType w:val="multilevel"/>
    <w:tmpl w:val="B2F0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41804"/>
    <w:multiLevelType w:val="multilevel"/>
    <w:tmpl w:val="139E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C46DC"/>
    <w:multiLevelType w:val="multilevel"/>
    <w:tmpl w:val="4AD6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C9"/>
    <w:rsid w:val="002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3520"/>
  <w15:chartTrackingRefBased/>
  <w15:docId w15:val="{CC1EADE5-2AFF-4D60-B18B-6D3274D1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4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B4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2B40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40C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0C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B40C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isselectedend">
    <w:name w:val="isselectedend"/>
    <w:basedOn w:val="Normal"/>
    <w:rsid w:val="002B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B40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2900</Characters>
  <Application>Microsoft Office Word</Application>
  <DocSecurity>0</DocSecurity>
  <Lines>24</Lines>
  <Paragraphs>6</Paragraphs>
  <ScaleCrop>false</ScaleCrop>
  <Company>Berrywood Primary School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Reilly</dc:creator>
  <cp:keywords/>
  <dc:description/>
  <cp:lastModifiedBy>Chris Reilly</cp:lastModifiedBy>
  <cp:revision>1</cp:revision>
  <dcterms:created xsi:type="dcterms:W3CDTF">2026-06-01T14:51:00Z</dcterms:created>
  <dcterms:modified xsi:type="dcterms:W3CDTF">2026-06-01T14:53:00Z</dcterms:modified>
</cp:coreProperties>
</file>