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 xml:space="preserve">Standard or level </w:t>
            </w:r>
            <w:proofErr w:type="gramStart"/>
            <w:r>
              <w:rPr>
                <w:rFonts w:ascii="Arial" w:hAnsi="Arial" w:cs="Arial"/>
                <w:sz w:val="24"/>
                <w:szCs w:val="24"/>
              </w:rPr>
              <w:t>achieved</w:t>
            </w:r>
            <w:proofErr w:type="gramEnd"/>
            <w:r>
              <w:rPr>
                <w:rFonts w:ascii="Arial" w:hAnsi="Arial" w:cs="Arial"/>
                <w:sz w:val="24"/>
                <w:szCs w:val="24"/>
              </w:rPr>
              <w:t xml:space="preserve">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w:t>
            </w:r>
            <w:proofErr w:type="gramStart"/>
            <w:r w:rsidRPr="009129AE">
              <w:rPr>
                <w:rFonts w:ascii="Arial" w:hAnsi="Arial"/>
                <w:sz w:val="24"/>
                <w:szCs w:val="24"/>
              </w:rPr>
              <w:t>particular experience</w:t>
            </w:r>
            <w:proofErr w:type="gramEnd"/>
            <w:r w:rsidRPr="009129AE">
              <w:rPr>
                <w:rFonts w:ascii="Arial" w:hAnsi="Arial"/>
                <w:sz w:val="24"/>
                <w:szCs w:val="24"/>
              </w:rPr>
              <w:t xml:space="preserv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A730AE"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w:t>
            </w:r>
            <w:proofErr w:type="gramStart"/>
            <w:r w:rsidR="005002D1">
              <w:rPr>
                <w:rFonts w:ascii="Arial" w:hAnsi="Arial" w:cs="Arial"/>
                <w:sz w:val="24"/>
                <w:szCs w:val="24"/>
              </w:rPr>
              <w:t>DBS</w:t>
            </w:r>
            <w:proofErr w:type="gramEnd"/>
            <w:r w:rsidR="005002D1">
              <w:rPr>
                <w:rFonts w:ascii="Arial" w:hAnsi="Arial" w:cs="Arial"/>
                <w:sz w:val="24"/>
                <w:szCs w:val="24"/>
              </w:rPr>
              <w:t xml:space="preserve">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 xml:space="preserve">Local Authority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00E77B2E" w:rsidRPr="008160F7">
              <w:rPr>
                <w:rFonts w:ascii="Arial" w:hAnsi="Arial" w:cs="Arial"/>
                <w:sz w:val="24"/>
                <w:szCs w:val="24"/>
              </w:rPr>
              <w:t>in order to</w:t>
            </w:r>
            <w:proofErr w:type="gramEnd"/>
            <w:r w:rsidR="00E77B2E" w:rsidRPr="008160F7">
              <w:rPr>
                <w:rFonts w:ascii="Arial" w:hAnsi="Arial" w:cs="Arial"/>
                <w:sz w:val="24"/>
                <w:szCs w:val="24"/>
              </w:rPr>
              <w:t xml:space="preserve">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 xml:space="preserve">If YES, please state the nature of relationship and the name of the County Councillor, senior member of Hampshire Children’s Services Department, </w:t>
            </w:r>
            <w:proofErr w:type="gramStart"/>
            <w:r w:rsidRPr="008160F7">
              <w:rPr>
                <w:rFonts w:ascii="Arial" w:hAnsi="Arial" w:cs="Arial"/>
                <w:sz w:val="24"/>
                <w:szCs w:val="24"/>
              </w:rPr>
              <w:t>governor</w:t>
            </w:r>
            <w:proofErr w:type="gramEnd"/>
            <w:r w:rsidRPr="008160F7">
              <w:rPr>
                <w:rFonts w:ascii="Arial" w:hAnsi="Arial" w:cs="Arial"/>
                <w:sz w:val="24"/>
                <w:szCs w:val="24"/>
              </w:rPr>
              <w:t xml:space="preserve">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5891088">
    <w:abstractNumId w:val="4"/>
  </w:num>
  <w:num w:numId="2" w16cid:durableId="1349212475">
    <w:abstractNumId w:val="5"/>
  </w:num>
  <w:num w:numId="3" w16cid:durableId="2034500428">
    <w:abstractNumId w:val="2"/>
  </w:num>
  <w:num w:numId="4" w16cid:durableId="185025049">
    <w:abstractNumId w:val="1"/>
  </w:num>
  <w:num w:numId="5" w16cid:durableId="475681877">
    <w:abstractNumId w:val="3"/>
  </w:num>
  <w:num w:numId="6" w16cid:durableId="209971429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1C70A6"/>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730AE"/>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P Price</cp:lastModifiedBy>
  <cp:revision>2</cp:revision>
  <dcterms:created xsi:type="dcterms:W3CDTF">2022-11-09T14:28:00Z</dcterms:created>
  <dcterms:modified xsi:type="dcterms:W3CDTF">2022-11-09T14:28:00Z</dcterms:modified>
</cp:coreProperties>
</file>