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77777777" w:rsidR="007102C4" w:rsidRDefault="007102C4" w:rsidP="00F611A7">
      <w:pPr>
        <w:pStyle w:val="Heading2"/>
        <w:spacing w:after="240"/>
        <w:rPr>
          <w:sz w:val="22"/>
          <w:szCs w:val="22"/>
        </w:rPr>
      </w:pPr>
      <w:r w:rsidRPr="007102C4">
        <w:rPr>
          <w:sz w:val="22"/>
          <w:szCs w:val="22"/>
        </w:rPr>
        <w:t>JOB DESCRIPTION</w:t>
      </w:r>
    </w:p>
    <w:p w14:paraId="1168B53D" w14:textId="77777777" w:rsidR="00272A36" w:rsidRPr="00272A36" w:rsidRDefault="00272A36" w:rsidP="00272A36"/>
    <w:p w14:paraId="78FDA226" w14:textId="3850BB9B" w:rsidR="000C3AC3" w:rsidRDefault="000C3AC3" w:rsidP="008E660C">
      <w:pPr>
        <w:tabs>
          <w:tab w:val="left" w:pos="426"/>
        </w:tabs>
        <w:jc w:val="both"/>
        <w:rPr>
          <w:rFonts w:asciiTheme="minorHAnsi" w:hAnsiTheme="minorHAnsi" w:cstheme="minorHAnsi"/>
          <w:b/>
        </w:rPr>
      </w:pPr>
      <w:r w:rsidRPr="008E660C">
        <w:rPr>
          <w:rFonts w:ascii="Arial" w:hAnsi="Arial" w:cs="Arial"/>
          <w:b/>
          <w:sz w:val="22"/>
          <w:szCs w:val="22"/>
        </w:rPr>
        <w:t>JOB TITLE:</w:t>
      </w:r>
      <w:r w:rsidRPr="007102C4">
        <w:rPr>
          <w:sz w:val="22"/>
          <w:szCs w:val="22"/>
        </w:rPr>
        <w:tab/>
      </w:r>
      <w:r w:rsidRPr="007102C4">
        <w:rPr>
          <w:sz w:val="22"/>
          <w:szCs w:val="22"/>
        </w:rPr>
        <w:tab/>
      </w:r>
      <w:r w:rsidRPr="007102C4">
        <w:rPr>
          <w:sz w:val="22"/>
          <w:szCs w:val="22"/>
        </w:rPr>
        <w:tab/>
      </w:r>
      <w:r w:rsidR="00901E6B">
        <w:rPr>
          <w:rFonts w:ascii="Arial" w:hAnsi="Arial" w:cs="Arial"/>
          <w:sz w:val="22"/>
          <w:szCs w:val="22"/>
        </w:rPr>
        <w:t>Higher Level Teaching Assistant</w:t>
      </w:r>
    </w:p>
    <w:p w14:paraId="35428677" w14:textId="77777777" w:rsidR="008E660C" w:rsidRPr="008E660C" w:rsidRDefault="008E660C" w:rsidP="008E660C">
      <w:pPr>
        <w:tabs>
          <w:tab w:val="left" w:pos="426"/>
        </w:tabs>
        <w:jc w:val="both"/>
        <w:rPr>
          <w:rFonts w:asciiTheme="minorHAnsi" w:hAnsiTheme="minorHAnsi" w:cstheme="minorHAnsi"/>
        </w:rPr>
      </w:pPr>
    </w:p>
    <w:p w14:paraId="542D440B" w14:textId="5978BC18" w:rsidR="000C3AC3" w:rsidRPr="00CE6D0A" w:rsidRDefault="000C3AC3" w:rsidP="0095082E">
      <w:pPr>
        <w:spacing w:after="240"/>
        <w:jc w:val="both"/>
        <w:rPr>
          <w:rFonts w:ascii="Arial" w:hAnsi="Arial" w:cs="Arial"/>
          <w:sz w:val="22"/>
          <w:szCs w:val="22"/>
        </w:rPr>
      </w:pPr>
      <w:r w:rsidRPr="00CE6D0A">
        <w:rPr>
          <w:rFonts w:ascii="Arial" w:hAnsi="Arial" w:cs="Arial"/>
          <w:b/>
          <w:bCs/>
          <w:sz w:val="22"/>
          <w:szCs w:val="22"/>
        </w:rPr>
        <w:t>REPORTS TO:</w:t>
      </w:r>
      <w:r w:rsidRPr="007102C4">
        <w:rPr>
          <w:rFonts w:ascii="Arial" w:hAnsi="Arial" w:cs="Arial"/>
          <w:b/>
          <w:bCs/>
          <w:sz w:val="22"/>
          <w:szCs w:val="22"/>
        </w:rPr>
        <w:tab/>
      </w:r>
      <w:r w:rsidRPr="007102C4">
        <w:rPr>
          <w:rFonts w:ascii="Arial" w:hAnsi="Arial" w:cs="Arial"/>
          <w:b/>
          <w:bCs/>
          <w:sz w:val="22"/>
          <w:szCs w:val="22"/>
        </w:rPr>
        <w:tab/>
      </w:r>
      <w:r w:rsidR="00D55907" w:rsidRPr="00D55907">
        <w:rPr>
          <w:rFonts w:ascii="Arial" w:hAnsi="Arial" w:cs="Arial"/>
          <w:sz w:val="22"/>
          <w:szCs w:val="22"/>
        </w:rPr>
        <w:t>Assistant Principal</w:t>
      </w:r>
      <w:r w:rsidR="008F4D75" w:rsidRPr="00CE6D0A">
        <w:rPr>
          <w:rFonts w:ascii="Arial" w:hAnsi="Arial" w:cs="Arial"/>
          <w:sz w:val="22"/>
          <w:szCs w:val="22"/>
        </w:rPr>
        <w:t xml:space="preserve"> </w:t>
      </w:r>
    </w:p>
    <w:p w14:paraId="67983867" w14:textId="77777777" w:rsidR="00850533" w:rsidRPr="007102C4" w:rsidRDefault="000C3AC3" w:rsidP="0095082E">
      <w:pPr>
        <w:spacing w:after="240"/>
        <w:jc w:val="both"/>
        <w:rPr>
          <w:rFonts w:ascii="Arial" w:hAnsi="Arial" w:cs="Arial"/>
          <w:bCs/>
          <w:sz w:val="22"/>
          <w:szCs w:val="22"/>
        </w:rPr>
      </w:pPr>
      <w:r w:rsidRPr="007102C4">
        <w:rPr>
          <w:rFonts w:ascii="Arial" w:hAnsi="Arial" w:cs="Arial"/>
          <w:b/>
          <w:bCs/>
          <w:sz w:val="22"/>
          <w:szCs w:val="22"/>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524D7BBE" w:rsidR="00850533" w:rsidRPr="007102C4" w:rsidRDefault="00850533" w:rsidP="0095082E">
      <w:pPr>
        <w:spacing w:after="240"/>
        <w:jc w:val="both"/>
        <w:rPr>
          <w:rFonts w:ascii="Arial" w:hAnsi="Arial" w:cs="Arial"/>
          <w:bCs/>
          <w:sz w:val="22"/>
          <w:szCs w:val="22"/>
        </w:rPr>
      </w:pPr>
      <w:r w:rsidRPr="007102C4">
        <w:rPr>
          <w:rFonts w:ascii="Arial" w:hAnsi="Arial" w:cs="Arial"/>
          <w:b/>
          <w:bCs/>
          <w:sz w:val="22"/>
          <w:szCs w:val="22"/>
        </w:rPr>
        <w:t>GRADE:</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901E6B">
        <w:rPr>
          <w:rFonts w:ascii="Arial" w:hAnsi="Arial" w:cs="Arial"/>
          <w:bCs/>
          <w:sz w:val="22"/>
          <w:szCs w:val="22"/>
        </w:rPr>
        <w:t>Band 6</w:t>
      </w:r>
    </w:p>
    <w:p w14:paraId="2C0B793B" w14:textId="14372EA8" w:rsidR="000C3AC3" w:rsidRPr="0095082E" w:rsidRDefault="00850533" w:rsidP="0095082E">
      <w:pPr>
        <w:spacing w:after="240"/>
        <w:jc w:val="both"/>
        <w:rPr>
          <w:rFonts w:ascii="Arial" w:hAnsi="Arial" w:cs="Arial"/>
          <w:b/>
          <w:sz w:val="22"/>
          <w:szCs w:val="22"/>
        </w:rPr>
      </w:pPr>
      <w:r w:rsidRPr="007102C4">
        <w:rPr>
          <w:rFonts w:ascii="Arial" w:hAnsi="Arial" w:cs="Arial"/>
          <w:b/>
          <w:bCs/>
          <w:sz w:val="22"/>
          <w:szCs w:val="22"/>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4C1C16">
        <w:rPr>
          <w:rFonts w:ascii="Arial" w:hAnsi="Arial" w:cs="Arial"/>
          <w:bCs/>
          <w:sz w:val="22"/>
          <w:szCs w:val="22"/>
        </w:rPr>
        <w:t xml:space="preserve">Dove House </w:t>
      </w:r>
      <w:r w:rsidR="00493B8B">
        <w:rPr>
          <w:rFonts w:ascii="Arial" w:hAnsi="Arial" w:cs="Arial"/>
          <w:bCs/>
          <w:sz w:val="22"/>
          <w:szCs w:val="22"/>
        </w:rPr>
        <w:t>Academy</w:t>
      </w:r>
    </w:p>
    <w:p w14:paraId="4F368B26" w14:textId="77777777" w:rsidR="001D58BB" w:rsidRDefault="001D58BB" w:rsidP="0095082E">
      <w:pPr>
        <w:spacing w:after="240"/>
        <w:jc w:val="both"/>
        <w:rPr>
          <w:rFonts w:ascii="Arial" w:hAnsi="Arial" w:cs="Arial"/>
          <w:b/>
          <w:bCs/>
          <w:sz w:val="22"/>
          <w:szCs w:val="22"/>
        </w:rPr>
      </w:pPr>
    </w:p>
    <w:p w14:paraId="7A850BEA" w14:textId="77777777" w:rsidR="000C3AC3" w:rsidRPr="007102C4" w:rsidRDefault="00874117" w:rsidP="0095082E">
      <w:pPr>
        <w:spacing w:after="240"/>
        <w:jc w:val="both"/>
        <w:rPr>
          <w:rFonts w:ascii="Arial" w:hAnsi="Arial" w:cs="Arial"/>
          <w:b/>
          <w:bCs/>
          <w:sz w:val="22"/>
          <w:szCs w:val="22"/>
        </w:rPr>
      </w:pPr>
      <w:r>
        <w:rPr>
          <w:rFonts w:ascii="Arial" w:hAnsi="Arial" w:cs="Arial"/>
          <w:b/>
          <w:bCs/>
          <w:sz w:val="22"/>
          <w:szCs w:val="22"/>
        </w:rPr>
        <w:t>JOB PURPOSE</w:t>
      </w:r>
    </w:p>
    <w:p w14:paraId="07F586AD" w14:textId="36ED0380" w:rsidR="00901E6B" w:rsidRPr="00901E6B" w:rsidRDefault="00901E6B" w:rsidP="00901E6B">
      <w:pPr>
        <w:rPr>
          <w:rFonts w:ascii="Arial" w:hAnsi="Arial" w:cs="Arial"/>
          <w:sz w:val="22"/>
          <w:szCs w:val="22"/>
        </w:rPr>
      </w:pPr>
      <w:r w:rsidRPr="00901E6B">
        <w:rPr>
          <w:rFonts w:ascii="Arial" w:hAnsi="Arial" w:cs="Arial"/>
          <w:sz w:val="22"/>
          <w:szCs w:val="22"/>
        </w:rPr>
        <w:t xml:space="preserve">To provide PPA </w:t>
      </w:r>
      <w:r w:rsidR="00D55907">
        <w:rPr>
          <w:rFonts w:ascii="Arial" w:hAnsi="Arial" w:cs="Arial"/>
          <w:sz w:val="22"/>
          <w:szCs w:val="22"/>
        </w:rPr>
        <w:t xml:space="preserve">and absence </w:t>
      </w:r>
      <w:r w:rsidRPr="00901E6B">
        <w:rPr>
          <w:rFonts w:ascii="Arial" w:hAnsi="Arial" w:cs="Arial"/>
          <w:sz w:val="22"/>
          <w:szCs w:val="22"/>
        </w:rPr>
        <w:t xml:space="preserve">cover for teachers, enabling pupils with a wide range of additional needs to access learning and achieve by planning, supervising and assisting pupils across a wide range of activities and supported learning activities. </w:t>
      </w:r>
    </w:p>
    <w:p w14:paraId="24BC90FA" w14:textId="77777777" w:rsidR="00901E6B" w:rsidRDefault="00901E6B" w:rsidP="00901E6B">
      <w:pPr>
        <w:rPr>
          <w:rFonts w:ascii="Arial" w:hAnsi="Arial" w:cs="Arial"/>
          <w:sz w:val="22"/>
          <w:szCs w:val="22"/>
        </w:rPr>
      </w:pPr>
    </w:p>
    <w:p w14:paraId="713C4089" w14:textId="312D6FF7" w:rsidR="00901E6B" w:rsidRPr="00901E6B" w:rsidRDefault="00901E6B" w:rsidP="00901E6B">
      <w:pPr>
        <w:rPr>
          <w:rFonts w:ascii="Arial" w:hAnsi="Arial" w:cs="Arial"/>
          <w:bCs/>
          <w:sz w:val="22"/>
          <w:szCs w:val="22"/>
        </w:rPr>
      </w:pPr>
      <w:r w:rsidRPr="00901E6B">
        <w:rPr>
          <w:rFonts w:ascii="Arial" w:hAnsi="Arial" w:cs="Arial"/>
          <w:sz w:val="22"/>
          <w:szCs w:val="22"/>
        </w:rPr>
        <w:t xml:space="preserve">To promote the development of the physical and mental well-being of pupils and under the guidance of the </w:t>
      </w:r>
      <w:r>
        <w:rPr>
          <w:rFonts w:ascii="Arial" w:hAnsi="Arial" w:cs="Arial"/>
          <w:sz w:val="22"/>
          <w:szCs w:val="22"/>
        </w:rPr>
        <w:t>Faculty Lead</w:t>
      </w:r>
      <w:r w:rsidRPr="00901E6B">
        <w:rPr>
          <w:rFonts w:ascii="Arial" w:hAnsi="Arial" w:cs="Arial"/>
          <w:bCs/>
          <w:sz w:val="22"/>
          <w:szCs w:val="22"/>
        </w:rPr>
        <w:t>, preparing, planning and delivering learning activities.</w:t>
      </w:r>
    </w:p>
    <w:p w14:paraId="31DFB143" w14:textId="5D930504" w:rsidR="002C67B1" w:rsidRPr="002C67B1" w:rsidRDefault="002C67B1" w:rsidP="006013AE">
      <w:pPr>
        <w:rPr>
          <w:rFonts w:ascii="Arial" w:hAnsi="Arial" w:cs="Arial"/>
          <w:sz w:val="22"/>
          <w:szCs w:val="22"/>
        </w:rPr>
      </w:pPr>
    </w:p>
    <w:p w14:paraId="3FB92A86" w14:textId="77777777" w:rsidR="00901E6B" w:rsidRDefault="002C67B1" w:rsidP="006013AE">
      <w:pPr>
        <w:rPr>
          <w:rFonts w:ascii="Arial" w:hAnsi="Arial" w:cs="Arial"/>
          <w:sz w:val="22"/>
          <w:szCs w:val="22"/>
        </w:rPr>
      </w:pPr>
      <w:r w:rsidRPr="002C67B1">
        <w:rPr>
          <w:rFonts w:ascii="Arial" w:hAnsi="Arial" w:cs="Arial"/>
          <w:sz w:val="22"/>
          <w:szCs w:val="22"/>
        </w:rPr>
        <w:t>This will be achieved by a varied support pattern including 1:1 support, small group support, whole class support and further intervention support.</w:t>
      </w:r>
    </w:p>
    <w:p w14:paraId="4B8F67C8" w14:textId="77777777" w:rsidR="00901E6B" w:rsidRDefault="00901E6B" w:rsidP="006013AE">
      <w:pPr>
        <w:rPr>
          <w:rFonts w:ascii="Arial" w:hAnsi="Arial" w:cs="Arial"/>
          <w:bCs/>
          <w:sz w:val="22"/>
          <w:szCs w:val="22"/>
        </w:rPr>
      </w:pPr>
    </w:p>
    <w:p w14:paraId="72D4DB08" w14:textId="6AA15D91" w:rsidR="004C1C16" w:rsidRPr="002C67B1" w:rsidRDefault="00901E6B" w:rsidP="006013AE">
      <w:pPr>
        <w:rPr>
          <w:rFonts w:ascii="Arial" w:hAnsi="Arial" w:cs="Arial"/>
          <w:sz w:val="22"/>
          <w:szCs w:val="22"/>
        </w:rPr>
      </w:pPr>
      <w:r w:rsidRPr="00901E6B">
        <w:rPr>
          <w:rFonts w:ascii="Arial" w:hAnsi="Arial" w:cs="Arial"/>
          <w:bCs/>
          <w:sz w:val="22"/>
          <w:szCs w:val="22"/>
        </w:rPr>
        <w:t>To promote positive behaviour</w:t>
      </w:r>
      <w:r w:rsidRPr="00901E6B">
        <w:rPr>
          <w:rFonts w:ascii="Arial" w:hAnsi="Arial" w:cs="Arial"/>
          <w:sz w:val="22"/>
          <w:szCs w:val="22"/>
        </w:rPr>
        <w:t xml:space="preserve"> and ensure the effective organisation of </w:t>
      </w:r>
      <w:r>
        <w:rPr>
          <w:rFonts w:ascii="Arial" w:hAnsi="Arial" w:cs="Arial"/>
          <w:sz w:val="22"/>
          <w:szCs w:val="22"/>
        </w:rPr>
        <w:t>Dove House</w:t>
      </w:r>
      <w:r w:rsidRPr="00901E6B">
        <w:rPr>
          <w:rFonts w:ascii="Arial" w:hAnsi="Arial" w:cs="Arial"/>
          <w:sz w:val="22"/>
          <w:szCs w:val="22"/>
        </w:rPr>
        <w:t xml:space="preserve"> Academy</w:t>
      </w:r>
    </w:p>
    <w:p w14:paraId="3DEDC1A4" w14:textId="77777777" w:rsidR="00850533" w:rsidRPr="007102C4" w:rsidRDefault="00850533" w:rsidP="003B7385">
      <w:pPr>
        <w:rPr>
          <w:rFonts w:ascii="Arial" w:hAnsi="Arial" w:cs="Arial"/>
          <w:b/>
          <w:bCs/>
          <w:sz w:val="22"/>
          <w:szCs w:val="22"/>
        </w:rPr>
      </w:pPr>
    </w:p>
    <w:p w14:paraId="652A8C23" w14:textId="77777777" w:rsidR="000C3AC3" w:rsidRDefault="000C3AC3" w:rsidP="00AF636C">
      <w:pPr>
        <w:spacing w:after="240"/>
        <w:rPr>
          <w:rFonts w:ascii="Arial" w:hAnsi="Arial" w:cs="Arial"/>
          <w:b/>
          <w:bCs/>
          <w:sz w:val="22"/>
          <w:szCs w:val="22"/>
        </w:rPr>
      </w:pPr>
      <w:r w:rsidRPr="007102C4">
        <w:rPr>
          <w:rFonts w:ascii="Arial" w:hAnsi="Arial" w:cs="Arial"/>
          <w:b/>
          <w:bCs/>
          <w:sz w:val="22"/>
          <w:szCs w:val="22"/>
        </w:rPr>
        <w:t>KEY ACCOUNTABILITIES</w:t>
      </w:r>
    </w:p>
    <w:p w14:paraId="21A0F09F" w14:textId="77777777" w:rsidR="002553AF" w:rsidRPr="00FE6231" w:rsidRDefault="002553AF" w:rsidP="002553AF">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363BCBEB" w14:textId="77777777" w:rsidR="002553AF" w:rsidRPr="00F51A02" w:rsidRDefault="002553AF" w:rsidP="002553AF">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Value Difference</w:t>
      </w:r>
    </w:p>
    <w:p w14:paraId="2F0ACD24" w14:textId="77777777" w:rsidR="002553AF" w:rsidRPr="00F51A02" w:rsidRDefault="002553AF" w:rsidP="002553AF">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Effective Communication</w:t>
      </w:r>
    </w:p>
    <w:p w14:paraId="4C6C9E97" w14:textId="77777777" w:rsidR="002553AF" w:rsidRPr="00F51A02" w:rsidRDefault="002553AF" w:rsidP="002553AF">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High Challenge &amp; High Support</w:t>
      </w:r>
    </w:p>
    <w:p w14:paraId="7E0CEFC0" w14:textId="77777777" w:rsidR="002553AF" w:rsidRPr="00F51A02" w:rsidRDefault="002553AF" w:rsidP="002553AF">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Respect for All</w:t>
      </w:r>
    </w:p>
    <w:p w14:paraId="5156A457" w14:textId="77777777" w:rsidR="002553AF" w:rsidRPr="00F51A02" w:rsidRDefault="002553AF" w:rsidP="002553AF">
      <w:pPr>
        <w:pStyle w:val="NormalWeb"/>
        <w:numPr>
          <w:ilvl w:val="0"/>
          <w:numId w:val="17"/>
        </w:numPr>
        <w:autoSpaceDE w:val="0"/>
        <w:autoSpaceDN w:val="0"/>
        <w:adjustRightInd w:val="0"/>
        <w:rPr>
          <w:rStyle w:val="Strong"/>
          <w:rFonts w:ascii="Arial" w:hAnsi="Arial" w:cs="Arial"/>
          <w:b w:val="0"/>
          <w:bCs w:val="0"/>
          <w:sz w:val="22"/>
          <w:szCs w:val="22"/>
        </w:rPr>
      </w:pPr>
      <w:r w:rsidRPr="00F51A02">
        <w:rPr>
          <w:rStyle w:val="Strong"/>
          <w:rFonts w:ascii="Arial" w:hAnsi="Arial" w:cs="Arial"/>
          <w:b w:val="0"/>
          <w:bCs w:val="0"/>
          <w:sz w:val="22"/>
          <w:szCs w:val="22"/>
        </w:rPr>
        <w:t>Solution Focused</w:t>
      </w:r>
      <w:bookmarkEnd w:id="0"/>
    </w:p>
    <w:p w14:paraId="03EB86BC" w14:textId="77777777" w:rsidR="002553AF" w:rsidRDefault="002553AF" w:rsidP="002553AF">
      <w:pPr>
        <w:rPr>
          <w:rFonts w:ascii="Arial" w:hAnsi="Arial" w:cs="Arial"/>
          <w:sz w:val="22"/>
        </w:rPr>
      </w:pPr>
      <w:r w:rsidRPr="00BA67E9">
        <w:rPr>
          <w:rFonts w:ascii="Arial" w:hAnsi="Arial" w:cs="Arial"/>
          <w:sz w:val="22"/>
        </w:rPr>
        <w:t>Maintain awareness of, and commitment to, the Trust’s Equality and Diversity policies and practices.</w:t>
      </w:r>
    </w:p>
    <w:p w14:paraId="7D9C87B3" w14:textId="77777777" w:rsidR="002553AF" w:rsidRPr="00BA67E9" w:rsidRDefault="002553AF" w:rsidP="002553AF">
      <w:pPr>
        <w:rPr>
          <w:rFonts w:ascii="Arial" w:hAnsi="Arial" w:cs="Arial"/>
          <w:sz w:val="22"/>
        </w:rPr>
      </w:pPr>
    </w:p>
    <w:p w14:paraId="790EE113" w14:textId="77777777" w:rsidR="002553AF" w:rsidRPr="00BA67E9" w:rsidRDefault="002553AF" w:rsidP="002553AF">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4ADD8A44" w14:textId="77777777" w:rsidR="002553AF" w:rsidRDefault="002553AF" w:rsidP="002553AF">
      <w:pPr>
        <w:pStyle w:val="ListParagraph"/>
        <w:rPr>
          <w:rFonts w:ascii="Arial" w:hAnsi="Arial" w:cs="Arial"/>
          <w:sz w:val="22"/>
        </w:rPr>
      </w:pPr>
    </w:p>
    <w:p w14:paraId="300E2FFD" w14:textId="77777777" w:rsidR="002553AF" w:rsidRPr="00BA67E9" w:rsidRDefault="002553AF" w:rsidP="002553AF">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2B53DC38" w14:textId="77777777" w:rsidR="002553AF" w:rsidRPr="00BA67E9" w:rsidRDefault="002553AF" w:rsidP="002553AF">
      <w:pPr>
        <w:rPr>
          <w:rFonts w:ascii="Arial" w:hAnsi="Arial" w:cs="Arial"/>
          <w:sz w:val="22"/>
        </w:rPr>
      </w:pPr>
    </w:p>
    <w:p w14:paraId="4B342BFB" w14:textId="77777777" w:rsidR="002553AF" w:rsidRPr="00BA67E9" w:rsidRDefault="002553AF" w:rsidP="002553AF">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2B881BA5" w14:textId="77777777" w:rsidR="002553AF" w:rsidRDefault="002553AF" w:rsidP="002553AF">
      <w:pPr>
        <w:pStyle w:val="ListParagraph"/>
        <w:rPr>
          <w:rFonts w:ascii="Arial" w:hAnsi="Arial" w:cs="Arial"/>
          <w:sz w:val="22"/>
        </w:rPr>
      </w:pPr>
    </w:p>
    <w:p w14:paraId="1F994C28" w14:textId="77777777" w:rsidR="002553AF" w:rsidRDefault="002553AF" w:rsidP="002553AF">
      <w:pPr>
        <w:rPr>
          <w:rFonts w:ascii="Arial" w:hAnsi="Arial" w:cs="Arial"/>
          <w:sz w:val="22"/>
        </w:rPr>
      </w:pPr>
      <w:r w:rsidRPr="00BA67E9">
        <w:rPr>
          <w:rFonts w:ascii="Arial" w:hAnsi="Arial" w:cs="Arial"/>
          <w:sz w:val="22"/>
        </w:rPr>
        <w:t>To work with colleagues to achieve Trust objectives and targets.</w:t>
      </w:r>
    </w:p>
    <w:p w14:paraId="570B4B62" w14:textId="77777777" w:rsidR="002553AF" w:rsidRPr="00BA67E9" w:rsidRDefault="002553AF" w:rsidP="002553AF">
      <w:pPr>
        <w:rPr>
          <w:rFonts w:ascii="Arial" w:hAnsi="Arial" w:cs="Arial"/>
          <w:sz w:val="22"/>
        </w:rPr>
      </w:pPr>
    </w:p>
    <w:p w14:paraId="6757D8EC" w14:textId="77777777" w:rsidR="002553AF" w:rsidRDefault="002553AF" w:rsidP="002553AF">
      <w:pPr>
        <w:rPr>
          <w:rFonts w:ascii="Arial" w:hAnsi="Arial" w:cs="Arial"/>
          <w:sz w:val="22"/>
        </w:rPr>
      </w:pPr>
      <w:r w:rsidRPr="00525513">
        <w:rPr>
          <w:rFonts w:ascii="Arial" w:hAnsi="Arial" w:cs="Arial"/>
          <w:sz w:val="22"/>
        </w:rPr>
        <w:lastRenderedPageBreak/>
        <w:t>To participate in Employee Development schemes and Performance Management and contribute to the identification of your own development needs.</w:t>
      </w:r>
    </w:p>
    <w:p w14:paraId="3029CC46" w14:textId="77777777" w:rsidR="002553AF" w:rsidRPr="00525513" w:rsidRDefault="002553AF" w:rsidP="002553AF">
      <w:pPr>
        <w:rPr>
          <w:rFonts w:ascii="Arial" w:hAnsi="Arial" w:cs="Arial"/>
          <w:sz w:val="22"/>
        </w:rPr>
      </w:pPr>
    </w:p>
    <w:p w14:paraId="4E8E5A8B" w14:textId="77777777" w:rsidR="002553AF" w:rsidRPr="004143AB" w:rsidRDefault="002553AF" w:rsidP="002553AF">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5D0B87DE" w14:textId="77777777" w:rsidR="005E3757" w:rsidRPr="007102C4" w:rsidRDefault="005E3757" w:rsidP="00AF636C">
      <w:pPr>
        <w:spacing w:after="240"/>
        <w:rPr>
          <w:rFonts w:ascii="Arial" w:hAnsi="Arial" w:cs="Arial"/>
          <w:b/>
          <w:bCs/>
          <w:sz w:val="22"/>
          <w:szCs w:val="22"/>
        </w:rPr>
      </w:pPr>
    </w:p>
    <w:p w14:paraId="44488733" w14:textId="78813475" w:rsidR="002C67B1" w:rsidRDefault="000C3AC3" w:rsidP="002C67B1">
      <w:pPr>
        <w:spacing w:after="240"/>
        <w:rPr>
          <w:rFonts w:ascii="Arial" w:hAnsi="Arial" w:cs="Arial"/>
          <w:b/>
          <w:bCs/>
          <w:sz w:val="22"/>
          <w:szCs w:val="22"/>
        </w:rPr>
      </w:pPr>
      <w:r w:rsidRPr="007102C4">
        <w:rPr>
          <w:rFonts w:ascii="Arial" w:hAnsi="Arial" w:cs="Arial"/>
          <w:b/>
          <w:bCs/>
          <w:sz w:val="22"/>
          <w:szCs w:val="22"/>
        </w:rPr>
        <w:t>PRINCIPL</w:t>
      </w:r>
      <w:r w:rsidR="00D42A86">
        <w:rPr>
          <w:rFonts w:ascii="Arial" w:hAnsi="Arial" w:cs="Arial"/>
          <w:b/>
          <w:bCs/>
          <w:sz w:val="22"/>
          <w:szCs w:val="22"/>
        </w:rPr>
        <w:t>E</w:t>
      </w:r>
      <w:r w:rsidRPr="007102C4">
        <w:rPr>
          <w:rFonts w:ascii="Arial" w:hAnsi="Arial" w:cs="Arial"/>
          <w:b/>
          <w:bCs/>
          <w:sz w:val="22"/>
          <w:szCs w:val="22"/>
        </w:rPr>
        <w:t xml:space="preserve"> RESPONSIBILITIES/DUTIES</w:t>
      </w:r>
    </w:p>
    <w:p w14:paraId="7F9B0A99" w14:textId="77777777" w:rsidR="00901E6B" w:rsidRDefault="00901E6B" w:rsidP="00901E6B">
      <w:pPr>
        <w:pStyle w:val="ListParagraph"/>
        <w:numPr>
          <w:ilvl w:val="0"/>
          <w:numId w:val="16"/>
        </w:numPr>
        <w:rPr>
          <w:rFonts w:ascii="Arial" w:hAnsi="Arial" w:cs="Arial"/>
          <w:sz w:val="22"/>
          <w:szCs w:val="22"/>
        </w:rPr>
      </w:pPr>
      <w:bookmarkStart w:id="1" w:name="_Hlk136876481"/>
      <w:r w:rsidRPr="00901E6B">
        <w:rPr>
          <w:rFonts w:ascii="Arial" w:hAnsi="Arial" w:cs="Arial"/>
          <w:sz w:val="22"/>
          <w:szCs w:val="22"/>
        </w:rPr>
        <w:t>To support with the planning and delivery of specific provisions to support pupil regulation and emotional well-being</w:t>
      </w:r>
    </w:p>
    <w:p w14:paraId="004B22BE" w14:textId="77777777" w:rsidR="00901E6B" w:rsidRPr="00901E6B" w:rsidRDefault="00901E6B" w:rsidP="00901E6B">
      <w:pPr>
        <w:pStyle w:val="ListParagraph"/>
        <w:ind w:left="360"/>
        <w:rPr>
          <w:rFonts w:ascii="Arial" w:hAnsi="Arial" w:cs="Arial"/>
          <w:sz w:val="22"/>
          <w:szCs w:val="22"/>
        </w:rPr>
      </w:pPr>
    </w:p>
    <w:p w14:paraId="79F28FB5"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To deliver learning sessions identified by the class teacher and preparing resources required to fulfil lesson plans and achieve learning outcomes.</w:t>
      </w:r>
    </w:p>
    <w:p w14:paraId="698003F8" w14:textId="77777777" w:rsidR="00901E6B" w:rsidRPr="00901E6B" w:rsidRDefault="00901E6B" w:rsidP="00901E6B">
      <w:pPr>
        <w:pStyle w:val="ListParagraph"/>
        <w:ind w:left="360"/>
        <w:rPr>
          <w:rFonts w:ascii="Arial" w:hAnsi="Arial" w:cs="Arial"/>
          <w:sz w:val="22"/>
          <w:szCs w:val="22"/>
          <w:lang w:val="en-US"/>
        </w:rPr>
      </w:pPr>
    </w:p>
    <w:p w14:paraId="5343C03E" w14:textId="7B5213A3" w:rsidR="00901E6B" w:rsidRDefault="00953CE5" w:rsidP="00901E6B">
      <w:pPr>
        <w:pStyle w:val="ListParagraph"/>
        <w:numPr>
          <w:ilvl w:val="0"/>
          <w:numId w:val="16"/>
        </w:numPr>
        <w:rPr>
          <w:rFonts w:ascii="Arial" w:hAnsi="Arial" w:cs="Arial"/>
          <w:sz w:val="22"/>
          <w:szCs w:val="22"/>
        </w:rPr>
      </w:pPr>
      <w:r w:rsidRPr="002C67B1">
        <w:rPr>
          <w:rFonts w:ascii="Arial" w:hAnsi="Arial" w:cs="Arial"/>
          <w:sz w:val="22"/>
          <w:szCs w:val="22"/>
        </w:rPr>
        <w:t xml:space="preserve">Support </w:t>
      </w:r>
      <w:r>
        <w:rPr>
          <w:rFonts w:ascii="Arial" w:hAnsi="Arial" w:cs="Arial"/>
          <w:sz w:val="22"/>
          <w:szCs w:val="22"/>
        </w:rPr>
        <w:t>pupils</w:t>
      </w:r>
      <w:r w:rsidRPr="002C67B1">
        <w:rPr>
          <w:rFonts w:ascii="Arial" w:hAnsi="Arial" w:cs="Arial"/>
          <w:sz w:val="22"/>
          <w:szCs w:val="22"/>
        </w:rPr>
        <w:t xml:space="preserve"> with their social, emotional, and mental health needs, escalating concerns where appropriate using the schools reporting system (CPOMS)</w:t>
      </w:r>
    </w:p>
    <w:p w14:paraId="1C9AF2CC" w14:textId="77777777" w:rsidR="00953CE5" w:rsidRPr="00953CE5" w:rsidRDefault="00953CE5" w:rsidP="00953CE5">
      <w:pPr>
        <w:rPr>
          <w:rFonts w:ascii="Arial" w:hAnsi="Arial" w:cs="Arial"/>
          <w:sz w:val="22"/>
          <w:szCs w:val="22"/>
        </w:rPr>
      </w:pPr>
    </w:p>
    <w:p w14:paraId="002D75FB" w14:textId="77777777" w:rsid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To be a resource to work alongside teaching staff to integrate social and emotional regulation techniques in the classroom. </w:t>
      </w:r>
    </w:p>
    <w:p w14:paraId="74243D4D" w14:textId="77777777" w:rsidR="00901E6B" w:rsidRPr="00901E6B" w:rsidRDefault="00901E6B" w:rsidP="00901E6B">
      <w:pPr>
        <w:rPr>
          <w:rFonts w:ascii="Arial" w:hAnsi="Arial" w:cs="Arial"/>
          <w:sz w:val="22"/>
          <w:szCs w:val="22"/>
        </w:rPr>
      </w:pPr>
    </w:p>
    <w:p w14:paraId="6B13C3DF" w14:textId="77777777" w:rsid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To identify gaps in provision for individual pupils and create ways to support timetabling activities. </w:t>
      </w:r>
    </w:p>
    <w:p w14:paraId="5112F658" w14:textId="77777777" w:rsidR="00901E6B" w:rsidRPr="00901E6B" w:rsidRDefault="00901E6B" w:rsidP="00901E6B">
      <w:pPr>
        <w:rPr>
          <w:rFonts w:ascii="Arial" w:hAnsi="Arial" w:cs="Arial"/>
          <w:sz w:val="22"/>
          <w:szCs w:val="22"/>
        </w:rPr>
      </w:pPr>
    </w:p>
    <w:bookmarkEnd w:id="1"/>
    <w:p w14:paraId="46F59DD6"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To be responsible for the completion of robust and accurate risk assessments for activities off site.</w:t>
      </w:r>
    </w:p>
    <w:p w14:paraId="57B4F7A7" w14:textId="77777777" w:rsidR="00901E6B" w:rsidRPr="00901E6B" w:rsidRDefault="00901E6B" w:rsidP="00901E6B">
      <w:pPr>
        <w:pStyle w:val="ListParagraph"/>
        <w:ind w:left="360"/>
        <w:rPr>
          <w:rFonts w:ascii="Arial" w:hAnsi="Arial" w:cs="Arial"/>
          <w:sz w:val="22"/>
          <w:szCs w:val="22"/>
          <w:lang w:val="en-US"/>
        </w:rPr>
      </w:pPr>
    </w:p>
    <w:p w14:paraId="548DAFF6"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Assisting pupil achievement by monitoring learning against learning outcomes, informing the class teacher of progress.</w:t>
      </w:r>
    </w:p>
    <w:p w14:paraId="5AA45897" w14:textId="77777777" w:rsidR="00901E6B" w:rsidRPr="00901E6B" w:rsidRDefault="00901E6B" w:rsidP="00901E6B">
      <w:pPr>
        <w:pStyle w:val="ListParagraph"/>
        <w:ind w:left="360"/>
        <w:rPr>
          <w:rFonts w:ascii="Arial" w:hAnsi="Arial" w:cs="Arial"/>
          <w:sz w:val="22"/>
          <w:szCs w:val="22"/>
          <w:lang w:val="en-US"/>
        </w:rPr>
      </w:pPr>
    </w:p>
    <w:p w14:paraId="6DE78C18" w14:textId="0E217930" w:rsidR="00901E6B" w:rsidRP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 xml:space="preserve">To work under the guidance of the </w:t>
      </w:r>
      <w:r>
        <w:rPr>
          <w:rFonts w:ascii="Arial" w:hAnsi="Arial" w:cs="Arial"/>
          <w:sz w:val="22"/>
          <w:szCs w:val="22"/>
        </w:rPr>
        <w:t>Head of Faculty</w:t>
      </w:r>
      <w:r w:rsidRPr="00901E6B">
        <w:rPr>
          <w:rFonts w:ascii="Arial" w:hAnsi="Arial" w:cs="Arial"/>
          <w:sz w:val="22"/>
          <w:szCs w:val="22"/>
        </w:rPr>
        <w:t xml:space="preserve"> to implement agreed interventions and programmes of work.</w:t>
      </w:r>
    </w:p>
    <w:p w14:paraId="66F65C7E" w14:textId="77777777" w:rsidR="00901E6B" w:rsidRPr="00901E6B" w:rsidRDefault="00901E6B" w:rsidP="00901E6B">
      <w:pPr>
        <w:rPr>
          <w:rFonts w:ascii="Arial" w:hAnsi="Arial" w:cs="Arial"/>
          <w:sz w:val="22"/>
          <w:szCs w:val="22"/>
        </w:rPr>
      </w:pPr>
    </w:p>
    <w:p w14:paraId="14473DA5" w14:textId="77777777" w:rsidR="00901E6B" w:rsidRP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 xml:space="preserve">To assist with pupil interventions and the preparation off assessment resources for Baseline. </w:t>
      </w:r>
    </w:p>
    <w:p w14:paraId="0C149DB0" w14:textId="77777777" w:rsidR="00901E6B" w:rsidRPr="00901E6B" w:rsidRDefault="00901E6B" w:rsidP="00901E6B">
      <w:pPr>
        <w:rPr>
          <w:rFonts w:ascii="Arial" w:hAnsi="Arial" w:cs="Arial"/>
          <w:sz w:val="22"/>
          <w:szCs w:val="22"/>
          <w:lang w:val="en-US"/>
        </w:rPr>
      </w:pPr>
    </w:p>
    <w:p w14:paraId="0DF22C00"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Support the use of IT as a tool to enable learning.</w:t>
      </w:r>
    </w:p>
    <w:p w14:paraId="1E8EC548" w14:textId="77777777" w:rsidR="00901E6B" w:rsidRPr="00901E6B" w:rsidRDefault="00901E6B" w:rsidP="00953CE5">
      <w:pPr>
        <w:pStyle w:val="ListParagraph"/>
        <w:ind w:left="360"/>
        <w:rPr>
          <w:rFonts w:ascii="Arial" w:hAnsi="Arial" w:cs="Arial"/>
          <w:sz w:val="22"/>
          <w:szCs w:val="22"/>
          <w:lang w:val="en-US"/>
        </w:rPr>
      </w:pPr>
    </w:p>
    <w:p w14:paraId="6633275B" w14:textId="406730C1" w:rsidR="00901E6B" w:rsidRP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Utilise school IT programs/software</w:t>
      </w:r>
      <w:r w:rsidR="00953CE5">
        <w:rPr>
          <w:rFonts w:ascii="Arial" w:hAnsi="Arial" w:cs="Arial"/>
          <w:sz w:val="22"/>
          <w:szCs w:val="22"/>
        </w:rPr>
        <w:t xml:space="preserve"> </w:t>
      </w:r>
      <w:r w:rsidRPr="00901E6B">
        <w:rPr>
          <w:rFonts w:ascii="Arial" w:hAnsi="Arial" w:cs="Arial"/>
          <w:sz w:val="22"/>
          <w:szCs w:val="22"/>
        </w:rPr>
        <w:t>to aid continuous monitoring of progress and impact.</w:t>
      </w:r>
    </w:p>
    <w:p w14:paraId="5379C3D8" w14:textId="77777777" w:rsidR="00901E6B" w:rsidRPr="00901E6B" w:rsidRDefault="00901E6B" w:rsidP="00953CE5">
      <w:pPr>
        <w:pStyle w:val="ListParagraph"/>
        <w:ind w:left="360"/>
        <w:rPr>
          <w:rFonts w:ascii="Arial" w:hAnsi="Arial" w:cs="Arial"/>
          <w:sz w:val="22"/>
          <w:szCs w:val="22"/>
          <w:lang w:val="en-US"/>
        </w:rPr>
      </w:pPr>
    </w:p>
    <w:p w14:paraId="015B23FE"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Work with individual children to carry out therapy programmes, designed and supervised by the therapist.</w:t>
      </w:r>
    </w:p>
    <w:p w14:paraId="208077AE" w14:textId="77777777" w:rsidR="00901E6B" w:rsidRPr="00953CE5" w:rsidRDefault="00901E6B" w:rsidP="00953CE5">
      <w:pPr>
        <w:rPr>
          <w:rFonts w:ascii="Arial" w:hAnsi="Arial" w:cs="Arial"/>
          <w:sz w:val="22"/>
          <w:szCs w:val="22"/>
          <w:lang w:val="en-US"/>
        </w:rPr>
      </w:pPr>
    </w:p>
    <w:p w14:paraId="7B7C0EB9"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When appropriately trained, in agreement with the principal, to administer any medical interventions as requested.</w:t>
      </w:r>
    </w:p>
    <w:p w14:paraId="614DC39B" w14:textId="77777777" w:rsidR="00901E6B" w:rsidRPr="00901E6B" w:rsidRDefault="00901E6B" w:rsidP="00953CE5">
      <w:pPr>
        <w:pStyle w:val="ListParagraph"/>
        <w:ind w:left="360"/>
        <w:rPr>
          <w:rFonts w:ascii="Arial" w:hAnsi="Arial" w:cs="Arial"/>
          <w:sz w:val="22"/>
          <w:szCs w:val="22"/>
          <w:lang w:val="en-US"/>
        </w:rPr>
      </w:pPr>
    </w:p>
    <w:p w14:paraId="7F560538"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Assist in the supervision of children in the playground, supporting the teacher in ensuring the maintenance of high standards of behaviour.  Work on play skills with individual children and as groups.</w:t>
      </w:r>
    </w:p>
    <w:p w14:paraId="22133579" w14:textId="77777777" w:rsidR="00901E6B" w:rsidRPr="00953CE5" w:rsidRDefault="00901E6B" w:rsidP="00953CE5">
      <w:pPr>
        <w:rPr>
          <w:rFonts w:ascii="Arial" w:hAnsi="Arial" w:cs="Arial"/>
          <w:sz w:val="22"/>
          <w:szCs w:val="22"/>
          <w:lang w:val="en-US"/>
        </w:rPr>
      </w:pPr>
    </w:p>
    <w:p w14:paraId="55F72DCF" w14:textId="529E3CF6"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 xml:space="preserve">Assist at </w:t>
      </w:r>
      <w:r w:rsidR="00953CE5" w:rsidRPr="00901E6B">
        <w:rPr>
          <w:rFonts w:ascii="Arial" w:hAnsi="Arial" w:cs="Arial"/>
          <w:sz w:val="22"/>
          <w:szCs w:val="22"/>
          <w:lang w:val="en-US"/>
        </w:rPr>
        <w:t>lunchtime</w:t>
      </w:r>
      <w:r w:rsidRPr="00901E6B">
        <w:rPr>
          <w:rFonts w:ascii="Arial" w:hAnsi="Arial" w:cs="Arial"/>
          <w:sz w:val="22"/>
          <w:szCs w:val="22"/>
          <w:lang w:val="en-US"/>
        </w:rPr>
        <w:t xml:space="preserve"> either in the hall helping and encouraging children to learn the social skills of mealtimes, or in the playground encouraging co-operative interaction.</w:t>
      </w:r>
    </w:p>
    <w:p w14:paraId="06A549A6" w14:textId="77777777" w:rsidR="00901E6B" w:rsidRPr="00901E6B" w:rsidRDefault="00901E6B" w:rsidP="00953CE5">
      <w:pPr>
        <w:pStyle w:val="ListParagraph"/>
        <w:ind w:left="360"/>
        <w:rPr>
          <w:rFonts w:ascii="Arial" w:hAnsi="Arial" w:cs="Arial"/>
          <w:sz w:val="22"/>
          <w:szCs w:val="22"/>
          <w:lang w:val="en-US"/>
        </w:rPr>
      </w:pPr>
    </w:p>
    <w:p w14:paraId="0E072AEB"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To undertake ongoing training as required, e.g. on the lifting and handling involved in manual handling tasks.</w:t>
      </w:r>
    </w:p>
    <w:p w14:paraId="44062308" w14:textId="77777777" w:rsidR="00901E6B" w:rsidRPr="00901E6B" w:rsidRDefault="00901E6B" w:rsidP="00953CE5">
      <w:pPr>
        <w:pStyle w:val="ListParagraph"/>
        <w:ind w:left="360"/>
        <w:rPr>
          <w:rFonts w:ascii="Arial" w:hAnsi="Arial" w:cs="Arial"/>
          <w:sz w:val="22"/>
          <w:szCs w:val="22"/>
          <w:lang w:val="en-US"/>
        </w:rPr>
      </w:pPr>
    </w:p>
    <w:p w14:paraId="3A7AC372"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Be involved in extra-curricular activities (e.g. clubs, activities, trips, open days, presentation evenings).</w:t>
      </w:r>
    </w:p>
    <w:p w14:paraId="12A8C894" w14:textId="77777777" w:rsidR="00901E6B" w:rsidRPr="00901E6B" w:rsidRDefault="00901E6B" w:rsidP="00953CE5">
      <w:pPr>
        <w:pStyle w:val="ListParagraph"/>
        <w:ind w:left="360"/>
        <w:rPr>
          <w:rFonts w:ascii="Arial" w:hAnsi="Arial" w:cs="Arial"/>
          <w:sz w:val="22"/>
          <w:szCs w:val="22"/>
          <w:lang w:val="en-US"/>
        </w:rPr>
      </w:pPr>
    </w:p>
    <w:p w14:paraId="70239946"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Within the working day be available to support teaching staff through the production of teaching resources.</w:t>
      </w:r>
    </w:p>
    <w:p w14:paraId="20BC0586" w14:textId="77777777" w:rsidR="00901E6B" w:rsidRPr="00901E6B" w:rsidRDefault="00901E6B" w:rsidP="00953CE5">
      <w:pPr>
        <w:pStyle w:val="ListParagraph"/>
        <w:ind w:left="360"/>
        <w:rPr>
          <w:rFonts w:ascii="Arial" w:hAnsi="Arial" w:cs="Arial"/>
          <w:sz w:val="22"/>
          <w:szCs w:val="22"/>
          <w:lang w:val="en-US"/>
        </w:rPr>
      </w:pPr>
    </w:p>
    <w:p w14:paraId="682C9927" w14:textId="6089BAA8"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 xml:space="preserve">Report </w:t>
      </w:r>
      <w:r w:rsidR="003F7466">
        <w:rPr>
          <w:rFonts w:ascii="Arial" w:hAnsi="Arial" w:cs="Arial"/>
          <w:sz w:val="22"/>
          <w:szCs w:val="22"/>
          <w:lang w:val="en-US"/>
        </w:rPr>
        <w:t>pupil</w:t>
      </w:r>
      <w:r w:rsidRPr="00901E6B">
        <w:rPr>
          <w:rFonts w:ascii="Arial" w:hAnsi="Arial" w:cs="Arial"/>
          <w:sz w:val="22"/>
          <w:szCs w:val="22"/>
          <w:lang w:val="en-US"/>
        </w:rPr>
        <w:t xml:space="preserve"> and school issues in line with the School’s policies for health and safety, child protection, behaviour management etc. </w:t>
      </w:r>
    </w:p>
    <w:p w14:paraId="11FC6535" w14:textId="77777777" w:rsidR="00901E6B" w:rsidRPr="00901E6B" w:rsidRDefault="00901E6B" w:rsidP="00953CE5">
      <w:pPr>
        <w:pStyle w:val="ListParagraph"/>
        <w:ind w:left="360"/>
        <w:rPr>
          <w:rFonts w:ascii="Arial" w:hAnsi="Arial" w:cs="Arial"/>
          <w:sz w:val="22"/>
          <w:szCs w:val="22"/>
          <w:lang w:val="en-US"/>
        </w:rPr>
      </w:pPr>
    </w:p>
    <w:p w14:paraId="1AC35548" w14:textId="77777777" w:rsidR="00901E6B" w:rsidRPr="00901E6B" w:rsidRDefault="00901E6B" w:rsidP="00901E6B">
      <w:pPr>
        <w:pStyle w:val="ListParagraph"/>
        <w:numPr>
          <w:ilvl w:val="0"/>
          <w:numId w:val="16"/>
        </w:numPr>
        <w:rPr>
          <w:rFonts w:ascii="Arial" w:hAnsi="Arial" w:cs="Arial"/>
          <w:sz w:val="22"/>
          <w:szCs w:val="22"/>
          <w:lang w:val="en-US"/>
        </w:rPr>
      </w:pPr>
      <w:r w:rsidRPr="00901E6B">
        <w:rPr>
          <w:rFonts w:ascii="Arial" w:hAnsi="Arial" w:cs="Arial"/>
          <w:sz w:val="22"/>
          <w:szCs w:val="22"/>
          <w:lang w:val="en-US"/>
        </w:rPr>
        <w:t>Attend all staff meetings and professional development sessions as required.</w:t>
      </w:r>
    </w:p>
    <w:p w14:paraId="52AB7961" w14:textId="77777777" w:rsidR="00901E6B" w:rsidRPr="00901E6B" w:rsidRDefault="00901E6B" w:rsidP="00953CE5">
      <w:pPr>
        <w:pStyle w:val="ListParagraph"/>
        <w:ind w:left="360"/>
        <w:rPr>
          <w:rFonts w:ascii="Arial" w:hAnsi="Arial" w:cs="Arial"/>
          <w:sz w:val="22"/>
          <w:szCs w:val="22"/>
          <w:lang w:val="en-US"/>
        </w:rPr>
      </w:pPr>
    </w:p>
    <w:p w14:paraId="175C705B" w14:textId="77777777" w:rsidR="00901E6B" w:rsidRPr="00901E6B" w:rsidRDefault="00901E6B" w:rsidP="00953CE5">
      <w:pPr>
        <w:pStyle w:val="ListParagraph"/>
        <w:ind w:left="360"/>
        <w:rPr>
          <w:rFonts w:ascii="Arial" w:hAnsi="Arial" w:cs="Arial"/>
          <w:sz w:val="22"/>
          <w:szCs w:val="22"/>
          <w:lang w:val="en-US"/>
        </w:rPr>
      </w:pPr>
    </w:p>
    <w:p w14:paraId="504F1F09" w14:textId="77777777" w:rsidR="00901E6B" w:rsidRDefault="00901E6B" w:rsidP="00953CE5">
      <w:pPr>
        <w:rPr>
          <w:rFonts w:ascii="Arial" w:hAnsi="Arial" w:cs="Arial"/>
          <w:b/>
          <w:sz w:val="22"/>
          <w:szCs w:val="22"/>
        </w:rPr>
      </w:pPr>
      <w:r w:rsidRPr="00953CE5">
        <w:rPr>
          <w:rFonts w:ascii="Arial" w:hAnsi="Arial" w:cs="Arial"/>
          <w:b/>
          <w:sz w:val="22"/>
          <w:szCs w:val="22"/>
        </w:rPr>
        <w:t>ADDITIONAL RESPONSIBILITIES &amp; REQUIREMENTS</w:t>
      </w:r>
    </w:p>
    <w:p w14:paraId="2CBC0EB4" w14:textId="77777777" w:rsidR="00953CE5" w:rsidRPr="00953CE5" w:rsidRDefault="00953CE5" w:rsidP="00953CE5">
      <w:pPr>
        <w:rPr>
          <w:rFonts w:ascii="Arial" w:hAnsi="Arial" w:cs="Arial"/>
          <w:b/>
          <w:sz w:val="22"/>
          <w:szCs w:val="22"/>
        </w:rPr>
      </w:pPr>
    </w:p>
    <w:p w14:paraId="06667D28" w14:textId="77777777" w:rsidR="00901E6B" w:rsidRDefault="00901E6B" w:rsidP="00901E6B">
      <w:pPr>
        <w:pStyle w:val="ListParagraph"/>
        <w:numPr>
          <w:ilvl w:val="0"/>
          <w:numId w:val="16"/>
        </w:numPr>
        <w:rPr>
          <w:rFonts w:ascii="Arial" w:hAnsi="Arial" w:cs="Arial"/>
          <w:sz w:val="22"/>
          <w:szCs w:val="22"/>
        </w:rPr>
      </w:pPr>
      <w:bookmarkStart w:id="2" w:name="_Hlk67399877"/>
      <w:r w:rsidRPr="00901E6B">
        <w:rPr>
          <w:rFonts w:ascii="Arial" w:hAnsi="Arial" w:cs="Arial"/>
          <w:sz w:val="22"/>
          <w:szCs w:val="22"/>
        </w:rPr>
        <w:t>Support the aims, values, vision, mission and ethos of the school/trust and participate in a team approach to all aspects of school life.  Attend meetings and training sessions as required.  Be involved in extra-curricular activities, e.g. open days, school events.</w:t>
      </w:r>
    </w:p>
    <w:p w14:paraId="30BC57B6" w14:textId="77777777" w:rsidR="00953CE5" w:rsidRPr="00901E6B" w:rsidRDefault="00953CE5" w:rsidP="00953CE5">
      <w:pPr>
        <w:pStyle w:val="ListParagraph"/>
        <w:ind w:left="360"/>
        <w:rPr>
          <w:rFonts w:ascii="Arial" w:hAnsi="Arial" w:cs="Arial"/>
          <w:sz w:val="22"/>
          <w:szCs w:val="22"/>
        </w:rPr>
      </w:pPr>
    </w:p>
    <w:p w14:paraId="24DC15B0" w14:textId="77777777" w:rsidR="00901E6B" w:rsidRP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Solent Academies Trust</w:t>
      </w:r>
      <w:r w:rsidRPr="00901E6B">
        <w:rPr>
          <w:rFonts w:ascii="Arial" w:hAnsi="Arial" w:cs="Arial"/>
          <w:b/>
          <w:bCs/>
          <w:sz w:val="22"/>
          <w:szCs w:val="22"/>
        </w:rPr>
        <w:t xml:space="preserve"> </w:t>
      </w:r>
      <w:r w:rsidRPr="00901E6B">
        <w:rPr>
          <w:rFonts w:ascii="Arial" w:hAnsi="Arial" w:cs="Arial"/>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2A38D695" w14:textId="77777777" w:rsidR="00901E6B" w:rsidRPr="00901E6B" w:rsidRDefault="00901E6B" w:rsidP="00953CE5">
      <w:pPr>
        <w:pStyle w:val="ListParagraph"/>
        <w:ind w:left="360"/>
        <w:rPr>
          <w:rFonts w:ascii="Arial" w:hAnsi="Arial" w:cs="Arial"/>
          <w:sz w:val="22"/>
          <w:szCs w:val="22"/>
        </w:rPr>
      </w:pPr>
    </w:p>
    <w:p w14:paraId="618CDD35" w14:textId="77777777" w:rsidR="00901E6B" w:rsidRP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Solent Academies Trust is committed to the safety and well-being of all staff and pupils and as such the post holder will need to be aware of health and safety issues and act in accordance with Health and Safety policies.</w:t>
      </w:r>
    </w:p>
    <w:p w14:paraId="740F143D" w14:textId="77777777" w:rsidR="00901E6B" w:rsidRPr="00901E6B" w:rsidRDefault="00901E6B" w:rsidP="00953CE5">
      <w:pPr>
        <w:pStyle w:val="ListParagraph"/>
        <w:ind w:left="360"/>
        <w:rPr>
          <w:rFonts w:ascii="Arial" w:hAnsi="Arial" w:cs="Arial"/>
          <w:sz w:val="22"/>
          <w:szCs w:val="22"/>
        </w:rPr>
      </w:pPr>
    </w:p>
    <w:p w14:paraId="01886E23" w14:textId="77777777" w:rsid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318EA280" w14:textId="77777777" w:rsidR="00953CE5" w:rsidRPr="00953CE5" w:rsidRDefault="00953CE5" w:rsidP="00953CE5">
      <w:pPr>
        <w:rPr>
          <w:rFonts w:ascii="Arial" w:hAnsi="Arial" w:cs="Arial"/>
          <w:sz w:val="22"/>
          <w:szCs w:val="22"/>
        </w:rPr>
      </w:pPr>
    </w:p>
    <w:p w14:paraId="36BEF0E6" w14:textId="3AA44A30" w:rsidR="00953CE5" w:rsidRPr="00953CE5" w:rsidRDefault="00901E6B" w:rsidP="00901E6B">
      <w:pPr>
        <w:pStyle w:val="ListParagraph"/>
        <w:numPr>
          <w:ilvl w:val="0"/>
          <w:numId w:val="16"/>
        </w:numPr>
        <w:rPr>
          <w:rFonts w:ascii="Arial" w:hAnsi="Arial" w:cs="Arial"/>
          <w:b/>
          <w:bCs/>
          <w:sz w:val="22"/>
          <w:szCs w:val="22"/>
        </w:rPr>
      </w:pPr>
      <w:r w:rsidRPr="00901E6B">
        <w:rPr>
          <w:rFonts w:ascii="Arial" w:hAnsi="Arial" w:cs="Arial"/>
          <w:sz w:val="22"/>
          <w:szCs w:val="22"/>
        </w:rPr>
        <w:t xml:space="preserve">This list is not </w:t>
      </w:r>
      <w:r w:rsidR="003F7466" w:rsidRPr="00901E6B">
        <w:rPr>
          <w:rFonts w:ascii="Arial" w:hAnsi="Arial" w:cs="Arial"/>
          <w:sz w:val="22"/>
          <w:szCs w:val="22"/>
        </w:rPr>
        <w:t>exhaustive,</w:t>
      </w:r>
      <w:r w:rsidRPr="00901E6B">
        <w:rPr>
          <w:rFonts w:ascii="Arial" w:hAnsi="Arial" w:cs="Arial"/>
          <w:sz w:val="22"/>
          <w:szCs w:val="22"/>
        </w:rPr>
        <w:t xml:space="preserve"> and other duties may be required as part of the role, at the discretion of the Principal and commensurate with the grade and level of responsibility</w:t>
      </w:r>
      <w:bookmarkEnd w:id="2"/>
      <w:r w:rsidR="00953CE5">
        <w:rPr>
          <w:rFonts w:ascii="Arial" w:hAnsi="Arial" w:cs="Arial"/>
          <w:sz w:val="22"/>
          <w:szCs w:val="22"/>
        </w:rPr>
        <w:t>.</w:t>
      </w:r>
    </w:p>
    <w:p w14:paraId="05C0021B" w14:textId="77777777" w:rsidR="00953CE5" w:rsidRPr="00953CE5" w:rsidRDefault="00953CE5" w:rsidP="00953CE5">
      <w:pPr>
        <w:pStyle w:val="ListParagraph"/>
        <w:ind w:left="360"/>
        <w:rPr>
          <w:rFonts w:ascii="Arial" w:hAnsi="Arial" w:cs="Arial"/>
          <w:b/>
          <w:bCs/>
          <w:sz w:val="22"/>
          <w:szCs w:val="22"/>
        </w:rPr>
      </w:pPr>
    </w:p>
    <w:p w14:paraId="14344F51" w14:textId="77777777" w:rsidR="002C67B1" w:rsidRPr="002C67B1" w:rsidRDefault="002C67B1" w:rsidP="002C67B1">
      <w:pPr>
        <w:rPr>
          <w:rFonts w:ascii="Arial" w:hAnsi="Arial" w:cs="Arial"/>
          <w:sz w:val="22"/>
          <w:szCs w:val="22"/>
        </w:rPr>
      </w:pPr>
    </w:p>
    <w:p w14:paraId="28023364" w14:textId="77777777" w:rsidR="00CB759A" w:rsidRDefault="00CB759A" w:rsidP="007E5FB3">
      <w:pPr>
        <w:rPr>
          <w:rFonts w:ascii="Arial" w:hAnsi="Arial" w:cs="Arial"/>
          <w:b/>
          <w:sz w:val="22"/>
          <w:szCs w:val="22"/>
        </w:rPr>
      </w:pPr>
    </w:p>
    <w:p w14:paraId="2DD8D4A0" w14:textId="77777777" w:rsidR="008C630C" w:rsidRDefault="008C630C" w:rsidP="00746A33">
      <w:pPr>
        <w:pStyle w:val="Heading1"/>
        <w:rPr>
          <w:sz w:val="24"/>
        </w:rPr>
      </w:pPr>
    </w:p>
    <w:p w14:paraId="2F114B9E" w14:textId="77777777" w:rsidR="008C630C" w:rsidRDefault="008C630C" w:rsidP="00746A33">
      <w:pPr>
        <w:pStyle w:val="Heading1"/>
        <w:rPr>
          <w:sz w:val="24"/>
        </w:rPr>
      </w:pPr>
    </w:p>
    <w:p w14:paraId="116EE2CD" w14:textId="77777777" w:rsidR="008C630C" w:rsidRDefault="008C630C" w:rsidP="00746A33">
      <w:pPr>
        <w:pStyle w:val="Heading1"/>
        <w:rPr>
          <w:sz w:val="24"/>
        </w:rPr>
      </w:pPr>
    </w:p>
    <w:p w14:paraId="1780446B" w14:textId="77777777" w:rsidR="008C630C" w:rsidRDefault="008C630C" w:rsidP="00746A33">
      <w:pPr>
        <w:pStyle w:val="Heading1"/>
        <w:rPr>
          <w:sz w:val="24"/>
        </w:rPr>
      </w:pPr>
    </w:p>
    <w:p w14:paraId="19C65EBB" w14:textId="77777777" w:rsidR="008C630C" w:rsidRDefault="008C630C" w:rsidP="00746A33">
      <w:pPr>
        <w:pStyle w:val="Heading1"/>
        <w:rPr>
          <w:sz w:val="24"/>
        </w:rPr>
      </w:pPr>
    </w:p>
    <w:p w14:paraId="59D0AACB" w14:textId="77777777" w:rsidR="008C630C" w:rsidRDefault="008C630C" w:rsidP="00746A33">
      <w:pPr>
        <w:pStyle w:val="Heading1"/>
        <w:rPr>
          <w:sz w:val="24"/>
        </w:rPr>
      </w:pPr>
    </w:p>
    <w:p w14:paraId="50C6BC43" w14:textId="77777777" w:rsidR="008C630C" w:rsidRDefault="008C630C" w:rsidP="00746A33">
      <w:pPr>
        <w:pStyle w:val="Heading1"/>
        <w:rPr>
          <w:sz w:val="24"/>
        </w:rPr>
      </w:pPr>
    </w:p>
    <w:p w14:paraId="725D05D9" w14:textId="77777777" w:rsidR="00C92DBA" w:rsidRDefault="00C92DBA" w:rsidP="00C92DBA"/>
    <w:p w14:paraId="6F9C429A" w14:textId="77777777" w:rsidR="00C92DBA" w:rsidRDefault="00C92DBA" w:rsidP="00C92DBA"/>
    <w:p w14:paraId="0CFD2BA9" w14:textId="77777777" w:rsidR="00C92DBA" w:rsidRDefault="00C92DBA" w:rsidP="00C92DBA"/>
    <w:p w14:paraId="4E9BBFD8" w14:textId="77777777" w:rsidR="00C92DBA" w:rsidRDefault="00C92DBA" w:rsidP="00C92DBA"/>
    <w:p w14:paraId="68F936A6" w14:textId="77777777" w:rsidR="00C92DBA" w:rsidRDefault="00C92DBA" w:rsidP="00C92DBA"/>
    <w:p w14:paraId="48953F71" w14:textId="77777777" w:rsidR="00C92DBA" w:rsidRDefault="00C92DBA" w:rsidP="00C92DBA"/>
    <w:p w14:paraId="7A15011E" w14:textId="77777777" w:rsidR="00EA2719" w:rsidRPr="00C92DBA" w:rsidRDefault="00EA2719" w:rsidP="00C92DBA"/>
    <w:p w14:paraId="44C6BBB5" w14:textId="29F3FB26" w:rsidR="008C630C" w:rsidRDefault="00C92DBA" w:rsidP="00746A33">
      <w:pPr>
        <w:pStyle w:val="Heading1"/>
        <w:rPr>
          <w:sz w:val="24"/>
        </w:rPr>
      </w:pPr>
      <w:r>
        <w:rPr>
          <w:sz w:val="24"/>
        </w:rPr>
        <w:lastRenderedPageBreak/>
        <w:t>Person Specification for Higher Level Teaching Assistant</w:t>
      </w:r>
    </w:p>
    <w:tbl>
      <w:tblPr>
        <w:tblStyle w:val="TableGrid"/>
        <w:tblW w:w="0" w:type="auto"/>
        <w:tblLook w:val="04A0" w:firstRow="1" w:lastRow="0" w:firstColumn="1" w:lastColumn="0" w:noHBand="0" w:noVBand="1"/>
      </w:tblPr>
      <w:tblGrid>
        <w:gridCol w:w="6609"/>
        <w:gridCol w:w="1183"/>
        <w:gridCol w:w="1224"/>
      </w:tblGrid>
      <w:tr w:rsidR="00C92DBA" w:rsidRPr="00EA2719" w14:paraId="5437E7A9" w14:textId="77777777" w:rsidTr="00BD7BDB">
        <w:tc>
          <w:tcPr>
            <w:tcW w:w="6609" w:type="dxa"/>
          </w:tcPr>
          <w:p w14:paraId="4BD23212" w14:textId="77777777" w:rsidR="00C92DBA" w:rsidRPr="00EA2719" w:rsidRDefault="00C92DBA" w:rsidP="00BD7BDB">
            <w:pPr>
              <w:spacing w:before="40" w:after="40"/>
              <w:rPr>
                <w:rFonts w:ascii="Arial" w:hAnsi="Arial" w:cs="Arial"/>
                <w:b/>
                <w:bCs/>
                <w:sz w:val="22"/>
                <w:szCs w:val="22"/>
              </w:rPr>
            </w:pPr>
            <w:r w:rsidRPr="00EA2719">
              <w:rPr>
                <w:rFonts w:ascii="Arial" w:hAnsi="Arial" w:cs="Arial"/>
                <w:b/>
                <w:bCs/>
                <w:sz w:val="22"/>
                <w:szCs w:val="22"/>
              </w:rPr>
              <w:t>Criteria</w:t>
            </w:r>
          </w:p>
        </w:tc>
        <w:tc>
          <w:tcPr>
            <w:tcW w:w="1183" w:type="dxa"/>
          </w:tcPr>
          <w:p w14:paraId="59D7B960" w14:textId="77777777" w:rsidR="00C92DBA" w:rsidRPr="00EA2719" w:rsidRDefault="00C92DBA" w:rsidP="00BD7BDB">
            <w:pPr>
              <w:spacing w:before="40" w:after="40"/>
              <w:rPr>
                <w:rFonts w:ascii="Arial" w:hAnsi="Arial" w:cs="Arial"/>
                <w:b/>
                <w:bCs/>
                <w:sz w:val="22"/>
                <w:szCs w:val="22"/>
              </w:rPr>
            </w:pPr>
            <w:r w:rsidRPr="00EA2719">
              <w:rPr>
                <w:rFonts w:ascii="Arial" w:hAnsi="Arial" w:cs="Arial"/>
                <w:b/>
                <w:bCs/>
                <w:sz w:val="22"/>
                <w:szCs w:val="22"/>
              </w:rPr>
              <w:t>Essential</w:t>
            </w:r>
          </w:p>
        </w:tc>
        <w:tc>
          <w:tcPr>
            <w:tcW w:w="1224" w:type="dxa"/>
          </w:tcPr>
          <w:p w14:paraId="43EF73BD" w14:textId="77777777" w:rsidR="00C92DBA" w:rsidRPr="00EA2719" w:rsidRDefault="00C92DBA" w:rsidP="00BD7BDB">
            <w:pPr>
              <w:spacing w:before="40" w:after="40"/>
              <w:rPr>
                <w:rFonts w:ascii="Arial" w:hAnsi="Arial" w:cs="Arial"/>
                <w:b/>
                <w:bCs/>
                <w:sz w:val="22"/>
                <w:szCs w:val="22"/>
              </w:rPr>
            </w:pPr>
            <w:r w:rsidRPr="00EA2719">
              <w:rPr>
                <w:rFonts w:ascii="Arial" w:hAnsi="Arial" w:cs="Arial"/>
                <w:b/>
                <w:bCs/>
                <w:sz w:val="22"/>
                <w:szCs w:val="22"/>
              </w:rPr>
              <w:t>Desirable</w:t>
            </w:r>
          </w:p>
        </w:tc>
      </w:tr>
      <w:tr w:rsidR="00C92DBA" w:rsidRPr="00EA2719" w14:paraId="6192E1A6" w14:textId="77777777" w:rsidTr="00BD7BDB">
        <w:tc>
          <w:tcPr>
            <w:tcW w:w="9016" w:type="dxa"/>
            <w:gridSpan w:val="3"/>
          </w:tcPr>
          <w:p w14:paraId="7FBF1B9A" w14:textId="77777777" w:rsidR="00C92DBA" w:rsidRPr="00EA2719" w:rsidRDefault="00C92DBA" w:rsidP="00BD7BDB">
            <w:pPr>
              <w:spacing w:before="40" w:after="40"/>
              <w:rPr>
                <w:rFonts w:ascii="Arial" w:hAnsi="Arial" w:cs="Arial"/>
                <w:b/>
                <w:bCs/>
                <w:sz w:val="22"/>
                <w:szCs w:val="22"/>
              </w:rPr>
            </w:pPr>
            <w:r w:rsidRPr="00EA2719">
              <w:rPr>
                <w:rFonts w:ascii="Arial" w:hAnsi="Arial" w:cs="Arial"/>
                <w:b/>
                <w:bCs/>
                <w:sz w:val="22"/>
                <w:szCs w:val="22"/>
              </w:rPr>
              <w:t>Qualifications / Experience</w:t>
            </w:r>
          </w:p>
        </w:tc>
      </w:tr>
      <w:tr w:rsidR="00C92DBA" w:rsidRPr="00EA2719" w14:paraId="691F879E" w14:textId="77777777" w:rsidTr="00BD7BDB">
        <w:tc>
          <w:tcPr>
            <w:tcW w:w="6609" w:type="dxa"/>
          </w:tcPr>
          <w:p w14:paraId="5AE77D23"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 xml:space="preserve">HLTA Status </w:t>
            </w:r>
          </w:p>
        </w:tc>
        <w:tc>
          <w:tcPr>
            <w:tcW w:w="1183" w:type="dxa"/>
          </w:tcPr>
          <w:p w14:paraId="7DB88DC4" w14:textId="77777777" w:rsidR="00C92DBA" w:rsidRPr="00EA2719" w:rsidRDefault="00C92DBA" w:rsidP="00BD7BDB">
            <w:pPr>
              <w:spacing w:before="40" w:after="40"/>
              <w:jc w:val="center"/>
              <w:rPr>
                <w:rFonts w:ascii="Arial" w:hAnsi="Arial" w:cs="Arial"/>
                <w:sz w:val="22"/>
                <w:szCs w:val="22"/>
              </w:rPr>
            </w:pPr>
          </w:p>
        </w:tc>
        <w:tc>
          <w:tcPr>
            <w:tcW w:w="1224" w:type="dxa"/>
          </w:tcPr>
          <w:p w14:paraId="2C23812E"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r>
      <w:tr w:rsidR="00C92DBA" w:rsidRPr="00EA2719" w14:paraId="37BB1F9B" w14:textId="77777777" w:rsidTr="00BD7BDB">
        <w:tc>
          <w:tcPr>
            <w:tcW w:w="6609" w:type="dxa"/>
          </w:tcPr>
          <w:p w14:paraId="79A2A44B"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GCSE (or equivalent) in English and Maths (Grade C/4 or above)</w:t>
            </w:r>
          </w:p>
        </w:tc>
        <w:tc>
          <w:tcPr>
            <w:tcW w:w="1183" w:type="dxa"/>
          </w:tcPr>
          <w:p w14:paraId="6F85C0A9"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793D177D" w14:textId="77777777" w:rsidR="00C92DBA" w:rsidRPr="00EA2719" w:rsidRDefault="00C92DBA" w:rsidP="00BD7BDB">
            <w:pPr>
              <w:spacing w:before="40" w:after="40"/>
              <w:jc w:val="center"/>
              <w:rPr>
                <w:rFonts w:ascii="Arial" w:hAnsi="Arial" w:cs="Arial"/>
                <w:sz w:val="22"/>
                <w:szCs w:val="22"/>
              </w:rPr>
            </w:pPr>
          </w:p>
        </w:tc>
      </w:tr>
      <w:tr w:rsidR="00C92DBA" w:rsidRPr="00EA2719" w14:paraId="5EFC345B" w14:textId="77777777" w:rsidTr="00BD7BDB">
        <w:tc>
          <w:tcPr>
            <w:tcW w:w="6609" w:type="dxa"/>
          </w:tcPr>
          <w:p w14:paraId="20B84744"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Recent experience of working in specialist setting and an understanding of severe / complex learning difficulties</w:t>
            </w:r>
          </w:p>
        </w:tc>
        <w:tc>
          <w:tcPr>
            <w:tcW w:w="1183" w:type="dxa"/>
          </w:tcPr>
          <w:p w14:paraId="5892B9E4"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0FF256E4" w14:textId="77777777" w:rsidR="00C92DBA" w:rsidRPr="00EA2719" w:rsidRDefault="00C92DBA" w:rsidP="00BD7BDB">
            <w:pPr>
              <w:spacing w:before="40" w:after="40"/>
              <w:jc w:val="center"/>
              <w:rPr>
                <w:rFonts w:ascii="Arial" w:hAnsi="Arial" w:cs="Arial"/>
                <w:sz w:val="22"/>
                <w:szCs w:val="22"/>
              </w:rPr>
            </w:pPr>
          </w:p>
        </w:tc>
      </w:tr>
      <w:tr w:rsidR="00C92DBA" w:rsidRPr="00EA2719" w14:paraId="6BF8D9E6" w14:textId="77777777" w:rsidTr="00BD7BDB">
        <w:tc>
          <w:tcPr>
            <w:tcW w:w="6609" w:type="dxa"/>
          </w:tcPr>
          <w:p w14:paraId="0C71647F"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Experience of working with children/young people</w:t>
            </w:r>
          </w:p>
        </w:tc>
        <w:tc>
          <w:tcPr>
            <w:tcW w:w="1183" w:type="dxa"/>
          </w:tcPr>
          <w:p w14:paraId="75292304"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46314A36" w14:textId="77777777" w:rsidR="00C92DBA" w:rsidRPr="00EA2719" w:rsidRDefault="00C92DBA" w:rsidP="00BD7BDB">
            <w:pPr>
              <w:spacing w:before="40" w:after="40"/>
              <w:jc w:val="center"/>
              <w:rPr>
                <w:rFonts w:ascii="Arial" w:hAnsi="Arial" w:cs="Arial"/>
                <w:sz w:val="22"/>
                <w:szCs w:val="22"/>
              </w:rPr>
            </w:pPr>
          </w:p>
        </w:tc>
      </w:tr>
      <w:tr w:rsidR="00C92DBA" w:rsidRPr="00EA2719" w14:paraId="3EB55DF4" w14:textId="77777777" w:rsidTr="00BD7BDB">
        <w:tc>
          <w:tcPr>
            <w:tcW w:w="6609" w:type="dxa"/>
          </w:tcPr>
          <w:p w14:paraId="44CC360E"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Team Teach or equivalent positive regulation support training</w:t>
            </w:r>
          </w:p>
        </w:tc>
        <w:tc>
          <w:tcPr>
            <w:tcW w:w="1183" w:type="dxa"/>
          </w:tcPr>
          <w:p w14:paraId="69428755" w14:textId="77777777" w:rsidR="00C92DBA" w:rsidRPr="00EA2719" w:rsidRDefault="00C92DBA" w:rsidP="00BD7BDB">
            <w:pPr>
              <w:spacing w:before="40" w:after="40"/>
              <w:jc w:val="center"/>
              <w:rPr>
                <w:rFonts w:ascii="Arial" w:hAnsi="Arial" w:cs="Arial"/>
                <w:sz w:val="22"/>
                <w:szCs w:val="22"/>
              </w:rPr>
            </w:pPr>
          </w:p>
        </w:tc>
        <w:tc>
          <w:tcPr>
            <w:tcW w:w="1224" w:type="dxa"/>
          </w:tcPr>
          <w:p w14:paraId="384EB653"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r>
      <w:tr w:rsidR="00C92DBA" w:rsidRPr="00EA2719" w14:paraId="25D4AB9F" w14:textId="77777777" w:rsidTr="00BD7BDB">
        <w:tc>
          <w:tcPr>
            <w:tcW w:w="6609" w:type="dxa"/>
          </w:tcPr>
          <w:p w14:paraId="4EE21E46"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Experience supporting teaching and learning in a classroom environment</w:t>
            </w:r>
          </w:p>
        </w:tc>
        <w:tc>
          <w:tcPr>
            <w:tcW w:w="1183" w:type="dxa"/>
          </w:tcPr>
          <w:p w14:paraId="53B04BF4"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2D5EB864" w14:textId="77777777" w:rsidR="00C92DBA" w:rsidRPr="00EA2719" w:rsidRDefault="00C92DBA" w:rsidP="00BD7BDB">
            <w:pPr>
              <w:spacing w:before="40" w:after="40"/>
              <w:rPr>
                <w:rFonts w:ascii="Arial" w:hAnsi="Arial" w:cs="Arial"/>
                <w:sz w:val="22"/>
                <w:szCs w:val="22"/>
              </w:rPr>
            </w:pPr>
          </w:p>
        </w:tc>
      </w:tr>
      <w:tr w:rsidR="00C92DBA" w:rsidRPr="00EA2719" w14:paraId="16901222" w14:textId="77777777" w:rsidTr="00BD7BDB">
        <w:tc>
          <w:tcPr>
            <w:tcW w:w="6609" w:type="dxa"/>
          </w:tcPr>
          <w:p w14:paraId="6AC8BDB0"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Experience leading whole-class sessions or covering lessons</w:t>
            </w:r>
          </w:p>
        </w:tc>
        <w:tc>
          <w:tcPr>
            <w:tcW w:w="1183" w:type="dxa"/>
          </w:tcPr>
          <w:p w14:paraId="3221FB5B" w14:textId="77777777" w:rsidR="00C92DBA" w:rsidRPr="00EA2719" w:rsidRDefault="00C92DBA" w:rsidP="00BD7BDB">
            <w:pPr>
              <w:spacing w:before="40" w:after="40"/>
              <w:jc w:val="center"/>
              <w:rPr>
                <w:rFonts w:ascii="Arial" w:hAnsi="Arial" w:cs="Arial"/>
                <w:sz w:val="22"/>
                <w:szCs w:val="22"/>
              </w:rPr>
            </w:pPr>
          </w:p>
        </w:tc>
        <w:tc>
          <w:tcPr>
            <w:tcW w:w="1224" w:type="dxa"/>
          </w:tcPr>
          <w:p w14:paraId="5CB4939F"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r>
      <w:tr w:rsidR="00C92DBA" w:rsidRPr="00EA2719" w14:paraId="79C3533F" w14:textId="77777777" w:rsidTr="00BD7BDB">
        <w:tc>
          <w:tcPr>
            <w:tcW w:w="6609" w:type="dxa"/>
          </w:tcPr>
          <w:p w14:paraId="30144DE3"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SEN-specific training (e.g., autism, speech &amp; language, SEMH)</w:t>
            </w:r>
          </w:p>
        </w:tc>
        <w:tc>
          <w:tcPr>
            <w:tcW w:w="1183" w:type="dxa"/>
          </w:tcPr>
          <w:p w14:paraId="15FCC566" w14:textId="77777777" w:rsidR="00C92DBA" w:rsidRPr="00EA2719" w:rsidRDefault="00C92DBA" w:rsidP="00BD7BDB">
            <w:pPr>
              <w:spacing w:before="40" w:after="40"/>
              <w:jc w:val="center"/>
              <w:rPr>
                <w:rFonts w:ascii="Arial" w:hAnsi="Arial" w:cs="Arial"/>
                <w:sz w:val="22"/>
                <w:szCs w:val="22"/>
              </w:rPr>
            </w:pPr>
          </w:p>
        </w:tc>
        <w:tc>
          <w:tcPr>
            <w:tcW w:w="1224" w:type="dxa"/>
          </w:tcPr>
          <w:p w14:paraId="1D2D9BEB"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r>
      <w:tr w:rsidR="00C92DBA" w:rsidRPr="00EA2719" w14:paraId="49E073D7" w14:textId="77777777" w:rsidTr="00BD7BDB">
        <w:tc>
          <w:tcPr>
            <w:tcW w:w="6609" w:type="dxa"/>
          </w:tcPr>
          <w:p w14:paraId="555D7FA9"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First Aid qualification or willing to train towards</w:t>
            </w:r>
          </w:p>
        </w:tc>
        <w:tc>
          <w:tcPr>
            <w:tcW w:w="1183" w:type="dxa"/>
          </w:tcPr>
          <w:p w14:paraId="7EF76642" w14:textId="77777777" w:rsidR="00C92DBA" w:rsidRPr="00EA2719" w:rsidRDefault="00C92DBA" w:rsidP="00BD7BDB">
            <w:pPr>
              <w:spacing w:before="40" w:after="40"/>
              <w:jc w:val="center"/>
              <w:rPr>
                <w:rFonts w:ascii="Arial" w:hAnsi="Arial" w:cs="Arial"/>
                <w:sz w:val="22"/>
                <w:szCs w:val="22"/>
              </w:rPr>
            </w:pPr>
          </w:p>
        </w:tc>
        <w:tc>
          <w:tcPr>
            <w:tcW w:w="1224" w:type="dxa"/>
          </w:tcPr>
          <w:p w14:paraId="741AF972"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r>
      <w:tr w:rsidR="00C92DBA" w:rsidRPr="00EA2719" w14:paraId="2BBF2A0A" w14:textId="77777777" w:rsidTr="00BD7BDB">
        <w:tc>
          <w:tcPr>
            <w:tcW w:w="9016" w:type="dxa"/>
            <w:gridSpan w:val="3"/>
          </w:tcPr>
          <w:p w14:paraId="42C8C876" w14:textId="77777777" w:rsidR="00C92DBA" w:rsidRPr="00EA2719" w:rsidRDefault="00C92DBA" w:rsidP="00BD7BDB">
            <w:pPr>
              <w:spacing w:before="40" w:after="40"/>
              <w:rPr>
                <w:rFonts w:ascii="Arial" w:hAnsi="Arial" w:cs="Arial"/>
                <w:b/>
                <w:bCs/>
                <w:sz w:val="22"/>
                <w:szCs w:val="22"/>
              </w:rPr>
            </w:pPr>
            <w:r w:rsidRPr="00EA2719">
              <w:rPr>
                <w:rFonts w:ascii="Arial" w:hAnsi="Arial" w:cs="Arial"/>
                <w:b/>
                <w:bCs/>
                <w:sz w:val="22"/>
                <w:szCs w:val="22"/>
              </w:rPr>
              <w:t>Personal Qualities</w:t>
            </w:r>
          </w:p>
        </w:tc>
      </w:tr>
      <w:tr w:rsidR="00C92DBA" w:rsidRPr="00EA2719" w14:paraId="5F3905A0" w14:textId="77777777" w:rsidTr="00BD7BDB">
        <w:tc>
          <w:tcPr>
            <w:tcW w:w="6609" w:type="dxa"/>
          </w:tcPr>
          <w:p w14:paraId="5FBC8CEF"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Empathy for children with special needs</w:t>
            </w:r>
          </w:p>
        </w:tc>
        <w:tc>
          <w:tcPr>
            <w:tcW w:w="1183" w:type="dxa"/>
          </w:tcPr>
          <w:p w14:paraId="5F779BB7"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0A9DB518" w14:textId="77777777" w:rsidR="00C92DBA" w:rsidRPr="00EA2719" w:rsidRDefault="00C92DBA" w:rsidP="00BD7BDB">
            <w:pPr>
              <w:spacing w:before="40" w:after="40"/>
              <w:jc w:val="center"/>
              <w:rPr>
                <w:rFonts w:ascii="Arial" w:hAnsi="Arial" w:cs="Arial"/>
                <w:sz w:val="22"/>
                <w:szCs w:val="22"/>
              </w:rPr>
            </w:pPr>
          </w:p>
        </w:tc>
      </w:tr>
      <w:tr w:rsidR="00C92DBA" w:rsidRPr="00EA2719" w14:paraId="24023A40" w14:textId="77777777" w:rsidTr="00BD7BDB">
        <w:tc>
          <w:tcPr>
            <w:tcW w:w="6609" w:type="dxa"/>
          </w:tcPr>
          <w:p w14:paraId="2999B5E6"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Patience, understanding, caring, resilience and sense of humour</w:t>
            </w:r>
          </w:p>
        </w:tc>
        <w:tc>
          <w:tcPr>
            <w:tcW w:w="1183" w:type="dxa"/>
          </w:tcPr>
          <w:p w14:paraId="08E40C2E"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2FB3E919" w14:textId="77777777" w:rsidR="00C92DBA" w:rsidRPr="00EA2719" w:rsidRDefault="00C92DBA" w:rsidP="00BD7BDB">
            <w:pPr>
              <w:spacing w:before="40" w:after="40"/>
              <w:jc w:val="center"/>
              <w:rPr>
                <w:rFonts w:ascii="Arial" w:hAnsi="Arial" w:cs="Arial"/>
                <w:sz w:val="22"/>
                <w:szCs w:val="22"/>
              </w:rPr>
            </w:pPr>
          </w:p>
        </w:tc>
      </w:tr>
      <w:tr w:rsidR="00C92DBA" w:rsidRPr="00EA2719" w14:paraId="7BC9975C" w14:textId="77777777" w:rsidTr="00BD7BDB">
        <w:tc>
          <w:tcPr>
            <w:tcW w:w="6609" w:type="dxa"/>
          </w:tcPr>
          <w:p w14:paraId="04817EBF"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Emotionally resilient</w:t>
            </w:r>
          </w:p>
        </w:tc>
        <w:tc>
          <w:tcPr>
            <w:tcW w:w="1183" w:type="dxa"/>
          </w:tcPr>
          <w:p w14:paraId="76E82286"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42817746" w14:textId="77777777" w:rsidR="00C92DBA" w:rsidRPr="00EA2719" w:rsidRDefault="00C92DBA" w:rsidP="00BD7BDB">
            <w:pPr>
              <w:spacing w:before="40" w:after="40"/>
              <w:jc w:val="center"/>
              <w:rPr>
                <w:rFonts w:ascii="Arial" w:hAnsi="Arial" w:cs="Arial"/>
                <w:sz w:val="22"/>
                <w:szCs w:val="22"/>
              </w:rPr>
            </w:pPr>
          </w:p>
        </w:tc>
      </w:tr>
      <w:tr w:rsidR="00C92DBA" w:rsidRPr="00EA2719" w14:paraId="4C2764C6" w14:textId="77777777" w:rsidTr="00BD7BDB">
        <w:tc>
          <w:tcPr>
            <w:tcW w:w="6609" w:type="dxa"/>
          </w:tcPr>
          <w:p w14:paraId="7FC0A9F1"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Flexible and innovative</w:t>
            </w:r>
          </w:p>
        </w:tc>
        <w:tc>
          <w:tcPr>
            <w:tcW w:w="1183" w:type="dxa"/>
          </w:tcPr>
          <w:p w14:paraId="1D4476C4"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668D0C8D" w14:textId="77777777" w:rsidR="00C92DBA" w:rsidRPr="00EA2719" w:rsidRDefault="00C92DBA" w:rsidP="00BD7BDB">
            <w:pPr>
              <w:spacing w:before="40" w:after="40"/>
              <w:jc w:val="center"/>
              <w:rPr>
                <w:rFonts w:ascii="Arial" w:hAnsi="Arial" w:cs="Arial"/>
                <w:sz w:val="22"/>
                <w:szCs w:val="22"/>
              </w:rPr>
            </w:pPr>
          </w:p>
        </w:tc>
      </w:tr>
      <w:tr w:rsidR="00C92DBA" w:rsidRPr="00EA2719" w14:paraId="4773C749" w14:textId="77777777" w:rsidTr="00BD7BDB">
        <w:tc>
          <w:tcPr>
            <w:tcW w:w="6609" w:type="dxa"/>
          </w:tcPr>
          <w:p w14:paraId="1E51DAD2"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Calm and respectful</w:t>
            </w:r>
          </w:p>
        </w:tc>
        <w:tc>
          <w:tcPr>
            <w:tcW w:w="1183" w:type="dxa"/>
          </w:tcPr>
          <w:p w14:paraId="45446A6D"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6CB3C404" w14:textId="77777777" w:rsidR="00C92DBA" w:rsidRPr="00EA2719" w:rsidRDefault="00C92DBA" w:rsidP="00BD7BDB">
            <w:pPr>
              <w:spacing w:before="40" w:after="40"/>
              <w:jc w:val="center"/>
              <w:rPr>
                <w:rFonts w:ascii="Arial" w:hAnsi="Arial" w:cs="Arial"/>
                <w:sz w:val="22"/>
                <w:szCs w:val="22"/>
              </w:rPr>
            </w:pPr>
          </w:p>
        </w:tc>
      </w:tr>
      <w:tr w:rsidR="00C92DBA" w:rsidRPr="00EA2719" w14:paraId="0992A4D2" w14:textId="77777777" w:rsidTr="00BD7BDB">
        <w:tc>
          <w:tcPr>
            <w:tcW w:w="9016" w:type="dxa"/>
            <w:gridSpan w:val="3"/>
          </w:tcPr>
          <w:p w14:paraId="3FB122D9" w14:textId="77777777" w:rsidR="00C92DBA" w:rsidRPr="00EA2719" w:rsidRDefault="00C92DBA" w:rsidP="00BD7BDB">
            <w:pPr>
              <w:spacing w:before="40" w:after="40"/>
              <w:rPr>
                <w:rFonts w:ascii="Arial" w:hAnsi="Arial" w:cs="Arial"/>
                <w:b/>
                <w:bCs/>
                <w:sz w:val="22"/>
                <w:szCs w:val="22"/>
              </w:rPr>
            </w:pPr>
            <w:r w:rsidRPr="00EA2719">
              <w:rPr>
                <w:rFonts w:ascii="Arial" w:hAnsi="Arial" w:cs="Arial"/>
                <w:b/>
                <w:bCs/>
                <w:sz w:val="22"/>
                <w:szCs w:val="22"/>
              </w:rPr>
              <w:t>Knowledge</w:t>
            </w:r>
          </w:p>
        </w:tc>
      </w:tr>
      <w:tr w:rsidR="00C92DBA" w:rsidRPr="00EA2719" w14:paraId="286B5656" w14:textId="77777777" w:rsidTr="00BD7BDB">
        <w:tc>
          <w:tcPr>
            <w:tcW w:w="6609" w:type="dxa"/>
          </w:tcPr>
          <w:p w14:paraId="59C9B26D"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An understanding of the varied need of children as they develop socially and academically</w:t>
            </w:r>
          </w:p>
        </w:tc>
        <w:tc>
          <w:tcPr>
            <w:tcW w:w="1183" w:type="dxa"/>
          </w:tcPr>
          <w:p w14:paraId="29CEEAE6"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0216313B" w14:textId="77777777" w:rsidR="00C92DBA" w:rsidRPr="00EA2719" w:rsidRDefault="00C92DBA" w:rsidP="00BD7BDB">
            <w:pPr>
              <w:spacing w:before="40" w:after="40"/>
              <w:jc w:val="center"/>
              <w:rPr>
                <w:rFonts w:ascii="Arial" w:hAnsi="Arial" w:cs="Arial"/>
                <w:sz w:val="22"/>
                <w:szCs w:val="22"/>
              </w:rPr>
            </w:pPr>
          </w:p>
        </w:tc>
      </w:tr>
      <w:tr w:rsidR="00C92DBA" w:rsidRPr="00EA2719" w14:paraId="4D35249B" w14:textId="77777777" w:rsidTr="00BD7BDB">
        <w:tc>
          <w:tcPr>
            <w:tcW w:w="6609" w:type="dxa"/>
          </w:tcPr>
          <w:p w14:paraId="38DBFA09"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A knowledge of regulation support techniques that support school, classroom and wider community practices</w:t>
            </w:r>
          </w:p>
        </w:tc>
        <w:tc>
          <w:tcPr>
            <w:tcW w:w="1183" w:type="dxa"/>
          </w:tcPr>
          <w:p w14:paraId="6A13FF1D"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1C2EDF31" w14:textId="77777777" w:rsidR="00C92DBA" w:rsidRPr="00EA2719" w:rsidRDefault="00C92DBA" w:rsidP="00BD7BDB">
            <w:pPr>
              <w:spacing w:before="40" w:after="40"/>
              <w:jc w:val="center"/>
              <w:rPr>
                <w:rFonts w:ascii="Arial" w:hAnsi="Arial" w:cs="Arial"/>
                <w:sz w:val="22"/>
                <w:szCs w:val="22"/>
              </w:rPr>
            </w:pPr>
          </w:p>
        </w:tc>
      </w:tr>
      <w:tr w:rsidR="00C92DBA" w:rsidRPr="00EA2719" w14:paraId="4CFE3B9F" w14:textId="77777777" w:rsidTr="00BD7BDB">
        <w:tc>
          <w:tcPr>
            <w:tcW w:w="6609" w:type="dxa"/>
          </w:tcPr>
          <w:p w14:paraId="0ACA24EE"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A knowledge of safeguarding practices and procedures</w:t>
            </w:r>
          </w:p>
        </w:tc>
        <w:tc>
          <w:tcPr>
            <w:tcW w:w="1183" w:type="dxa"/>
          </w:tcPr>
          <w:p w14:paraId="07F7710B"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3AB85769" w14:textId="77777777" w:rsidR="00C92DBA" w:rsidRPr="00EA2719" w:rsidRDefault="00C92DBA" w:rsidP="00BD7BDB">
            <w:pPr>
              <w:spacing w:before="40" w:after="40"/>
              <w:jc w:val="center"/>
              <w:rPr>
                <w:rFonts w:ascii="Arial" w:hAnsi="Arial" w:cs="Arial"/>
                <w:sz w:val="22"/>
                <w:szCs w:val="22"/>
              </w:rPr>
            </w:pPr>
          </w:p>
        </w:tc>
      </w:tr>
      <w:tr w:rsidR="00C92DBA" w:rsidRPr="00EA2719" w14:paraId="2C4726D5" w14:textId="77777777" w:rsidTr="00BD7BDB">
        <w:tc>
          <w:tcPr>
            <w:tcW w:w="6609" w:type="dxa"/>
          </w:tcPr>
          <w:p w14:paraId="504232DB"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Knowledge of specific interventions (e.g., TEACCH, PECs, Makaton)</w:t>
            </w:r>
          </w:p>
        </w:tc>
        <w:tc>
          <w:tcPr>
            <w:tcW w:w="1183" w:type="dxa"/>
          </w:tcPr>
          <w:p w14:paraId="16A5CB36" w14:textId="77777777" w:rsidR="00C92DBA" w:rsidRPr="00EA2719" w:rsidRDefault="00C92DBA" w:rsidP="00BD7BDB">
            <w:pPr>
              <w:spacing w:before="40" w:after="40"/>
              <w:jc w:val="center"/>
              <w:rPr>
                <w:rFonts w:ascii="Arial" w:hAnsi="Arial" w:cs="Arial"/>
                <w:sz w:val="22"/>
                <w:szCs w:val="22"/>
              </w:rPr>
            </w:pPr>
          </w:p>
        </w:tc>
        <w:tc>
          <w:tcPr>
            <w:tcW w:w="1224" w:type="dxa"/>
          </w:tcPr>
          <w:p w14:paraId="71718D50"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r>
      <w:tr w:rsidR="00C92DBA" w:rsidRPr="00EA2719" w14:paraId="40E406A9" w14:textId="77777777" w:rsidTr="00BD7BDB">
        <w:tc>
          <w:tcPr>
            <w:tcW w:w="9016" w:type="dxa"/>
            <w:gridSpan w:val="3"/>
          </w:tcPr>
          <w:p w14:paraId="40A97B17" w14:textId="77777777" w:rsidR="00C92DBA" w:rsidRPr="00EA2719" w:rsidRDefault="00C92DBA" w:rsidP="00BD7BDB">
            <w:pPr>
              <w:spacing w:before="40" w:after="40"/>
              <w:rPr>
                <w:rFonts w:ascii="Arial" w:hAnsi="Arial" w:cs="Arial"/>
                <w:b/>
                <w:bCs/>
                <w:sz w:val="22"/>
                <w:szCs w:val="22"/>
              </w:rPr>
            </w:pPr>
            <w:r w:rsidRPr="00EA2719">
              <w:rPr>
                <w:rFonts w:ascii="Arial" w:hAnsi="Arial" w:cs="Arial"/>
                <w:b/>
                <w:bCs/>
                <w:sz w:val="22"/>
                <w:szCs w:val="22"/>
              </w:rPr>
              <w:t>Skills and Aptitudes</w:t>
            </w:r>
          </w:p>
        </w:tc>
      </w:tr>
      <w:tr w:rsidR="00C92DBA" w:rsidRPr="00EA2719" w14:paraId="79E637F9" w14:textId="77777777" w:rsidTr="00BD7BDB">
        <w:tc>
          <w:tcPr>
            <w:tcW w:w="6609" w:type="dxa"/>
          </w:tcPr>
          <w:p w14:paraId="06E04B0E"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 xml:space="preserve">Ability to plan and deliver learning activities </w:t>
            </w:r>
          </w:p>
        </w:tc>
        <w:tc>
          <w:tcPr>
            <w:tcW w:w="1183" w:type="dxa"/>
          </w:tcPr>
          <w:p w14:paraId="65ABFA67"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11B2229A" w14:textId="77777777" w:rsidR="00C92DBA" w:rsidRPr="00EA2719" w:rsidRDefault="00C92DBA" w:rsidP="00BD7BDB">
            <w:pPr>
              <w:spacing w:before="40" w:after="40"/>
              <w:jc w:val="center"/>
              <w:rPr>
                <w:rFonts w:ascii="Arial" w:hAnsi="Arial" w:cs="Arial"/>
                <w:sz w:val="22"/>
                <w:szCs w:val="22"/>
              </w:rPr>
            </w:pPr>
          </w:p>
        </w:tc>
      </w:tr>
      <w:tr w:rsidR="00C92DBA" w:rsidRPr="00EA2719" w14:paraId="798BAFD3" w14:textId="77777777" w:rsidTr="00BD7BDB">
        <w:tc>
          <w:tcPr>
            <w:tcW w:w="6609" w:type="dxa"/>
          </w:tcPr>
          <w:p w14:paraId="0FFE36FB"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Ability to work as part of a team</w:t>
            </w:r>
          </w:p>
        </w:tc>
        <w:tc>
          <w:tcPr>
            <w:tcW w:w="1183" w:type="dxa"/>
          </w:tcPr>
          <w:p w14:paraId="269007D6"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7E896F9C" w14:textId="77777777" w:rsidR="00C92DBA" w:rsidRPr="00EA2719" w:rsidRDefault="00C92DBA" w:rsidP="00BD7BDB">
            <w:pPr>
              <w:spacing w:before="40" w:after="40"/>
              <w:jc w:val="center"/>
              <w:rPr>
                <w:rFonts w:ascii="Arial" w:hAnsi="Arial" w:cs="Arial"/>
                <w:sz w:val="22"/>
                <w:szCs w:val="22"/>
              </w:rPr>
            </w:pPr>
          </w:p>
        </w:tc>
      </w:tr>
      <w:tr w:rsidR="00C92DBA" w:rsidRPr="00EA2719" w14:paraId="527E1B33" w14:textId="77777777" w:rsidTr="00BD7BDB">
        <w:tc>
          <w:tcPr>
            <w:tcW w:w="6609" w:type="dxa"/>
          </w:tcPr>
          <w:p w14:paraId="50AB6FE5"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Strong communication, interpersonal and organisational skills</w:t>
            </w:r>
          </w:p>
        </w:tc>
        <w:tc>
          <w:tcPr>
            <w:tcW w:w="1183" w:type="dxa"/>
          </w:tcPr>
          <w:p w14:paraId="5BF07B42"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33B56F5D" w14:textId="77777777" w:rsidR="00C92DBA" w:rsidRPr="00EA2719" w:rsidRDefault="00C92DBA" w:rsidP="00BD7BDB">
            <w:pPr>
              <w:spacing w:before="40" w:after="40"/>
              <w:jc w:val="center"/>
              <w:rPr>
                <w:rFonts w:ascii="Arial" w:hAnsi="Arial" w:cs="Arial"/>
                <w:sz w:val="22"/>
                <w:szCs w:val="22"/>
              </w:rPr>
            </w:pPr>
          </w:p>
        </w:tc>
      </w:tr>
      <w:tr w:rsidR="00C92DBA" w:rsidRPr="00EA2719" w14:paraId="1CDE1151" w14:textId="77777777" w:rsidTr="00BD7BDB">
        <w:tc>
          <w:tcPr>
            <w:tcW w:w="6609" w:type="dxa"/>
          </w:tcPr>
          <w:p w14:paraId="4AE65A41"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Excellent time management skills</w:t>
            </w:r>
          </w:p>
        </w:tc>
        <w:tc>
          <w:tcPr>
            <w:tcW w:w="1183" w:type="dxa"/>
          </w:tcPr>
          <w:p w14:paraId="02214A95"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5236D6DF" w14:textId="77777777" w:rsidR="00C92DBA" w:rsidRPr="00EA2719" w:rsidRDefault="00C92DBA" w:rsidP="00BD7BDB">
            <w:pPr>
              <w:spacing w:before="40" w:after="40"/>
              <w:jc w:val="center"/>
              <w:rPr>
                <w:rFonts w:ascii="Arial" w:hAnsi="Arial" w:cs="Arial"/>
                <w:sz w:val="22"/>
                <w:szCs w:val="22"/>
              </w:rPr>
            </w:pPr>
          </w:p>
        </w:tc>
      </w:tr>
      <w:tr w:rsidR="00C92DBA" w:rsidRPr="00EA2719" w14:paraId="30C0E524" w14:textId="77777777" w:rsidTr="00BD7BDB">
        <w:tc>
          <w:tcPr>
            <w:tcW w:w="6609" w:type="dxa"/>
          </w:tcPr>
          <w:p w14:paraId="0E4B14EA"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Ability to prioritise workload</w:t>
            </w:r>
          </w:p>
        </w:tc>
        <w:tc>
          <w:tcPr>
            <w:tcW w:w="1183" w:type="dxa"/>
          </w:tcPr>
          <w:p w14:paraId="716E093B"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25650D6D" w14:textId="77777777" w:rsidR="00C92DBA" w:rsidRPr="00EA2719" w:rsidRDefault="00C92DBA" w:rsidP="00BD7BDB">
            <w:pPr>
              <w:spacing w:before="40" w:after="40"/>
              <w:jc w:val="center"/>
              <w:rPr>
                <w:rFonts w:ascii="Arial" w:hAnsi="Arial" w:cs="Arial"/>
                <w:sz w:val="22"/>
                <w:szCs w:val="22"/>
              </w:rPr>
            </w:pPr>
          </w:p>
        </w:tc>
      </w:tr>
      <w:tr w:rsidR="00C92DBA" w:rsidRPr="00EA2719" w14:paraId="2DB4FDC6" w14:textId="77777777" w:rsidTr="00BD7BDB">
        <w:tc>
          <w:tcPr>
            <w:tcW w:w="6609" w:type="dxa"/>
          </w:tcPr>
          <w:p w14:paraId="7323680C"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Excellent IT skills to support pupils’ learning and professional responsibilities</w:t>
            </w:r>
          </w:p>
        </w:tc>
        <w:tc>
          <w:tcPr>
            <w:tcW w:w="1183" w:type="dxa"/>
          </w:tcPr>
          <w:p w14:paraId="305B89A0"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42BB7CF1" w14:textId="77777777" w:rsidR="00C92DBA" w:rsidRPr="00EA2719" w:rsidRDefault="00C92DBA" w:rsidP="00BD7BDB">
            <w:pPr>
              <w:spacing w:before="40" w:after="40"/>
              <w:jc w:val="center"/>
              <w:rPr>
                <w:rFonts w:ascii="Arial" w:hAnsi="Arial" w:cs="Arial"/>
                <w:sz w:val="22"/>
                <w:szCs w:val="22"/>
              </w:rPr>
            </w:pPr>
          </w:p>
        </w:tc>
      </w:tr>
      <w:tr w:rsidR="00C92DBA" w:rsidRPr="00EA2719" w14:paraId="52DA36AA" w14:textId="77777777" w:rsidTr="00BD7BDB">
        <w:tc>
          <w:tcPr>
            <w:tcW w:w="6609" w:type="dxa"/>
          </w:tcPr>
          <w:p w14:paraId="13784EB4"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Awareness of confidentiality and safeguarding</w:t>
            </w:r>
          </w:p>
        </w:tc>
        <w:tc>
          <w:tcPr>
            <w:tcW w:w="1183" w:type="dxa"/>
          </w:tcPr>
          <w:p w14:paraId="09700498"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296CED59" w14:textId="77777777" w:rsidR="00C92DBA" w:rsidRPr="00EA2719" w:rsidRDefault="00C92DBA" w:rsidP="00BD7BDB">
            <w:pPr>
              <w:spacing w:before="40" w:after="40"/>
              <w:jc w:val="center"/>
              <w:rPr>
                <w:rFonts w:ascii="Arial" w:hAnsi="Arial" w:cs="Arial"/>
                <w:sz w:val="22"/>
                <w:szCs w:val="22"/>
              </w:rPr>
            </w:pPr>
          </w:p>
        </w:tc>
      </w:tr>
      <w:tr w:rsidR="00C92DBA" w:rsidRPr="00EA2719" w14:paraId="0E4AF37B" w14:textId="77777777" w:rsidTr="00BD7BDB">
        <w:tc>
          <w:tcPr>
            <w:tcW w:w="6609" w:type="dxa"/>
          </w:tcPr>
          <w:p w14:paraId="186FEE9A"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Ability to be flexible to the needs of the children</w:t>
            </w:r>
          </w:p>
        </w:tc>
        <w:tc>
          <w:tcPr>
            <w:tcW w:w="1183" w:type="dxa"/>
          </w:tcPr>
          <w:p w14:paraId="1921516E"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2E3DA761" w14:textId="77777777" w:rsidR="00C92DBA" w:rsidRPr="00EA2719" w:rsidRDefault="00C92DBA" w:rsidP="00BD7BDB">
            <w:pPr>
              <w:spacing w:before="40" w:after="40"/>
              <w:jc w:val="center"/>
              <w:rPr>
                <w:rFonts w:ascii="Arial" w:hAnsi="Arial" w:cs="Arial"/>
                <w:sz w:val="22"/>
                <w:szCs w:val="22"/>
              </w:rPr>
            </w:pPr>
          </w:p>
        </w:tc>
      </w:tr>
      <w:tr w:rsidR="00C92DBA" w:rsidRPr="00EA2719" w14:paraId="79BFF0D8" w14:textId="77777777" w:rsidTr="00BD7BDB">
        <w:tc>
          <w:tcPr>
            <w:tcW w:w="6609" w:type="dxa"/>
          </w:tcPr>
          <w:p w14:paraId="6C6B74D9"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Ability to manage challenging behaviour calmly and effectively</w:t>
            </w:r>
          </w:p>
        </w:tc>
        <w:tc>
          <w:tcPr>
            <w:tcW w:w="1183" w:type="dxa"/>
          </w:tcPr>
          <w:p w14:paraId="716E8764"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384CEA29" w14:textId="77777777" w:rsidR="00C92DBA" w:rsidRPr="00EA2719" w:rsidRDefault="00C92DBA" w:rsidP="00BD7BDB">
            <w:pPr>
              <w:spacing w:before="40" w:after="40"/>
              <w:jc w:val="center"/>
              <w:rPr>
                <w:rFonts w:ascii="Arial" w:hAnsi="Arial" w:cs="Arial"/>
                <w:sz w:val="22"/>
                <w:szCs w:val="22"/>
              </w:rPr>
            </w:pPr>
          </w:p>
        </w:tc>
      </w:tr>
      <w:tr w:rsidR="00C92DBA" w:rsidRPr="00EA2719" w14:paraId="3B3B05BD" w14:textId="77777777" w:rsidTr="00BD7BDB">
        <w:tc>
          <w:tcPr>
            <w:tcW w:w="6609" w:type="dxa"/>
          </w:tcPr>
          <w:p w14:paraId="53879963"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Willingness to support personal care (if required)</w:t>
            </w:r>
          </w:p>
        </w:tc>
        <w:tc>
          <w:tcPr>
            <w:tcW w:w="1183" w:type="dxa"/>
          </w:tcPr>
          <w:p w14:paraId="14143BD1"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67477406" w14:textId="77777777" w:rsidR="00C92DBA" w:rsidRPr="00EA2719" w:rsidRDefault="00C92DBA" w:rsidP="00BD7BDB">
            <w:pPr>
              <w:spacing w:before="40" w:after="40"/>
              <w:jc w:val="center"/>
              <w:rPr>
                <w:rFonts w:ascii="Arial" w:hAnsi="Arial" w:cs="Arial"/>
                <w:sz w:val="22"/>
                <w:szCs w:val="22"/>
              </w:rPr>
            </w:pPr>
          </w:p>
        </w:tc>
      </w:tr>
      <w:tr w:rsidR="00C92DBA" w:rsidRPr="00EA2719" w14:paraId="4F010DD4" w14:textId="77777777" w:rsidTr="00BD7BDB">
        <w:tc>
          <w:tcPr>
            <w:tcW w:w="6609" w:type="dxa"/>
          </w:tcPr>
          <w:p w14:paraId="6257EB4A"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lastRenderedPageBreak/>
              <w:t>A commitment to promoting equal opportunities and meeting individual needs</w:t>
            </w:r>
          </w:p>
        </w:tc>
        <w:tc>
          <w:tcPr>
            <w:tcW w:w="1183" w:type="dxa"/>
          </w:tcPr>
          <w:p w14:paraId="61EA6899"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78BB92F1" w14:textId="77777777" w:rsidR="00C92DBA" w:rsidRPr="00EA2719" w:rsidRDefault="00C92DBA" w:rsidP="00BD7BDB">
            <w:pPr>
              <w:spacing w:before="40" w:after="40"/>
              <w:jc w:val="center"/>
              <w:rPr>
                <w:rFonts w:ascii="Arial" w:hAnsi="Arial" w:cs="Arial"/>
                <w:sz w:val="22"/>
                <w:szCs w:val="22"/>
              </w:rPr>
            </w:pPr>
          </w:p>
        </w:tc>
      </w:tr>
      <w:tr w:rsidR="00C92DBA" w:rsidRPr="00EA2719" w14:paraId="1AED021D" w14:textId="77777777" w:rsidTr="00BD7BDB">
        <w:tc>
          <w:tcPr>
            <w:tcW w:w="9016" w:type="dxa"/>
            <w:gridSpan w:val="3"/>
          </w:tcPr>
          <w:p w14:paraId="767C559B" w14:textId="77777777" w:rsidR="00C92DBA" w:rsidRPr="00EA2719" w:rsidRDefault="00C92DBA" w:rsidP="00BD7BDB">
            <w:pPr>
              <w:spacing w:before="40" w:after="40"/>
              <w:rPr>
                <w:rFonts w:ascii="Arial" w:hAnsi="Arial" w:cs="Arial"/>
                <w:b/>
                <w:bCs/>
                <w:sz w:val="22"/>
                <w:szCs w:val="22"/>
              </w:rPr>
            </w:pPr>
            <w:r w:rsidRPr="00EA2719">
              <w:rPr>
                <w:rFonts w:ascii="Arial" w:hAnsi="Arial" w:cs="Arial"/>
                <w:b/>
                <w:bCs/>
                <w:sz w:val="22"/>
                <w:szCs w:val="22"/>
              </w:rPr>
              <w:t>Training and professional development</w:t>
            </w:r>
          </w:p>
        </w:tc>
      </w:tr>
      <w:tr w:rsidR="00C92DBA" w:rsidRPr="00EA2719" w14:paraId="34DC478F" w14:textId="77777777" w:rsidTr="00BD7BDB">
        <w:tc>
          <w:tcPr>
            <w:tcW w:w="6609" w:type="dxa"/>
          </w:tcPr>
          <w:p w14:paraId="1176CE1B" w14:textId="77777777" w:rsidR="00C92DBA" w:rsidRPr="00EA2719" w:rsidRDefault="00C92DBA" w:rsidP="00BD7BDB">
            <w:pPr>
              <w:spacing w:before="40" w:after="40"/>
              <w:rPr>
                <w:rFonts w:ascii="Arial" w:hAnsi="Arial" w:cs="Arial"/>
                <w:sz w:val="22"/>
                <w:szCs w:val="22"/>
              </w:rPr>
            </w:pPr>
            <w:r w:rsidRPr="00EA2719">
              <w:rPr>
                <w:rFonts w:ascii="Arial" w:hAnsi="Arial" w:cs="Arial"/>
                <w:sz w:val="22"/>
                <w:szCs w:val="22"/>
              </w:rPr>
              <w:t>Willingness to take part in appropriate training and personal and professional development</w:t>
            </w:r>
          </w:p>
        </w:tc>
        <w:tc>
          <w:tcPr>
            <w:tcW w:w="1183" w:type="dxa"/>
          </w:tcPr>
          <w:p w14:paraId="15CDA4CC" w14:textId="77777777" w:rsidR="00C92DBA" w:rsidRPr="00EA2719" w:rsidRDefault="00C92DBA" w:rsidP="00BD7BDB">
            <w:pPr>
              <w:spacing w:before="40" w:after="40"/>
              <w:jc w:val="center"/>
              <w:rPr>
                <w:rFonts w:ascii="Arial" w:hAnsi="Arial" w:cs="Arial"/>
                <w:sz w:val="22"/>
                <w:szCs w:val="22"/>
              </w:rPr>
            </w:pPr>
            <w:r w:rsidRPr="00EA2719">
              <w:rPr>
                <w:rFonts w:ascii="Arial" w:hAnsi="Arial" w:cs="Arial"/>
                <w:sz w:val="22"/>
                <w:szCs w:val="22"/>
              </w:rPr>
              <w:t>X</w:t>
            </w:r>
          </w:p>
        </w:tc>
        <w:tc>
          <w:tcPr>
            <w:tcW w:w="1224" w:type="dxa"/>
          </w:tcPr>
          <w:p w14:paraId="0D37E86D" w14:textId="77777777" w:rsidR="00C92DBA" w:rsidRPr="00EA2719" w:rsidRDefault="00C92DBA" w:rsidP="00BD7BDB">
            <w:pPr>
              <w:spacing w:before="40" w:after="40"/>
              <w:jc w:val="center"/>
              <w:rPr>
                <w:rFonts w:ascii="Arial" w:hAnsi="Arial" w:cs="Arial"/>
                <w:sz w:val="22"/>
                <w:szCs w:val="22"/>
              </w:rPr>
            </w:pPr>
          </w:p>
        </w:tc>
      </w:tr>
    </w:tbl>
    <w:p w14:paraId="22107F6A" w14:textId="77777777" w:rsidR="008C630C" w:rsidRDefault="008C630C" w:rsidP="00746A33">
      <w:pPr>
        <w:pStyle w:val="Heading1"/>
        <w:rPr>
          <w:sz w:val="24"/>
        </w:rPr>
      </w:pPr>
    </w:p>
    <w:p w14:paraId="755A1EBC" w14:textId="77777777" w:rsidR="007E5FB3" w:rsidRDefault="007E5FB3" w:rsidP="007E5FB3">
      <w:pPr>
        <w:rPr>
          <w:rFonts w:ascii="Arial" w:hAnsi="Arial" w:cs="Arial"/>
          <w:b/>
          <w:sz w:val="22"/>
          <w:szCs w:val="22"/>
        </w:rPr>
      </w:pPr>
    </w:p>
    <w:p w14:paraId="613ED4B9" w14:textId="77777777" w:rsidR="00F611A7" w:rsidRDefault="00F611A7" w:rsidP="008536B9">
      <w:pPr>
        <w:rPr>
          <w:rFonts w:ascii="Arial" w:hAnsi="Arial" w:cs="Arial"/>
          <w:sz w:val="22"/>
          <w:szCs w:val="22"/>
          <w:lang w:eastAsia="en-GB"/>
        </w:rPr>
      </w:pPr>
    </w:p>
    <w:p w14:paraId="6BE02634" w14:textId="77777777" w:rsidR="00F611A7" w:rsidRDefault="00F611A7" w:rsidP="008536B9">
      <w:pPr>
        <w:rPr>
          <w:rFonts w:ascii="Arial" w:hAnsi="Arial" w:cs="Arial"/>
          <w:sz w:val="22"/>
          <w:szCs w:val="22"/>
          <w:lang w:eastAsia="en-GB"/>
        </w:rPr>
      </w:pPr>
    </w:p>
    <w:p w14:paraId="507BFA5E" w14:textId="4E11A4B1" w:rsidR="007D373A" w:rsidRPr="007D373A" w:rsidRDefault="008536B9" w:rsidP="008536B9">
      <w:pPr>
        <w:rPr>
          <w:rFonts w:ascii="Arial" w:hAnsi="Arial" w:cs="Arial"/>
          <w:sz w:val="22"/>
          <w:szCs w:val="22"/>
          <w:lang w:eastAsia="en-GB"/>
        </w:rPr>
      </w:pPr>
      <w:r w:rsidRPr="007D373A">
        <w:rPr>
          <w:rFonts w:ascii="Arial" w:hAnsi="Arial" w:cs="Arial"/>
          <w:sz w:val="22"/>
          <w:szCs w:val="22"/>
          <w:lang w:eastAsia="en-GB"/>
        </w:rPr>
        <w:t>Signed Employee……………………………………………………….</w:t>
      </w:r>
      <w:r w:rsidR="000804BA">
        <w:rPr>
          <w:rFonts w:ascii="Arial" w:hAnsi="Arial" w:cs="Arial"/>
          <w:sz w:val="22"/>
          <w:szCs w:val="22"/>
          <w:lang w:eastAsia="en-GB"/>
        </w:rPr>
        <w:t xml:space="preserve"> </w:t>
      </w:r>
      <w:r w:rsidRPr="007D373A">
        <w:rPr>
          <w:rFonts w:ascii="Arial" w:hAnsi="Arial" w:cs="Arial"/>
          <w:sz w:val="22"/>
          <w:szCs w:val="22"/>
          <w:lang w:eastAsia="en-GB"/>
        </w:rPr>
        <w:t>Date</w:t>
      </w:r>
      <w:r w:rsidR="000804BA">
        <w:rPr>
          <w:rFonts w:ascii="Arial" w:hAnsi="Arial" w:cs="Arial"/>
          <w:sz w:val="22"/>
          <w:szCs w:val="22"/>
          <w:lang w:eastAsia="en-GB"/>
        </w:rPr>
        <w:t xml:space="preserve">: </w:t>
      </w:r>
      <w:r w:rsidRPr="007D373A">
        <w:rPr>
          <w:rFonts w:ascii="Arial" w:hAnsi="Arial" w:cs="Arial"/>
          <w:sz w:val="22"/>
          <w:szCs w:val="22"/>
          <w:lang w:eastAsia="en-GB"/>
        </w:rPr>
        <w:t>……………………….</w:t>
      </w:r>
    </w:p>
    <w:p w14:paraId="01C9AC42" w14:textId="77777777" w:rsidR="008536B9" w:rsidRPr="007D373A" w:rsidRDefault="008536B9" w:rsidP="008536B9">
      <w:pPr>
        <w:rPr>
          <w:rFonts w:ascii="Arial" w:hAnsi="Arial" w:cs="Arial"/>
          <w:sz w:val="22"/>
          <w:szCs w:val="22"/>
          <w:lang w:eastAsia="en-GB"/>
        </w:rPr>
      </w:pPr>
    </w:p>
    <w:p w14:paraId="4D3D9BD8" w14:textId="77777777" w:rsidR="00793487" w:rsidRDefault="00793487" w:rsidP="007E5FB3">
      <w:pPr>
        <w:rPr>
          <w:rFonts w:ascii="Arial" w:hAnsi="Arial" w:cs="Arial"/>
          <w:sz w:val="22"/>
          <w:szCs w:val="22"/>
          <w:lang w:eastAsia="en-GB"/>
        </w:rPr>
      </w:pPr>
    </w:p>
    <w:p w14:paraId="77B1E736" w14:textId="77777777" w:rsidR="00793487" w:rsidRDefault="00793487" w:rsidP="007E5FB3">
      <w:pPr>
        <w:rPr>
          <w:rFonts w:ascii="Arial" w:hAnsi="Arial" w:cs="Arial"/>
          <w:sz w:val="22"/>
          <w:szCs w:val="22"/>
          <w:lang w:eastAsia="en-GB"/>
        </w:rPr>
      </w:pPr>
    </w:p>
    <w:p w14:paraId="1D5A1A25" w14:textId="6CAD43DF" w:rsidR="00A25359" w:rsidRPr="008536B9" w:rsidRDefault="008536B9" w:rsidP="007E5FB3">
      <w:pPr>
        <w:rPr>
          <w:rFonts w:ascii="Arial" w:hAnsi="Arial" w:cs="Arial"/>
          <w:lang w:eastAsia="en-GB"/>
        </w:rPr>
      </w:pPr>
      <w:r w:rsidRPr="007D373A">
        <w:rPr>
          <w:rFonts w:ascii="Arial" w:hAnsi="Arial" w:cs="Arial"/>
          <w:sz w:val="22"/>
          <w:szCs w:val="22"/>
          <w:lang w:eastAsia="en-GB"/>
        </w:rPr>
        <w:t>Signed Manager…………………………………………………………</w:t>
      </w:r>
      <w:r w:rsidR="000804BA">
        <w:rPr>
          <w:rFonts w:ascii="Arial" w:hAnsi="Arial" w:cs="Arial"/>
          <w:sz w:val="22"/>
          <w:szCs w:val="22"/>
          <w:lang w:eastAsia="en-GB"/>
        </w:rPr>
        <w:t xml:space="preserve"> </w:t>
      </w:r>
      <w:r w:rsidRPr="007D373A">
        <w:rPr>
          <w:rFonts w:ascii="Arial" w:hAnsi="Arial" w:cs="Arial"/>
          <w:sz w:val="22"/>
          <w:szCs w:val="22"/>
          <w:lang w:eastAsia="en-GB"/>
        </w:rPr>
        <w:t>Date</w:t>
      </w:r>
      <w:r w:rsidR="000804BA">
        <w:rPr>
          <w:rFonts w:ascii="Arial" w:hAnsi="Arial" w:cs="Arial"/>
          <w:sz w:val="22"/>
          <w:szCs w:val="22"/>
          <w:lang w:eastAsia="en-GB"/>
        </w:rPr>
        <w:t xml:space="preserve">: </w:t>
      </w:r>
      <w:r>
        <w:rPr>
          <w:rFonts w:ascii="Arial" w:hAnsi="Arial" w:cs="Arial"/>
          <w:lang w:eastAsia="en-GB"/>
        </w:rPr>
        <w:t>………………………</w:t>
      </w:r>
    </w:p>
    <w:sectPr w:rsidR="00A25359" w:rsidRPr="008536B9" w:rsidSect="00850533">
      <w:headerReference w:type="default" r:id="rId10"/>
      <w:footerReference w:type="even" r:id="rId11"/>
      <w:footerReference w:type="default" r:id="rId12"/>
      <w:pgSz w:w="11906" w:h="16838"/>
      <w:pgMar w:top="2127" w:right="84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66C3" w14:textId="77777777" w:rsidR="00753380" w:rsidRDefault="00753380">
      <w:r>
        <w:separator/>
      </w:r>
    </w:p>
    <w:p w14:paraId="4BD9027B" w14:textId="77777777" w:rsidR="00753380" w:rsidRDefault="00753380"/>
  </w:endnote>
  <w:endnote w:type="continuationSeparator" w:id="0">
    <w:p w14:paraId="5F68F98D" w14:textId="77777777" w:rsidR="00753380" w:rsidRDefault="00753380">
      <w:r>
        <w:continuationSeparator/>
      </w:r>
    </w:p>
    <w:p w14:paraId="593A8D48" w14:textId="77777777" w:rsidR="00753380" w:rsidRDefault="00753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2F52" w14:textId="77777777" w:rsidR="00753380" w:rsidRDefault="00753380">
      <w:r>
        <w:separator/>
      </w:r>
    </w:p>
    <w:p w14:paraId="679D3F2B" w14:textId="77777777" w:rsidR="00753380" w:rsidRDefault="00753380"/>
  </w:footnote>
  <w:footnote w:type="continuationSeparator" w:id="0">
    <w:p w14:paraId="441655B1" w14:textId="77777777" w:rsidR="00753380" w:rsidRDefault="00753380">
      <w:r>
        <w:continuationSeparator/>
      </w:r>
    </w:p>
    <w:p w14:paraId="27E235C1" w14:textId="77777777" w:rsidR="00753380" w:rsidRDefault="00753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0330" w14:textId="5A38C7F6" w:rsidR="005344E3" w:rsidRDefault="008C630C" w:rsidP="005344E3">
    <w:pPr>
      <w:pStyle w:val="Header"/>
      <w:jc w:val="right"/>
    </w:pPr>
    <w:r w:rsidRPr="008602DA">
      <w:rPr>
        <w:noProof/>
      </w:rPr>
      <w:drawing>
        <wp:anchor distT="0" distB="0" distL="114300" distR="114300" simplePos="0" relativeHeight="251659264" behindDoc="0" locked="0" layoutInCell="1" allowOverlap="1" wp14:anchorId="4F5C0F51" wp14:editId="6055026D">
          <wp:simplePos x="0" y="0"/>
          <wp:positionH relativeFrom="column">
            <wp:posOffset>2539</wp:posOffset>
          </wp:positionH>
          <wp:positionV relativeFrom="paragraph">
            <wp:posOffset>-154940</wp:posOffset>
          </wp:positionV>
          <wp:extent cx="1190625" cy="894953"/>
          <wp:effectExtent l="0" t="0" r="0" b="0"/>
          <wp:wrapNone/>
          <wp:docPr id="207979028"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9028" name="Picture 2" descr="A screenshot of a pho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68" cy="8958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707">
      <w:rPr>
        <w:noProof/>
      </w:rPr>
      <w:drawing>
        <wp:inline distT="0" distB="0" distL="0" distR="0" wp14:anchorId="79E8F77A" wp14:editId="0DF0676F">
          <wp:extent cx="1992888" cy="514350"/>
          <wp:effectExtent l="0" t="0" r="7620" b="0"/>
          <wp:docPr id="3"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96043" cy="515164"/>
                  </a:xfrm>
                  <a:prstGeom prst="rect">
                    <a:avLst/>
                  </a:prstGeom>
                  <a:noFill/>
                  <a:ln>
                    <a:noFill/>
                  </a:ln>
                </pic:spPr>
              </pic:pic>
            </a:graphicData>
          </a:graphic>
        </wp:inline>
      </w:drawing>
    </w:r>
  </w:p>
  <w:p w14:paraId="659B1BC1" w14:textId="6779C53A" w:rsidR="00295747" w:rsidRDefault="00295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3142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93B6A1E"/>
    <w:multiLevelType w:val="hybridMultilevel"/>
    <w:tmpl w:val="B58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35A1E"/>
    <w:multiLevelType w:val="hybridMultilevel"/>
    <w:tmpl w:val="88E40D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8E0134"/>
    <w:multiLevelType w:val="hybridMultilevel"/>
    <w:tmpl w:val="C10C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9141E"/>
    <w:multiLevelType w:val="hybridMultilevel"/>
    <w:tmpl w:val="05CA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37348DF"/>
    <w:multiLevelType w:val="hybridMultilevel"/>
    <w:tmpl w:val="8FA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107D9"/>
    <w:multiLevelType w:val="hybridMultilevel"/>
    <w:tmpl w:val="4E50B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7400E4"/>
    <w:multiLevelType w:val="hybridMultilevel"/>
    <w:tmpl w:val="9DFA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83CC3"/>
    <w:multiLevelType w:val="hybridMultilevel"/>
    <w:tmpl w:val="7C3E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97511"/>
    <w:multiLevelType w:val="hybridMultilevel"/>
    <w:tmpl w:val="9CCE0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263510">
    <w:abstractNumId w:val="2"/>
  </w:num>
  <w:num w:numId="2" w16cid:durableId="1669290260">
    <w:abstractNumId w:val="3"/>
  </w:num>
  <w:num w:numId="3" w16cid:durableId="1202593443">
    <w:abstractNumId w:val="11"/>
  </w:num>
  <w:num w:numId="4" w16cid:durableId="1561748590">
    <w:abstractNumId w:val="4"/>
  </w:num>
  <w:num w:numId="5" w16cid:durableId="69931952">
    <w:abstractNumId w:val="5"/>
  </w:num>
  <w:num w:numId="6" w16cid:durableId="1363170167">
    <w:abstractNumId w:val="10"/>
  </w:num>
  <w:num w:numId="7" w16cid:durableId="642782667">
    <w:abstractNumId w:val="0"/>
  </w:num>
  <w:num w:numId="8" w16cid:durableId="1722047516">
    <w:abstractNumId w:val="7"/>
  </w:num>
  <w:num w:numId="9" w16cid:durableId="1547719554">
    <w:abstractNumId w:val="6"/>
  </w:num>
  <w:num w:numId="10" w16cid:durableId="71511361">
    <w:abstractNumId w:val="12"/>
  </w:num>
  <w:num w:numId="11" w16cid:durableId="1546529624">
    <w:abstractNumId w:val="16"/>
  </w:num>
  <w:num w:numId="12" w16cid:durableId="420688119">
    <w:abstractNumId w:val="8"/>
  </w:num>
  <w:num w:numId="13" w16cid:durableId="1698382809">
    <w:abstractNumId w:val="15"/>
  </w:num>
  <w:num w:numId="14" w16cid:durableId="1236402979">
    <w:abstractNumId w:val="14"/>
  </w:num>
  <w:num w:numId="15" w16cid:durableId="1238324920">
    <w:abstractNumId w:val="9"/>
  </w:num>
  <w:num w:numId="16" w16cid:durableId="1426724531">
    <w:abstractNumId w:val="13"/>
  </w:num>
  <w:num w:numId="17" w16cid:durableId="16632674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557B"/>
    <w:rsid w:val="000804BA"/>
    <w:rsid w:val="000B0918"/>
    <w:rsid w:val="000C3AC3"/>
    <w:rsid w:val="000D4FA9"/>
    <w:rsid w:val="000E2B2C"/>
    <w:rsid w:val="000E41BD"/>
    <w:rsid w:val="000E4B83"/>
    <w:rsid w:val="00101ABC"/>
    <w:rsid w:val="00115BA6"/>
    <w:rsid w:val="00137612"/>
    <w:rsid w:val="00137FAA"/>
    <w:rsid w:val="001411EF"/>
    <w:rsid w:val="001438C1"/>
    <w:rsid w:val="00172C72"/>
    <w:rsid w:val="001D0EA8"/>
    <w:rsid w:val="001D58BB"/>
    <w:rsid w:val="00200B9B"/>
    <w:rsid w:val="00201633"/>
    <w:rsid w:val="0021156E"/>
    <w:rsid w:val="00213DEC"/>
    <w:rsid w:val="00244695"/>
    <w:rsid w:val="002553AF"/>
    <w:rsid w:val="00271D43"/>
    <w:rsid w:val="00272A36"/>
    <w:rsid w:val="00295747"/>
    <w:rsid w:val="002B102D"/>
    <w:rsid w:val="002C67B1"/>
    <w:rsid w:val="002F3369"/>
    <w:rsid w:val="00323340"/>
    <w:rsid w:val="003302BA"/>
    <w:rsid w:val="00352707"/>
    <w:rsid w:val="0035340E"/>
    <w:rsid w:val="003553B2"/>
    <w:rsid w:val="0037717A"/>
    <w:rsid w:val="0039201C"/>
    <w:rsid w:val="003923C0"/>
    <w:rsid w:val="003B7385"/>
    <w:rsid w:val="003C312B"/>
    <w:rsid w:val="003E266B"/>
    <w:rsid w:val="003F6B8D"/>
    <w:rsid w:val="003F7466"/>
    <w:rsid w:val="00407247"/>
    <w:rsid w:val="00412AED"/>
    <w:rsid w:val="004201EE"/>
    <w:rsid w:val="00437909"/>
    <w:rsid w:val="00446AFD"/>
    <w:rsid w:val="00463F3D"/>
    <w:rsid w:val="00493B8B"/>
    <w:rsid w:val="004B12AD"/>
    <w:rsid w:val="004C1C16"/>
    <w:rsid w:val="004C246F"/>
    <w:rsid w:val="004C50D1"/>
    <w:rsid w:val="004F6086"/>
    <w:rsid w:val="005344E3"/>
    <w:rsid w:val="00536FB3"/>
    <w:rsid w:val="005564BA"/>
    <w:rsid w:val="00571A6D"/>
    <w:rsid w:val="005725C1"/>
    <w:rsid w:val="00577225"/>
    <w:rsid w:val="005B73D1"/>
    <w:rsid w:val="005C245D"/>
    <w:rsid w:val="005C7256"/>
    <w:rsid w:val="005D3BFB"/>
    <w:rsid w:val="005E3757"/>
    <w:rsid w:val="005F0B56"/>
    <w:rsid w:val="006013AE"/>
    <w:rsid w:val="00626318"/>
    <w:rsid w:val="006503F0"/>
    <w:rsid w:val="006C687A"/>
    <w:rsid w:val="006C6FEC"/>
    <w:rsid w:val="006E7D7A"/>
    <w:rsid w:val="007102C4"/>
    <w:rsid w:val="007126A4"/>
    <w:rsid w:val="00746A33"/>
    <w:rsid w:val="00753380"/>
    <w:rsid w:val="00755736"/>
    <w:rsid w:val="00793487"/>
    <w:rsid w:val="007A7FD5"/>
    <w:rsid w:val="007C6963"/>
    <w:rsid w:val="007D28B5"/>
    <w:rsid w:val="007D373A"/>
    <w:rsid w:val="007E54E1"/>
    <w:rsid w:val="007E5904"/>
    <w:rsid w:val="007E5FB3"/>
    <w:rsid w:val="00803910"/>
    <w:rsid w:val="0080547C"/>
    <w:rsid w:val="00831B66"/>
    <w:rsid w:val="00834716"/>
    <w:rsid w:val="00836D80"/>
    <w:rsid w:val="00847756"/>
    <w:rsid w:val="00850533"/>
    <w:rsid w:val="008536B9"/>
    <w:rsid w:val="00867DC0"/>
    <w:rsid w:val="00874117"/>
    <w:rsid w:val="00883D61"/>
    <w:rsid w:val="00897AAE"/>
    <w:rsid w:val="008A57DA"/>
    <w:rsid w:val="008C1549"/>
    <w:rsid w:val="008C630C"/>
    <w:rsid w:val="008E43D6"/>
    <w:rsid w:val="008E660C"/>
    <w:rsid w:val="008F4D75"/>
    <w:rsid w:val="00901E6B"/>
    <w:rsid w:val="00921198"/>
    <w:rsid w:val="00933ACA"/>
    <w:rsid w:val="0095082E"/>
    <w:rsid w:val="00953CE5"/>
    <w:rsid w:val="00963FE7"/>
    <w:rsid w:val="0098123A"/>
    <w:rsid w:val="00995113"/>
    <w:rsid w:val="009A2A10"/>
    <w:rsid w:val="009C7685"/>
    <w:rsid w:val="009F023F"/>
    <w:rsid w:val="009F596C"/>
    <w:rsid w:val="00A0193E"/>
    <w:rsid w:val="00A17E27"/>
    <w:rsid w:val="00A25359"/>
    <w:rsid w:val="00A34E02"/>
    <w:rsid w:val="00A371EC"/>
    <w:rsid w:val="00A50997"/>
    <w:rsid w:val="00A53242"/>
    <w:rsid w:val="00A63002"/>
    <w:rsid w:val="00A83F35"/>
    <w:rsid w:val="00AA5AA4"/>
    <w:rsid w:val="00AC48A6"/>
    <w:rsid w:val="00AD3E63"/>
    <w:rsid w:val="00AF636C"/>
    <w:rsid w:val="00B0250B"/>
    <w:rsid w:val="00B21C68"/>
    <w:rsid w:val="00B31CE6"/>
    <w:rsid w:val="00B6774F"/>
    <w:rsid w:val="00B712AD"/>
    <w:rsid w:val="00B8176B"/>
    <w:rsid w:val="00B84806"/>
    <w:rsid w:val="00B93B60"/>
    <w:rsid w:val="00B95B17"/>
    <w:rsid w:val="00BA3590"/>
    <w:rsid w:val="00BB7D9D"/>
    <w:rsid w:val="00BD0598"/>
    <w:rsid w:val="00BD365C"/>
    <w:rsid w:val="00C009D9"/>
    <w:rsid w:val="00C0226F"/>
    <w:rsid w:val="00C117B7"/>
    <w:rsid w:val="00C1389F"/>
    <w:rsid w:val="00C546D0"/>
    <w:rsid w:val="00C64777"/>
    <w:rsid w:val="00C92DBA"/>
    <w:rsid w:val="00CA3606"/>
    <w:rsid w:val="00CB759A"/>
    <w:rsid w:val="00CE6D0A"/>
    <w:rsid w:val="00D10086"/>
    <w:rsid w:val="00D11C84"/>
    <w:rsid w:val="00D11E98"/>
    <w:rsid w:val="00D401D0"/>
    <w:rsid w:val="00D42A86"/>
    <w:rsid w:val="00D55907"/>
    <w:rsid w:val="00D605EE"/>
    <w:rsid w:val="00D91B9F"/>
    <w:rsid w:val="00DD63D8"/>
    <w:rsid w:val="00E30C01"/>
    <w:rsid w:val="00E4731C"/>
    <w:rsid w:val="00E90821"/>
    <w:rsid w:val="00EA2719"/>
    <w:rsid w:val="00EF02D3"/>
    <w:rsid w:val="00F03012"/>
    <w:rsid w:val="00F33B43"/>
    <w:rsid w:val="00F611A7"/>
    <w:rsid w:val="00FA04FE"/>
    <w:rsid w:val="00FA1A58"/>
    <w:rsid w:val="00FA55FC"/>
    <w:rsid w:val="00FA5B9F"/>
    <w:rsid w:val="00FC2EF2"/>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uiPriority w:val="22"/>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character" w:styleId="CommentReference">
    <w:name w:val="annotation reference"/>
    <w:basedOn w:val="DefaultParagraphFont"/>
    <w:uiPriority w:val="99"/>
    <w:semiHidden/>
    <w:unhideWhenUsed/>
    <w:rsid w:val="008F4D75"/>
    <w:rPr>
      <w:sz w:val="16"/>
      <w:szCs w:val="16"/>
    </w:rPr>
  </w:style>
  <w:style w:type="paragraph" w:styleId="CommentText">
    <w:name w:val="annotation text"/>
    <w:basedOn w:val="Normal"/>
    <w:link w:val="CommentTextChar"/>
    <w:uiPriority w:val="99"/>
    <w:semiHidden/>
    <w:unhideWhenUsed/>
    <w:rsid w:val="008F4D75"/>
    <w:rPr>
      <w:sz w:val="20"/>
      <w:szCs w:val="20"/>
    </w:rPr>
  </w:style>
  <w:style w:type="character" w:customStyle="1" w:styleId="CommentTextChar">
    <w:name w:val="Comment Text Char"/>
    <w:basedOn w:val="DefaultParagraphFont"/>
    <w:link w:val="CommentText"/>
    <w:uiPriority w:val="99"/>
    <w:semiHidden/>
    <w:rsid w:val="008F4D75"/>
    <w:rPr>
      <w:lang w:val="en-GB"/>
    </w:rPr>
  </w:style>
  <w:style w:type="paragraph" w:styleId="CommentSubject">
    <w:name w:val="annotation subject"/>
    <w:basedOn w:val="CommentText"/>
    <w:next w:val="CommentText"/>
    <w:link w:val="CommentSubjectChar"/>
    <w:uiPriority w:val="99"/>
    <w:semiHidden/>
    <w:unhideWhenUsed/>
    <w:rsid w:val="008F4D75"/>
    <w:rPr>
      <w:b/>
      <w:bCs/>
    </w:rPr>
  </w:style>
  <w:style w:type="character" w:customStyle="1" w:styleId="CommentSubjectChar">
    <w:name w:val="Comment Subject Char"/>
    <w:basedOn w:val="CommentTextChar"/>
    <w:link w:val="CommentSubject"/>
    <w:uiPriority w:val="99"/>
    <w:semiHidden/>
    <w:rsid w:val="008F4D75"/>
    <w:rPr>
      <w:b/>
      <w:bCs/>
      <w:lang w:val="en-GB"/>
    </w:rPr>
  </w:style>
  <w:style w:type="paragraph" w:styleId="Revision">
    <w:name w:val="Revision"/>
    <w:hidden/>
    <w:uiPriority w:val="99"/>
    <w:semiHidden/>
    <w:rsid w:val="00CE6D0A"/>
    <w:rPr>
      <w:sz w:val="24"/>
      <w:szCs w:val="24"/>
      <w:lang w:val="en-GB"/>
    </w:rPr>
  </w:style>
  <w:style w:type="paragraph" w:styleId="NormalWeb">
    <w:name w:val="Normal (Web)"/>
    <w:basedOn w:val="Normal"/>
    <w:uiPriority w:val="99"/>
    <w:unhideWhenUsed/>
    <w:rsid w:val="002553AF"/>
    <w:pPr>
      <w:spacing w:before="100" w:beforeAutospacing="1" w:after="100" w:afterAutospacing="1"/>
    </w:pPr>
    <w:rPr>
      <w:lang w:eastAsia="en-GB"/>
    </w:rPr>
  </w:style>
  <w:style w:type="table" w:styleId="TableGrid">
    <w:name w:val="Table Grid"/>
    <w:basedOn w:val="TableNormal"/>
    <w:uiPriority w:val="59"/>
    <w:rsid w:val="00C92DBA"/>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2337">
      <w:bodyDiv w:val="1"/>
      <w:marLeft w:val="0"/>
      <w:marRight w:val="0"/>
      <w:marTop w:val="0"/>
      <w:marBottom w:val="0"/>
      <w:divBdr>
        <w:top w:val="none" w:sz="0" w:space="0" w:color="auto"/>
        <w:left w:val="none" w:sz="0" w:space="0" w:color="auto"/>
        <w:bottom w:val="none" w:sz="0" w:space="0" w:color="auto"/>
        <w:right w:val="none" w:sz="0" w:space="0" w:color="auto"/>
      </w:divBdr>
    </w:div>
    <w:div w:id="158347036">
      <w:bodyDiv w:val="1"/>
      <w:marLeft w:val="0"/>
      <w:marRight w:val="0"/>
      <w:marTop w:val="0"/>
      <w:marBottom w:val="0"/>
      <w:divBdr>
        <w:top w:val="none" w:sz="0" w:space="0" w:color="auto"/>
        <w:left w:val="none" w:sz="0" w:space="0" w:color="auto"/>
        <w:bottom w:val="none" w:sz="0" w:space="0" w:color="auto"/>
        <w:right w:val="none" w:sz="0" w:space="0" w:color="auto"/>
      </w:divBdr>
    </w:div>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222252104">
      <w:bodyDiv w:val="1"/>
      <w:marLeft w:val="0"/>
      <w:marRight w:val="0"/>
      <w:marTop w:val="0"/>
      <w:marBottom w:val="0"/>
      <w:divBdr>
        <w:top w:val="none" w:sz="0" w:space="0" w:color="auto"/>
        <w:left w:val="none" w:sz="0" w:space="0" w:color="auto"/>
        <w:bottom w:val="none" w:sz="0" w:space="0" w:color="auto"/>
        <w:right w:val="none" w:sz="0" w:space="0" w:color="auto"/>
      </w:divBdr>
    </w:div>
    <w:div w:id="1345739968">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C4F93-7402-409F-91AD-EF767004BAC9}">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2.xml><?xml version="1.0" encoding="utf-8"?>
<ds:datastoreItem xmlns:ds="http://schemas.openxmlformats.org/officeDocument/2006/customXml" ds:itemID="{E6AB8033-DC47-4551-ADC3-C792390864AA}">
  <ds:schemaRefs>
    <ds:schemaRef ds:uri="http://schemas.microsoft.com/sharepoint/v3/contenttype/forms"/>
  </ds:schemaRefs>
</ds:datastoreItem>
</file>

<file path=customXml/itemProps3.xml><?xml version="1.0" encoding="utf-8"?>
<ds:datastoreItem xmlns:ds="http://schemas.openxmlformats.org/officeDocument/2006/customXml" ds:itemID="{8AB94653-E3C9-44A4-B33A-DC80EEE06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9</cp:revision>
  <cp:lastPrinted>2023-07-13T13:37:00Z</cp:lastPrinted>
  <dcterms:created xsi:type="dcterms:W3CDTF">2025-09-22T09:24:00Z</dcterms:created>
  <dcterms:modified xsi:type="dcterms:W3CDTF">2026-07-09T13:09:00Z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