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2D752" w14:textId="77777777" w:rsidR="00593F2D" w:rsidRPr="006157B9" w:rsidRDefault="00593F2D" w:rsidP="00593F2D">
      <w:pPr>
        <w:pStyle w:val="Header"/>
        <w:jc w:val="right"/>
        <w:rPr>
          <w:i/>
        </w:rPr>
      </w:pPr>
    </w:p>
    <w:p w14:paraId="156B2621" w14:textId="77777777" w:rsidR="00AD2D37" w:rsidRPr="00EF2DC2" w:rsidRDefault="00782DB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r w:rsidR="00AD2D37" w:rsidRPr="00EF2DC2">
        <w:rPr>
          <w:rFonts w:ascii="Arial" w:eastAsia="Times New Roman" w:hAnsi="Arial" w:cs="Arial"/>
          <w:b/>
          <w:lang w:eastAsia="en-GB"/>
        </w:rPr>
        <w:t xml:space="preserve">Teaching Assistant </w:t>
      </w:r>
    </w:p>
    <w:p w14:paraId="4AA28273" w14:textId="77777777" w:rsidR="00AD2D37" w:rsidRPr="00EF2DC2" w:rsidRDefault="00AD2D37" w:rsidP="000A009D">
      <w:pPr>
        <w:spacing w:after="0" w:line="240" w:lineRule="auto"/>
        <w:rPr>
          <w:rFonts w:ascii="Arial" w:eastAsia="Times New Roman" w:hAnsi="Arial" w:cs="Arial"/>
          <w:b/>
          <w:lang w:eastAsia="en-GB"/>
        </w:rPr>
      </w:pPr>
    </w:p>
    <w:p w14:paraId="57735409" w14:textId="77777777" w:rsidR="00AD2D37" w:rsidRPr="00EF2DC2" w:rsidRDefault="00AD2D3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14:paraId="7E6BCA70" w14:textId="77777777" w:rsidR="00AD2D37" w:rsidRPr="00EF2DC2" w:rsidRDefault="00AD2D37" w:rsidP="000A009D">
      <w:pPr>
        <w:spacing w:after="0" w:line="240" w:lineRule="auto"/>
        <w:rPr>
          <w:rFonts w:ascii="Arial" w:eastAsia="Times New Roman" w:hAnsi="Arial" w:cs="Arial"/>
          <w:b/>
          <w:lang w:eastAsia="en-GB"/>
        </w:rPr>
      </w:pPr>
    </w:p>
    <w:p w14:paraId="08421D7B" w14:textId="77777777" w:rsidR="00775912" w:rsidRPr="00EF2DC2" w:rsidRDefault="00AD2D37" w:rsidP="000A009D">
      <w:pPr>
        <w:spacing w:after="0" w:line="240" w:lineRule="auto"/>
        <w:rPr>
          <w:rFonts w:ascii="Arial" w:eastAsia="Times New Roman" w:hAnsi="Arial" w:cs="Arial"/>
          <w:b/>
          <w:lang w:eastAsia="en-GB"/>
        </w:rPr>
      </w:pPr>
      <w:r w:rsidRPr="004801D2">
        <w:rPr>
          <w:rFonts w:ascii="Arial" w:eastAsia="Times New Roman" w:hAnsi="Arial" w:cs="Arial"/>
          <w:b/>
          <w:sz w:val="24"/>
          <w:szCs w:val="24"/>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14:paraId="6B71B5A6" w14:textId="77777777" w:rsidR="00775912" w:rsidRPr="00EF2DC2" w:rsidRDefault="00775912" w:rsidP="00775912">
      <w:pPr>
        <w:spacing w:after="0" w:line="240" w:lineRule="auto"/>
        <w:rPr>
          <w:rFonts w:ascii="Arial" w:eastAsia="Times New Roman" w:hAnsi="Arial" w:cs="Arial"/>
          <w:b/>
          <w:lang w:eastAsia="en-GB"/>
        </w:rPr>
      </w:pPr>
    </w:p>
    <w:p w14:paraId="04528377" w14:textId="77777777" w:rsidR="00775912" w:rsidRPr="004801D2" w:rsidRDefault="00775912" w:rsidP="00775912">
      <w:pPr>
        <w:spacing w:after="0" w:line="240" w:lineRule="auto"/>
        <w:rPr>
          <w:rFonts w:ascii="Arial" w:eastAsia="Times New Roman" w:hAnsi="Arial" w:cs="Arial"/>
          <w:sz w:val="24"/>
          <w:szCs w:val="24"/>
          <w:lang w:eastAsia="en-GB"/>
        </w:rPr>
      </w:pPr>
      <w:r w:rsidRPr="004801D2">
        <w:rPr>
          <w:rFonts w:ascii="Arial" w:eastAsia="Times New Roman" w:hAnsi="Arial" w:cs="Arial"/>
          <w:b/>
          <w:sz w:val="24"/>
          <w:szCs w:val="24"/>
          <w:lang w:eastAsia="en-GB"/>
        </w:rPr>
        <w:t>JOB PURPOSE</w:t>
      </w:r>
      <w:r w:rsidRPr="004801D2">
        <w:rPr>
          <w:rFonts w:ascii="Arial" w:eastAsia="Times New Roman" w:hAnsi="Arial" w:cs="Arial"/>
          <w:sz w:val="24"/>
          <w:szCs w:val="24"/>
          <w:lang w:eastAsia="en-GB"/>
        </w:rPr>
        <w:t>:</w:t>
      </w:r>
    </w:p>
    <w:p w14:paraId="6C8A1DE8" w14:textId="77777777" w:rsidR="00D261AC" w:rsidRPr="00EF2DC2" w:rsidRDefault="00D261AC" w:rsidP="00775912">
      <w:pPr>
        <w:spacing w:after="0" w:line="240" w:lineRule="auto"/>
        <w:rPr>
          <w:rFonts w:ascii="Arial" w:eastAsia="Times New Roman" w:hAnsi="Arial" w:cs="Arial"/>
          <w:lang w:eastAsia="en-GB"/>
        </w:rPr>
      </w:pPr>
    </w:p>
    <w:p w14:paraId="09AA3789" w14:textId="77777777"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14:paraId="622125C2" w14:textId="77777777" w:rsidR="00D261AC" w:rsidRPr="00EF2DC2" w:rsidRDefault="00D261AC" w:rsidP="00775912">
      <w:pPr>
        <w:spacing w:after="0" w:line="240" w:lineRule="auto"/>
        <w:rPr>
          <w:rFonts w:ascii="Arial" w:eastAsia="Times New Roman" w:hAnsi="Arial" w:cs="Arial"/>
          <w:lang w:eastAsia="en-GB"/>
        </w:rPr>
      </w:pPr>
    </w:p>
    <w:p w14:paraId="2CB27D03"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14:paraId="5672A764" w14:textId="77777777" w:rsidR="00775912" w:rsidRPr="00EF2DC2" w:rsidRDefault="00775912" w:rsidP="00775912">
      <w:pPr>
        <w:spacing w:after="0" w:line="240" w:lineRule="auto"/>
        <w:rPr>
          <w:rFonts w:ascii="Arial" w:eastAsia="Times New Roman" w:hAnsi="Arial" w:cs="Arial"/>
          <w:lang w:eastAsia="en-GB"/>
        </w:rPr>
      </w:pPr>
    </w:p>
    <w:p w14:paraId="078C963A" w14:textId="77777777"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14:paraId="376BDBF4" w14:textId="77777777" w:rsidR="00775912" w:rsidRPr="00EF2DC2" w:rsidRDefault="00775912" w:rsidP="00775912">
      <w:pPr>
        <w:spacing w:after="0" w:line="240" w:lineRule="auto"/>
        <w:rPr>
          <w:rFonts w:ascii="Arial" w:eastAsia="Times New Roman" w:hAnsi="Arial" w:cs="Arial"/>
          <w:lang w:eastAsia="en-GB"/>
        </w:rPr>
      </w:pPr>
    </w:p>
    <w:p w14:paraId="3FE1F1EA" w14:textId="77777777" w:rsidR="00775912" w:rsidRPr="004801D2" w:rsidRDefault="00775912" w:rsidP="00775912">
      <w:pPr>
        <w:spacing w:after="0" w:line="240" w:lineRule="auto"/>
        <w:rPr>
          <w:rFonts w:ascii="Arial" w:eastAsia="Times New Roman" w:hAnsi="Arial" w:cs="Arial"/>
          <w:sz w:val="24"/>
          <w:szCs w:val="24"/>
          <w:lang w:eastAsia="en-GB"/>
        </w:rPr>
      </w:pPr>
      <w:r w:rsidRPr="004801D2">
        <w:rPr>
          <w:rFonts w:ascii="Arial" w:eastAsia="Times New Roman" w:hAnsi="Arial" w:cs="Arial"/>
          <w:b/>
          <w:sz w:val="24"/>
          <w:szCs w:val="24"/>
          <w:lang w:eastAsia="en-GB"/>
        </w:rPr>
        <w:t>KEY ACCOUNTABILITIES</w:t>
      </w:r>
    </w:p>
    <w:p w14:paraId="5A0A626B" w14:textId="77777777" w:rsidR="00353B61" w:rsidRPr="00EF2DC2" w:rsidRDefault="00353B61" w:rsidP="00775912">
      <w:pPr>
        <w:spacing w:after="0" w:line="240" w:lineRule="auto"/>
        <w:rPr>
          <w:rFonts w:ascii="Arial" w:eastAsia="Times New Roman" w:hAnsi="Arial" w:cs="Arial"/>
          <w:lang w:eastAsia="en-GB"/>
        </w:rPr>
      </w:pPr>
    </w:p>
    <w:p w14:paraId="5B6E767D" w14:textId="77777777"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 xml:space="preserve">To actively promote the </w:t>
      </w:r>
      <w:r w:rsidR="009160E1">
        <w:rPr>
          <w:rFonts w:ascii="Arial" w:hAnsi="Arial" w:cs="Arial"/>
          <w:lang w:eastAsia="en-GB"/>
        </w:rPr>
        <w:t>Trust</w:t>
      </w:r>
      <w:r w:rsidRPr="00EF2DC2">
        <w:rPr>
          <w:rFonts w:ascii="Arial" w:hAnsi="Arial" w:cs="Arial"/>
          <w:lang w:eastAsia="en-GB"/>
        </w:rPr>
        <w:t>’s Equal Opportunities Policy and observe the standard of conduct which prevents discrimination taking place.</w:t>
      </w:r>
      <w:r w:rsidR="00353B61" w:rsidRPr="00EF2DC2">
        <w:rPr>
          <w:rFonts w:ascii="Arial" w:hAnsi="Arial" w:cs="Arial"/>
        </w:rPr>
        <w:t xml:space="preserve"> </w:t>
      </w:r>
    </w:p>
    <w:p w14:paraId="37C48E86" w14:textId="77777777" w:rsidR="0077082A" w:rsidRDefault="0077082A" w:rsidP="0077082A">
      <w:pPr>
        <w:pStyle w:val="NoSpacing"/>
        <w:ind w:left="426"/>
        <w:rPr>
          <w:rFonts w:ascii="Arial" w:hAnsi="Arial" w:cs="Arial"/>
        </w:rPr>
      </w:pPr>
    </w:p>
    <w:p w14:paraId="0A9C80DA" w14:textId="77777777"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14:paraId="3107DA54" w14:textId="77777777" w:rsidR="0077082A" w:rsidRDefault="0077082A" w:rsidP="0077082A">
      <w:pPr>
        <w:pStyle w:val="NoSpacing"/>
        <w:ind w:left="426"/>
        <w:rPr>
          <w:rFonts w:ascii="Arial" w:hAnsi="Arial" w:cs="Arial"/>
        </w:rPr>
      </w:pPr>
    </w:p>
    <w:p w14:paraId="154F85A9"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14:paraId="26C76044"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49C4C933" w14:textId="77777777"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r w:rsidRPr="00EF2DC2">
        <w:rPr>
          <w:rFonts w:ascii="Arial" w:eastAsia="Times New Roman" w:hAnsi="Arial" w:cs="Arial"/>
          <w:lang w:eastAsia="en-GB"/>
        </w:rPr>
        <w:t>’s Health and Safety policy and all locally agreed safe methods of work</w:t>
      </w:r>
    </w:p>
    <w:p w14:paraId="1D6781B8" w14:textId="77777777" w:rsidR="0077082A" w:rsidRPr="00EF2DC2" w:rsidRDefault="0077082A" w:rsidP="0077082A">
      <w:pPr>
        <w:pStyle w:val="ListParagraph"/>
        <w:spacing w:after="0" w:line="240" w:lineRule="auto"/>
        <w:ind w:left="426"/>
        <w:rPr>
          <w:rFonts w:ascii="Arial" w:eastAsia="Times New Roman" w:hAnsi="Arial" w:cs="Arial"/>
          <w:lang w:eastAsia="en-GB"/>
        </w:rPr>
      </w:pPr>
    </w:p>
    <w:p w14:paraId="26E841AB" w14:textId="77777777"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14:paraId="372BFE16"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2DBF57FA" w14:textId="77777777"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14:paraId="209EDE53" w14:textId="77777777"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14:paraId="09C3DB17" w14:textId="77777777"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14:paraId="39B8B907"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E9F19CE" w14:textId="77777777" w:rsidR="00775912" w:rsidRPr="004801D2" w:rsidRDefault="00775912" w:rsidP="00775912">
      <w:pPr>
        <w:tabs>
          <w:tab w:val="center" w:pos="5102"/>
          <w:tab w:val="left" w:pos="6440"/>
        </w:tabs>
        <w:spacing w:after="0" w:line="240" w:lineRule="auto"/>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PR</w:t>
      </w:r>
      <w:r w:rsidR="007B11B3" w:rsidRPr="004801D2">
        <w:rPr>
          <w:rFonts w:ascii="Arial" w:eastAsia="Times New Roman" w:hAnsi="Arial" w:cs="Arial"/>
          <w:b/>
          <w:sz w:val="24"/>
          <w:szCs w:val="24"/>
          <w:lang w:val="en-US" w:eastAsia="en-GB"/>
        </w:rPr>
        <w:t>INCIPAL RESPONSIBILITIES/DUTIES</w:t>
      </w:r>
    </w:p>
    <w:p w14:paraId="38ADF2FD" w14:textId="77777777"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14:paraId="044FB732" w14:textId="77777777" w:rsidR="00775912" w:rsidRPr="004801D2" w:rsidRDefault="00775912" w:rsidP="00A30D95">
      <w:pPr>
        <w:pStyle w:val="ListParagraph"/>
        <w:tabs>
          <w:tab w:val="center" w:pos="5102"/>
          <w:tab w:val="left" w:pos="6440"/>
        </w:tabs>
        <w:spacing w:after="0" w:line="240" w:lineRule="auto"/>
        <w:ind w:left="0"/>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Curriculum support</w:t>
      </w:r>
    </w:p>
    <w:p w14:paraId="0133A022" w14:textId="77777777"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14:paraId="3492D6D9" w14:textId="77777777"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14:paraId="004919E7" w14:textId="77777777"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F737472" w14:textId="77777777"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14:paraId="5B46FA1D"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4CF6200A" w14:textId="77777777"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14:paraId="193810C7"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16E86069" w14:textId="77777777"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lastRenderedPageBreak/>
        <w:t>Supervise individual or small groups of pupils undertaking teacher-led learning activities by co-ordinating and explaining basic instructions for the activity, adjusting activities within the scope of the lesson plan and learning outcomes in</w:t>
      </w:r>
      <w:r w:rsidR="0077082A">
        <w:rPr>
          <w:rFonts w:ascii="Arial" w:eastAsia="Times New Roman" w:hAnsi="Arial" w:cs="Arial"/>
          <w:lang w:val="en-US" w:eastAsia="en-GB"/>
        </w:rPr>
        <w:t xml:space="preserve"> response to pupils’ learning.</w:t>
      </w:r>
    </w:p>
    <w:p w14:paraId="6BC765DF" w14:textId="77777777" w:rsidR="0077082A" w:rsidRPr="00EF2DC2" w:rsidRDefault="0077082A" w:rsidP="0077082A">
      <w:pPr>
        <w:pStyle w:val="ListParagraph"/>
        <w:spacing w:after="0" w:line="240" w:lineRule="auto"/>
        <w:rPr>
          <w:rFonts w:ascii="Arial" w:eastAsia="Times New Roman" w:hAnsi="Arial" w:cs="Arial"/>
          <w:lang w:eastAsia="en-GB"/>
        </w:rPr>
      </w:pPr>
    </w:p>
    <w:p w14:paraId="5B9C1206"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14:paraId="0D6C4D52"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EDEEDCD"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14:paraId="19558EFE"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025B5EA0" w14:textId="77777777"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14:paraId="0649C405" w14:textId="77777777"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14:paraId="56F1A785" w14:textId="77777777"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14:paraId="0FB47087" w14:textId="77777777" w:rsidR="007930AB" w:rsidRPr="007930AB" w:rsidRDefault="007930AB" w:rsidP="007930AB">
      <w:pPr>
        <w:pStyle w:val="ListParagraph"/>
        <w:rPr>
          <w:rFonts w:ascii="Arial" w:eastAsia="Times New Roman" w:hAnsi="Arial" w:cs="Arial"/>
          <w:lang w:val="en-US" w:eastAsia="en-GB"/>
        </w:rPr>
      </w:pPr>
    </w:p>
    <w:p w14:paraId="184D9FB8"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14:paraId="74F523EB" w14:textId="77777777" w:rsidR="007930AB" w:rsidRPr="007930AB" w:rsidRDefault="007930AB" w:rsidP="007930AB">
      <w:pPr>
        <w:pStyle w:val="ListParagraph"/>
        <w:rPr>
          <w:rFonts w:ascii="Arial" w:eastAsia="Times New Roman" w:hAnsi="Arial" w:cs="Arial"/>
          <w:lang w:val="en-US" w:eastAsia="en-GB"/>
        </w:rPr>
      </w:pPr>
    </w:p>
    <w:p w14:paraId="7B6FD28C" w14:textId="77777777"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14:paraId="0BED3F85" w14:textId="77777777" w:rsidR="007930AB" w:rsidRPr="007930AB" w:rsidRDefault="007930AB" w:rsidP="007930AB">
      <w:pPr>
        <w:pStyle w:val="ListParagraph"/>
        <w:rPr>
          <w:rFonts w:ascii="Arial" w:eastAsia="Times New Roman" w:hAnsi="Arial" w:cs="Arial"/>
          <w:lang w:val="en-US" w:eastAsia="en-GB"/>
        </w:rPr>
      </w:pPr>
    </w:p>
    <w:p w14:paraId="27AA9222"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 xml:space="preserve">When appropriately trained, in agreement with the </w:t>
      </w:r>
      <w:r w:rsidR="00787C8E">
        <w:rPr>
          <w:rFonts w:ascii="Arial" w:eastAsia="Times New Roman" w:hAnsi="Arial" w:cs="Arial"/>
          <w:lang w:val="en-US" w:eastAsia="en-GB"/>
        </w:rPr>
        <w:t>Principal</w:t>
      </w:r>
      <w:r>
        <w:rPr>
          <w:rFonts w:ascii="Arial" w:eastAsia="Times New Roman" w:hAnsi="Arial" w:cs="Arial"/>
          <w:lang w:val="en-US" w:eastAsia="en-GB"/>
        </w:rPr>
        <w:t>, to administer any medical interventions as requested.</w:t>
      </w:r>
    </w:p>
    <w:p w14:paraId="55B4DA66" w14:textId="77777777" w:rsidR="007930AB" w:rsidRPr="007930AB" w:rsidRDefault="007930AB" w:rsidP="007930AB">
      <w:pPr>
        <w:pStyle w:val="ListParagraph"/>
        <w:rPr>
          <w:rFonts w:ascii="Arial" w:eastAsia="Times New Roman" w:hAnsi="Arial" w:cs="Arial"/>
          <w:lang w:val="en-US" w:eastAsia="en-GB"/>
        </w:rPr>
      </w:pPr>
    </w:p>
    <w:p w14:paraId="162B4FCD"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14:paraId="16A12FA9" w14:textId="77777777" w:rsidR="007930AB" w:rsidRPr="007930AB" w:rsidRDefault="007930AB" w:rsidP="007930AB">
      <w:pPr>
        <w:pStyle w:val="ListParagraph"/>
        <w:rPr>
          <w:rFonts w:ascii="Arial" w:eastAsia="Times New Roman" w:hAnsi="Arial" w:cs="Arial"/>
          <w:lang w:val="en-US" w:eastAsia="en-GB"/>
        </w:rPr>
      </w:pPr>
    </w:p>
    <w:p w14:paraId="40AE251C" w14:textId="77777777"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14:paraId="73D27E48" w14:textId="77777777" w:rsidR="007930AB" w:rsidRPr="007930AB" w:rsidRDefault="007930AB" w:rsidP="007930AB">
      <w:pPr>
        <w:pStyle w:val="ListParagraph"/>
        <w:rPr>
          <w:rFonts w:ascii="Arial" w:eastAsia="Times New Roman" w:hAnsi="Arial" w:cs="Arial"/>
          <w:lang w:val="en-US" w:eastAsia="en-GB"/>
        </w:rPr>
      </w:pPr>
    </w:p>
    <w:p w14:paraId="6D438B90" w14:textId="77777777"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14:paraId="534DF372"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7081380C" w14:textId="77777777" w:rsidR="00775912" w:rsidRPr="004801D2" w:rsidRDefault="007B11B3" w:rsidP="007B11B3">
      <w:pPr>
        <w:tabs>
          <w:tab w:val="center" w:pos="5102"/>
          <w:tab w:val="left" w:pos="6440"/>
        </w:tabs>
        <w:spacing w:after="0" w:line="240" w:lineRule="auto"/>
        <w:rPr>
          <w:rFonts w:ascii="Arial" w:eastAsia="Times New Roman" w:hAnsi="Arial" w:cs="Arial"/>
          <w:b/>
          <w:sz w:val="24"/>
          <w:szCs w:val="24"/>
          <w:lang w:val="en-US" w:eastAsia="en-GB"/>
        </w:rPr>
      </w:pPr>
      <w:r w:rsidRPr="004801D2">
        <w:rPr>
          <w:rFonts w:ascii="Arial" w:eastAsia="Times New Roman" w:hAnsi="Arial" w:cs="Arial"/>
          <w:b/>
          <w:sz w:val="24"/>
          <w:szCs w:val="24"/>
          <w:lang w:val="en-US" w:eastAsia="en-GB"/>
        </w:rPr>
        <w:t>General school support</w:t>
      </w:r>
    </w:p>
    <w:p w14:paraId="28502A2F" w14:textId="77777777" w:rsidR="00775912" w:rsidRPr="00EF2DC2" w:rsidRDefault="00775912" w:rsidP="00775912">
      <w:pPr>
        <w:spacing w:after="0" w:line="240" w:lineRule="auto"/>
        <w:rPr>
          <w:rFonts w:ascii="Arial" w:eastAsia="Times New Roman" w:hAnsi="Arial" w:cs="Arial"/>
          <w:lang w:eastAsia="en-GB"/>
        </w:rPr>
      </w:pPr>
    </w:p>
    <w:p w14:paraId="266F1070" w14:textId="77777777"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14:paraId="0DD6577B"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72E6C566"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14:paraId="1A2FD158"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377ED70A" w14:textId="77777777"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14:paraId="180C6BB5" w14:textId="77777777"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14:paraId="2F8CC6C3" w14:textId="77777777"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14:paraId="46B1EFAC" w14:textId="77777777"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14:paraId="3344623E" w14:textId="77777777"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14:paraId="6179A64F" w14:textId="77777777" w:rsidR="0077082A" w:rsidRDefault="0077082A" w:rsidP="00775912">
      <w:pPr>
        <w:spacing w:after="0" w:line="240" w:lineRule="auto"/>
        <w:rPr>
          <w:rFonts w:ascii="Arial" w:eastAsia="Times New Roman" w:hAnsi="Arial" w:cs="Arial"/>
          <w:lang w:val="en-US" w:eastAsia="en-GB"/>
        </w:rPr>
      </w:pPr>
    </w:p>
    <w:p w14:paraId="12EE10F9" w14:textId="77777777" w:rsidR="007930AB" w:rsidRDefault="007930AB" w:rsidP="00775912">
      <w:pPr>
        <w:spacing w:after="0" w:line="240" w:lineRule="auto"/>
        <w:rPr>
          <w:rFonts w:ascii="Arial" w:eastAsia="Times New Roman" w:hAnsi="Arial" w:cs="Arial"/>
          <w:lang w:val="en-US" w:eastAsia="en-GB"/>
        </w:rPr>
      </w:pPr>
    </w:p>
    <w:p w14:paraId="520DE5FD" w14:textId="77777777" w:rsidR="00FD0635" w:rsidRDefault="00FD0635" w:rsidP="00775912">
      <w:pPr>
        <w:spacing w:after="0" w:line="240" w:lineRule="auto"/>
        <w:rPr>
          <w:rFonts w:ascii="Arial" w:eastAsia="Times New Roman" w:hAnsi="Arial" w:cs="Arial"/>
          <w:lang w:val="en-US" w:eastAsia="en-GB"/>
        </w:rPr>
      </w:pPr>
    </w:p>
    <w:p w14:paraId="7A3D0A53" w14:textId="77777777" w:rsidR="00FD0635" w:rsidRDefault="00FD0635" w:rsidP="00775912">
      <w:pPr>
        <w:spacing w:after="0" w:line="240" w:lineRule="auto"/>
        <w:rPr>
          <w:rFonts w:ascii="Arial" w:eastAsia="Times New Roman" w:hAnsi="Arial" w:cs="Arial"/>
          <w:lang w:val="en-US" w:eastAsia="en-GB"/>
        </w:rPr>
      </w:pPr>
    </w:p>
    <w:p w14:paraId="12C2162E" w14:textId="77777777" w:rsidR="00FD0635" w:rsidRDefault="00FD0635" w:rsidP="00775912">
      <w:pPr>
        <w:spacing w:after="0" w:line="240" w:lineRule="auto"/>
        <w:rPr>
          <w:rFonts w:ascii="Arial" w:eastAsia="Times New Roman" w:hAnsi="Arial" w:cs="Arial"/>
          <w:lang w:val="en-US" w:eastAsia="en-GB"/>
        </w:rPr>
      </w:pPr>
    </w:p>
    <w:p w14:paraId="3AD99849" w14:textId="77777777" w:rsidR="00FD0635" w:rsidRDefault="00FD0635" w:rsidP="00775912">
      <w:pPr>
        <w:spacing w:after="0" w:line="240" w:lineRule="auto"/>
        <w:rPr>
          <w:rFonts w:ascii="Arial" w:eastAsia="Times New Roman" w:hAnsi="Arial" w:cs="Arial"/>
          <w:lang w:val="en-US" w:eastAsia="en-GB"/>
        </w:rPr>
      </w:pPr>
    </w:p>
    <w:p w14:paraId="48B3FD7D" w14:textId="77777777" w:rsidR="0077082A" w:rsidRDefault="0077082A" w:rsidP="00775912">
      <w:pPr>
        <w:spacing w:after="0" w:line="240" w:lineRule="auto"/>
        <w:rPr>
          <w:rFonts w:ascii="Arial" w:eastAsia="Times New Roman" w:hAnsi="Arial" w:cs="Arial"/>
          <w:lang w:val="en-US" w:eastAsia="en-GB"/>
        </w:rPr>
      </w:pPr>
    </w:p>
    <w:p w14:paraId="3C107D80" w14:textId="77777777" w:rsidR="0077082A" w:rsidRDefault="007B11B3" w:rsidP="0077082A">
      <w:pPr>
        <w:pStyle w:val="Heading1"/>
        <w:rPr>
          <w:rFonts w:ascii="Arial" w:hAnsi="Arial" w:cs="Arial"/>
          <w:sz w:val="24"/>
          <w:szCs w:val="24"/>
        </w:rPr>
      </w:pPr>
      <w:r>
        <w:rPr>
          <w:rFonts w:ascii="Arial" w:hAnsi="Arial" w:cs="Arial"/>
          <w:sz w:val="24"/>
          <w:szCs w:val="24"/>
        </w:rPr>
        <w:t>Person Specification for p</w:t>
      </w:r>
      <w:r w:rsidR="0077082A">
        <w:rPr>
          <w:rFonts w:ascii="Arial" w:hAnsi="Arial" w:cs="Arial"/>
          <w:sz w:val="24"/>
          <w:szCs w:val="24"/>
        </w:rPr>
        <w:t xml:space="preserve">ost of: Teaching Assistant </w:t>
      </w:r>
    </w:p>
    <w:p w14:paraId="5FAB7037" w14:textId="77777777"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14:paraId="4FA3876D" w14:textId="77777777" w:rsidTr="0077082A">
        <w:tc>
          <w:tcPr>
            <w:tcW w:w="1951" w:type="dxa"/>
            <w:tcBorders>
              <w:top w:val="single" w:sz="4" w:space="0" w:color="auto"/>
              <w:left w:val="single" w:sz="4" w:space="0" w:color="auto"/>
              <w:bottom w:val="single" w:sz="4" w:space="0" w:color="auto"/>
              <w:right w:val="single" w:sz="4" w:space="0" w:color="auto"/>
            </w:tcBorders>
          </w:tcPr>
          <w:p w14:paraId="4EFCCA37" w14:textId="77777777" w:rsidR="0077082A" w:rsidRDefault="0077082A">
            <w:pPr>
              <w:rPr>
                <w:rFonts w:ascii="Arial" w:hAnsi="Arial" w:cs="Arial"/>
                <w:b/>
                <w:sz w:val="24"/>
                <w:szCs w:val="24"/>
              </w:rPr>
            </w:pPr>
          </w:p>
          <w:p w14:paraId="52E690D2" w14:textId="77777777"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724EB741" w14:textId="77777777" w:rsidR="0077082A" w:rsidRDefault="0077082A">
            <w:pPr>
              <w:ind w:left="360"/>
              <w:rPr>
                <w:rFonts w:ascii="Arial" w:hAnsi="Arial" w:cs="Arial"/>
                <w:b/>
                <w:sz w:val="24"/>
                <w:szCs w:val="24"/>
              </w:rPr>
            </w:pPr>
          </w:p>
          <w:p w14:paraId="50D93931" w14:textId="77777777"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14:paraId="3873DAF4" w14:textId="77777777"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14:paraId="29D433C2" w14:textId="77777777" w:rsidTr="0077082A">
        <w:tc>
          <w:tcPr>
            <w:tcW w:w="1951" w:type="dxa"/>
            <w:tcBorders>
              <w:top w:val="single" w:sz="4" w:space="0" w:color="auto"/>
              <w:left w:val="single" w:sz="4" w:space="0" w:color="auto"/>
              <w:bottom w:val="single" w:sz="4" w:space="0" w:color="auto"/>
              <w:right w:val="single" w:sz="4" w:space="0" w:color="auto"/>
            </w:tcBorders>
          </w:tcPr>
          <w:p w14:paraId="4F8F30B2" w14:textId="77777777" w:rsidR="0077082A" w:rsidRDefault="0077082A">
            <w:pPr>
              <w:rPr>
                <w:rFonts w:ascii="Arial" w:hAnsi="Arial" w:cs="Arial"/>
                <w:sz w:val="24"/>
                <w:szCs w:val="24"/>
              </w:rPr>
            </w:pPr>
          </w:p>
          <w:p w14:paraId="434BFD2C" w14:textId="77777777" w:rsidR="0077082A" w:rsidRDefault="0077082A">
            <w:pPr>
              <w:rPr>
                <w:rFonts w:ascii="Arial" w:hAnsi="Arial" w:cs="Arial"/>
              </w:rPr>
            </w:pPr>
          </w:p>
          <w:p w14:paraId="553C5906" w14:textId="77777777" w:rsidR="0077082A" w:rsidRDefault="0077082A">
            <w:pPr>
              <w:rPr>
                <w:rFonts w:ascii="Arial" w:hAnsi="Arial" w:cs="Arial"/>
                <w:b/>
              </w:rPr>
            </w:pPr>
            <w:r>
              <w:rPr>
                <w:rFonts w:ascii="Arial" w:hAnsi="Arial" w:cs="Arial"/>
                <w:b/>
              </w:rPr>
              <w:t>Qualifications/ Experience</w:t>
            </w:r>
          </w:p>
          <w:p w14:paraId="0730256F"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5D18B62A" w14:textId="77777777" w:rsidR="0077082A" w:rsidRDefault="0077082A" w:rsidP="0077082A">
            <w:pPr>
              <w:spacing w:after="0" w:line="240" w:lineRule="auto"/>
              <w:ind w:left="360"/>
              <w:rPr>
                <w:rFonts w:ascii="Arial" w:hAnsi="Arial" w:cs="Arial"/>
              </w:rPr>
            </w:pPr>
          </w:p>
          <w:p w14:paraId="181154DC"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14:paraId="6BF1291A" w14:textId="77777777"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14:paraId="1DC2B898" w14:textId="77777777"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14:paraId="5230534B" w14:textId="77777777"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14:paraId="22F8474E" w14:textId="77777777"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14:paraId="54D4C964" w14:textId="77777777" w:rsidTr="0077082A">
        <w:tc>
          <w:tcPr>
            <w:tcW w:w="1951" w:type="dxa"/>
            <w:tcBorders>
              <w:top w:val="single" w:sz="4" w:space="0" w:color="auto"/>
              <w:left w:val="single" w:sz="4" w:space="0" w:color="auto"/>
              <w:bottom w:val="single" w:sz="4" w:space="0" w:color="auto"/>
              <w:right w:val="single" w:sz="4" w:space="0" w:color="auto"/>
            </w:tcBorders>
          </w:tcPr>
          <w:p w14:paraId="4CD26AB3" w14:textId="77777777" w:rsidR="0077082A" w:rsidRDefault="0077082A">
            <w:pPr>
              <w:rPr>
                <w:rFonts w:ascii="Arial" w:hAnsi="Arial" w:cs="Arial"/>
                <w:sz w:val="24"/>
                <w:szCs w:val="24"/>
              </w:rPr>
            </w:pPr>
          </w:p>
          <w:p w14:paraId="3F542AF8" w14:textId="77777777" w:rsidR="0077082A" w:rsidRDefault="0077082A">
            <w:pPr>
              <w:rPr>
                <w:rFonts w:ascii="Arial" w:hAnsi="Arial" w:cs="Arial"/>
                <w:b/>
              </w:rPr>
            </w:pPr>
            <w:r>
              <w:rPr>
                <w:rFonts w:ascii="Arial" w:hAnsi="Arial" w:cs="Arial"/>
                <w:b/>
              </w:rPr>
              <w:t>Knowledge</w:t>
            </w:r>
          </w:p>
          <w:p w14:paraId="1B01530C"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1CDBBCDE" w14:textId="77777777" w:rsidR="0077082A" w:rsidRPr="0077082A" w:rsidRDefault="0077082A" w:rsidP="0077082A">
            <w:pPr>
              <w:spacing w:after="0" w:line="240" w:lineRule="auto"/>
              <w:ind w:left="360"/>
              <w:rPr>
                <w:rFonts w:ascii="Arial" w:hAnsi="Arial" w:cs="Arial"/>
                <w:b/>
              </w:rPr>
            </w:pPr>
          </w:p>
          <w:p w14:paraId="34E94B65" w14:textId="77777777"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14:paraId="74FE24C0" w14:textId="77777777"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14:paraId="65BF8CBD" w14:textId="77777777" w:rsidTr="0077082A">
        <w:tc>
          <w:tcPr>
            <w:tcW w:w="1951" w:type="dxa"/>
            <w:tcBorders>
              <w:top w:val="single" w:sz="4" w:space="0" w:color="auto"/>
              <w:left w:val="single" w:sz="4" w:space="0" w:color="auto"/>
              <w:bottom w:val="single" w:sz="4" w:space="0" w:color="auto"/>
              <w:right w:val="single" w:sz="4" w:space="0" w:color="auto"/>
            </w:tcBorders>
          </w:tcPr>
          <w:p w14:paraId="023EF40C" w14:textId="77777777" w:rsidR="0077082A" w:rsidRDefault="0077082A">
            <w:pPr>
              <w:rPr>
                <w:rFonts w:ascii="Arial" w:hAnsi="Arial" w:cs="Arial"/>
                <w:sz w:val="24"/>
                <w:szCs w:val="24"/>
              </w:rPr>
            </w:pPr>
          </w:p>
          <w:p w14:paraId="4425275B" w14:textId="77777777" w:rsidR="0077082A" w:rsidRDefault="0077082A">
            <w:pPr>
              <w:rPr>
                <w:rFonts w:ascii="Arial" w:hAnsi="Arial" w:cs="Arial"/>
                <w:b/>
              </w:rPr>
            </w:pPr>
            <w:r>
              <w:rPr>
                <w:rFonts w:ascii="Arial" w:hAnsi="Arial" w:cs="Arial"/>
                <w:b/>
              </w:rPr>
              <w:t>Skills and Aptitudes</w:t>
            </w:r>
          </w:p>
          <w:p w14:paraId="6063B456" w14:textId="77777777"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14:paraId="6C0A35C2" w14:textId="77777777" w:rsidR="0077082A" w:rsidRPr="0077082A" w:rsidRDefault="0077082A" w:rsidP="0077082A">
            <w:pPr>
              <w:spacing w:after="0" w:line="240" w:lineRule="auto"/>
              <w:ind w:left="360"/>
              <w:rPr>
                <w:rFonts w:ascii="Arial" w:hAnsi="Arial" w:cs="Arial"/>
                <w:b/>
              </w:rPr>
            </w:pPr>
          </w:p>
          <w:p w14:paraId="5EBD509B" w14:textId="77777777"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14:paraId="1FCA3156" w14:textId="77777777"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14:paraId="2AD380B7"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14:paraId="0EFDC978" w14:textId="77777777"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14:paraId="3926C40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14:paraId="1F3B2CAB" w14:textId="77777777"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14:paraId="3C2D53B8" w14:textId="77777777"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14:paraId="31F18B24" w14:textId="77777777"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14:paraId="1A73C0FE" w14:textId="77777777" w:rsidR="0077082A" w:rsidRDefault="0077082A">
            <w:pPr>
              <w:ind w:left="360"/>
              <w:rPr>
                <w:rFonts w:ascii="Arial" w:hAnsi="Arial" w:cs="Arial"/>
                <w:sz w:val="24"/>
                <w:szCs w:val="24"/>
              </w:rPr>
            </w:pPr>
          </w:p>
        </w:tc>
      </w:tr>
      <w:tr w:rsidR="0077082A" w14:paraId="33161E31" w14:textId="77777777" w:rsidTr="0077082A">
        <w:tc>
          <w:tcPr>
            <w:tcW w:w="1951" w:type="dxa"/>
            <w:tcBorders>
              <w:top w:val="single" w:sz="4" w:space="0" w:color="auto"/>
              <w:left w:val="single" w:sz="4" w:space="0" w:color="auto"/>
              <w:bottom w:val="single" w:sz="4" w:space="0" w:color="auto"/>
              <w:right w:val="single" w:sz="4" w:space="0" w:color="auto"/>
            </w:tcBorders>
          </w:tcPr>
          <w:p w14:paraId="00871EE8" w14:textId="77777777"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5AB96181" w14:textId="77777777" w:rsidR="0077082A" w:rsidRDefault="0077082A" w:rsidP="0077082A">
            <w:pPr>
              <w:spacing w:after="0" w:line="240" w:lineRule="auto"/>
              <w:ind w:left="360"/>
              <w:rPr>
                <w:rFonts w:ascii="Arial" w:hAnsi="Arial" w:cs="Arial"/>
              </w:rPr>
            </w:pPr>
          </w:p>
          <w:p w14:paraId="14DE66B0" w14:textId="77777777"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14:paraId="729116BD" w14:textId="77777777" w:rsidR="0077082A" w:rsidRDefault="0077082A" w:rsidP="0077082A">
      <w:pPr>
        <w:jc w:val="right"/>
        <w:rPr>
          <w:rFonts w:ascii="Arial" w:hAnsi="Arial" w:cs="Arial"/>
          <w:sz w:val="20"/>
          <w:szCs w:val="20"/>
        </w:rPr>
      </w:pPr>
    </w:p>
    <w:p w14:paraId="432241CD" w14:textId="77777777" w:rsidR="0077082A" w:rsidRDefault="0077082A" w:rsidP="0077082A">
      <w:pPr>
        <w:jc w:val="right"/>
        <w:rPr>
          <w:rFonts w:ascii="Arial" w:hAnsi="Arial" w:cs="Arial"/>
          <w:sz w:val="20"/>
          <w:szCs w:val="20"/>
        </w:rPr>
      </w:pPr>
    </w:p>
    <w:p w14:paraId="14433A1B" w14:textId="77777777"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14:paraId="7218CF1C" w14:textId="77777777" w:rsidR="00075897" w:rsidRDefault="00075897" w:rsidP="00775912">
      <w:pPr>
        <w:spacing w:after="0" w:line="240" w:lineRule="auto"/>
        <w:rPr>
          <w:rFonts w:ascii="Arial" w:eastAsia="Times New Roman" w:hAnsi="Arial" w:cs="Arial"/>
          <w:lang w:eastAsia="en-GB"/>
        </w:rPr>
      </w:pPr>
    </w:p>
    <w:p w14:paraId="3CCE52F1" w14:textId="77777777" w:rsidR="00742357" w:rsidRDefault="00742357" w:rsidP="00775912">
      <w:pPr>
        <w:spacing w:after="0" w:line="240" w:lineRule="auto"/>
        <w:rPr>
          <w:rFonts w:ascii="Arial" w:eastAsia="Times New Roman" w:hAnsi="Arial" w:cs="Arial"/>
          <w:lang w:eastAsia="en-GB"/>
        </w:rPr>
      </w:pPr>
    </w:p>
    <w:p w14:paraId="5250C56F" w14:textId="77777777"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14:paraId="7FB32403" w14:textId="77777777" w:rsidR="00742357" w:rsidRDefault="00742357" w:rsidP="00775912">
      <w:pPr>
        <w:spacing w:after="0" w:line="240" w:lineRule="auto"/>
        <w:rPr>
          <w:rFonts w:ascii="Arial" w:eastAsia="Times New Roman" w:hAnsi="Arial" w:cs="Arial"/>
          <w:lang w:eastAsia="en-GB"/>
        </w:rPr>
      </w:pPr>
    </w:p>
    <w:p w14:paraId="16798E7D" w14:textId="77777777" w:rsidR="00FD0635" w:rsidRDefault="00FD0635" w:rsidP="00775912">
      <w:pPr>
        <w:spacing w:after="0" w:line="240" w:lineRule="auto"/>
        <w:rPr>
          <w:rFonts w:ascii="Arial" w:eastAsia="Times New Roman" w:hAnsi="Arial" w:cs="Arial"/>
          <w:lang w:eastAsia="en-GB"/>
        </w:rPr>
      </w:pPr>
    </w:p>
    <w:p w14:paraId="505C0D94" w14:textId="77777777"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A5488" w14:textId="77777777" w:rsidR="00775912" w:rsidRDefault="00775912" w:rsidP="00775912">
      <w:pPr>
        <w:spacing w:after="0" w:line="240" w:lineRule="auto"/>
      </w:pPr>
      <w:r>
        <w:separator/>
      </w:r>
    </w:p>
  </w:endnote>
  <w:endnote w:type="continuationSeparator" w:id="0">
    <w:p w14:paraId="1E72C2B8" w14:textId="77777777"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1AE71" w14:textId="77777777"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14:paraId="29DDD202" w14:textId="77777777"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4F56B" w14:textId="77777777" w:rsidR="00775912" w:rsidRDefault="00775912" w:rsidP="00775912">
      <w:pPr>
        <w:spacing w:after="0" w:line="240" w:lineRule="auto"/>
      </w:pPr>
      <w:r>
        <w:separator/>
      </w:r>
    </w:p>
  </w:footnote>
  <w:footnote w:type="continuationSeparator" w:id="0">
    <w:p w14:paraId="183017B3" w14:textId="77777777"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3078" w14:textId="562A8495" w:rsidR="00593F2D" w:rsidRDefault="00B6708E" w:rsidP="00593F2D">
    <w:pPr>
      <w:pStyle w:val="Header"/>
      <w:jc w:val="right"/>
    </w:pPr>
    <w:r w:rsidRPr="00823CF2">
      <w:rPr>
        <w:noProof/>
      </w:rPr>
      <w:drawing>
        <wp:anchor distT="0" distB="0" distL="114300" distR="114300" simplePos="0" relativeHeight="251658240" behindDoc="0" locked="0" layoutInCell="1" allowOverlap="1" wp14:anchorId="064D4F3D" wp14:editId="73CFBA45">
          <wp:simplePos x="0" y="0"/>
          <wp:positionH relativeFrom="column">
            <wp:posOffset>5038725</wp:posOffset>
          </wp:positionH>
          <wp:positionV relativeFrom="paragraph">
            <wp:posOffset>-240030</wp:posOffset>
          </wp:positionV>
          <wp:extent cx="1257300" cy="914400"/>
          <wp:effectExtent l="0" t="0" r="0" b="0"/>
          <wp:wrapNone/>
          <wp:docPr id="87185958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1765466">
    <w:abstractNumId w:val="6"/>
  </w:num>
  <w:num w:numId="2" w16cid:durableId="199366720">
    <w:abstractNumId w:val="7"/>
  </w:num>
  <w:num w:numId="3" w16cid:durableId="1255361972">
    <w:abstractNumId w:val="5"/>
  </w:num>
  <w:num w:numId="4" w16cid:durableId="292255138">
    <w:abstractNumId w:val="5"/>
  </w:num>
  <w:num w:numId="5" w16cid:durableId="193276446">
    <w:abstractNumId w:val="0"/>
  </w:num>
  <w:num w:numId="6" w16cid:durableId="1719475715">
    <w:abstractNumId w:val="1"/>
  </w:num>
  <w:num w:numId="7" w16cid:durableId="1286885823">
    <w:abstractNumId w:val="4"/>
  </w:num>
  <w:num w:numId="8" w16cid:durableId="1778062162">
    <w:abstractNumId w:val="2"/>
  </w:num>
  <w:num w:numId="9" w16cid:durableId="174563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151EB0"/>
    <w:rsid w:val="001978BB"/>
    <w:rsid w:val="001B2C2F"/>
    <w:rsid w:val="00301074"/>
    <w:rsid w:val="00353B61"/>
    <w:rsid w:val="004801D2"/>
    <w:rsid w:val="00490707"/>
    <w:rsid w:val="00567015"/>
    <w:rsid w:val="00593F2D"/>
    <w:rsid w:val="005B2DF5"/>
    <w:rsid w:val="005F03E5"/>
    <w:rsid w:val="00742357"/>
    <w:rsid w:val="0074253B"/>
    <w:rsid w:val="00747B48"/>
    <w:rsid w:val="0077082A"/>
    <w:rsid w:val="00775912"/>
    <w:rsid w:val="00782DB7"/>
    <w:rsid w:val="00787C8E"/>
    <w:rsid w:val="007930AB"/>
    <w:rsid w:val="007B11B3"/>
    <w:rsid w:val="008640B0"/>
    <w:rsid w:val="00876082"/>
    <w:rsid w:val="008C71D3"/>
    <w:rsid w:val="008F04F8"/>
    <w:rsid w:val="009160E1"/>
    <w:rsid w:val="00A30D95"/>
    <w:rsid w:val="00A4793F"/>
    <w:rsid w:val="00AD2D37"/>
    <w:rsid w:val="00B6708E"/>
    <w:rsid w:val="00C1020D"/>
    <w:rsid w:val="00D261AC"/>
    <w:rsid w:val="00D60C1A"/>
    <w:rsid w:val="00DE35EC"/>
    <w:rsid w:val="00DF45F1"/>
    <w:rsid w:val="00E152B6"/>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362D646"/>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EF615B8F-C915-4AA6-80AD-7712CE3A1380}">
  <ds:schemaRefs>
    <ds:schemaRef ds:uri="http://schemas.openxmlformats.org/officeDocument/2006/bibliography"/>
  </ds:schemaRefs>
</ds:datastoreItem>
</file>

<file path=customXml/itemProps2.xml><?xml version="1.0" encoding="utf-8"?>
<ds:datastoreItem xmlns:ds="http://schemas.openxmlformats.org/officeDocument/2006/customXml" ds:itemID="{1F0E1F40-AE0F-4F03-9173-88AF81646022}"/>
</file>

<file path=customXml/itemProps3.xml><?xml version="1.0" encoding="utf-8"?>
<ds:datastoreItem xmlns:ds="http://schemas.openxmlformats.org/officeDocument/2006/customXml" ds:itemID="{AB46C6A1-8E07-46BD-AE67-E4F7D483F1E7}"/>
</file>

<file path=customXml/itemProps4.xml><?xml version="1.0" encoding="utf-8"?>
<ds:datastoreItem xmlns:ds="http://schemas.openxmlformats.org/officeDocument/2006/customXml" ds:itemID="{CC4669B1-959A-49E4-B6D9-AE89A87067FF}"/>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Sam Hummerstone</cp:lastModifiedBy>
  <cp:revision>4</cp:revision>
  <cp:lastPrinted>2016-08-03T09:27:00Z</cp:lastPrinted>
  <dcterms:created xsi:type="dcterms:W3CDTF">2022-09-15T14:19:00Z</dcterms:created>
  <dcterms:modified xsi:type="dcterms:W3CDTF">2024-07-08T11:41:00Z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ies>
</file>