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 xml:space="preserve">This information will </w:t>
            </w:r>
            <w:proofErr w:type="gramStart"/>
            <w:r w:rsidRPr="004028C6">
              <w:rPr>
                <w:rFonts w:ascii="Arial" w:hAnsi="Arial" w:cs="Arial"/>
                <w:sz w:val="24"/>
              </w:rPr>
              <w:t>be treated</w:t>
            </w:r>
            <w:proofErr w:type="gramEnd"/>
            <w:r w:rsidRPr="004028C6">
              <w:rPr>
                <w:rFonts w:ascii="Arial" w:hAnsi="Arial" w:cs="Arial"/>
                <w:sz w:val="24"/>
              </w:rPr>
              <w:t xml:space="preserve">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 xml:space="preserve">Applications from disabled people are welcome.  We will ensure that appropriate support </w:t>
            </w:r>
            <w:proofErr w:type="gramStart"/>
            <w:r w:rsidRPr="00063EAE">
              <w:rPr>
                <w:rFonts w:ascii="Arial" w:hAnsi="Arial" w:cs="Arial"/>
                <w:szCs w:val="22"/>
              </w:rPr>
              <w:t>is provided</w:t>
            </w:r>
            <w:proofErr w:type="gramEnd"/>
            <w:r w:rsidRPr="00063EAE">
              <w:rPr>
                <w:rFonts w:ascii="Arial" w:hAnsi="Arial" w:cs="Arial"/>
                <w:szCs w:val="22"/>
              </w:rPr>
              <w:t xml:space="preserve">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roofErr w:type="gramStart"/>
      <w:r w:rsidRPr="00BD154B">
        <w:rPr>
          <w:rFonts w:ascii="Arial" w:hAnsi="Arial" w:cs="Arial"/>
          <w:color w:val="7F7F7F" w:themeColor="text1" w:themeTint="80"/>
          <w:sz w:val="24"/>
          <w:szCs w:val="23"/>
        </w:rPr>
        <w:t>stating</w:t>
      </w:r>
      <w:proofErr w:type="gramEnd"/>
      <w:r w:rsidRPr="00BD154B">
        <w:rPr>
          <w:rFonts w:ascii="Arial" w:hAnsi="Arial" w:cs="Arial"/>
          <w:color w:val="7F7F7F" w:themeColor="text1" w:themeTint="80"/>
          <w:sz w:val="24"/>
          <w:szCs w:val="23"/>
        </w:rPr>
        <w:t xml:space="preserve">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 xml:space="preserve">The above information </w:t>
      </w:r>
      <w:proofErr w:type="gramStart"/>
      <w:r w:rsidRPr="00BD154B">
        <w:rPr>
          <w:rFonts w:ascii="Arial" w:hAnsi="Arial" w:cs="Arial"/>
          <w:color w:val="7F7F7F" w:themeColor="text1" w:themeTint="80"/>
          <w:sz w:val="24"/>
          <w:szCs w:val="23"/>
        </w:rPr>
        <w:t>will not be shared</w:t>
      </w:r>
      <w:proofErr w:type="gramEnd"/>
      <w:r w:rsidRPr="00BD154B">
        <w:rPr>
          <w:rFonts w:ascii="Arial" w:hAnsi="Arial" w:cs="Arial"/>
          <w:color w:val="7F7F7F" w:themeColor="text1" w:themeTint="80"/>
          <w:sz w:val="24"/>
          <w:szCs w:val="23"/>
        </w:rPr>
        <w:t xml:space="preserve">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 xml:space="preserve">This information </w:t>
      </w:r>
      <w:proofErr w:type="gramStart"/>
      <w:r w:rsidRPr="00BD154B">
        <w:rPr>
          <w:rFonts w:ascii="Arial" w:hAnsi="Arial" w:cs="Arial"/>
          <w:color w:val="7F7F7F" w:themeColor="text1" w:themeTint="80"/>
          <w:sz w:val="24"/>
          <w:szCs w:val="23"/>
        </w:rPr>
        <w:t>will be retained, confidentially, and used for monitoring purposes</w:t>
      </w:r>
      <w:proofErr w:type="gramEnd"/>
      <w:r w:rsidRPr="00BD154B">
        <w:rPr>
          <w:rFonts w:ascii="Arial" w:hAnsi="Arial" w:cs="Arial"/>
          <w:color w:val="7F7F7F" w:themeColor="text1" w:themeTint="80"/>
          <w:sz w:val="24"/>
          <w:szCs w:val="23"/>
        </w:rPr>
        <w:t>.</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43011"/>
    <w:rsid w:val="00354D47"/>
    <w:rsid w:val="003E3B8F"/>
    <w:rsid w:val="004028C6"/>
    <w:rsid w:val="004E62BD"/>
    <w:rsid w:val="00560894"/>
    <w:rsid w:val="006773A9"/>
    <w:rsid w:val="00731363"/>
    <w:rsid w:val="007505D2"/>
    <w:rsid w:val="008662A8"/>
    <w:rsid w:val="008B5A21"/>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2BAC2-6CB7-48AC-8ABA-539BDA6A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3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75106029</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amy vidler</cp:lastModifiedBy>
  <cp:revision>2</cp:revision>
  <cp:lastPrinted>2020-01-31T12:36:00Z</cp:lastPrinted>
  <dcterms:created xsi:type="dcterms:W3CDTF">2020-01-31T14:02:00Z</dcterms:created>
  <dcterms:modified xsi:type="dcterms:W3CDTF">2020-01-31T14:02:00Z</dcterms:modified>
</cp:coreProperties>
</file>