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01" w:rsidRDefault="00276616">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posOffset>-59690</wp:posOffset>
            </wp:positionH>
            <wp:positionV relativeFrom="page">
              <wp:posOffset>-283210</wp:posOffset>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FF3F33">
        <w:rPr>
          <w:rFonts w:ascii="Crimson Pro SemiBold" w:hAnsi="Crimson Pro SemiBold"/>
          <w:noProof/>
          <w:sz w:val="56"/>
        </w:rPr>
        <w:t>Administration</w:t>
      </w:r>
      <w:r w:rsidR="00BE174A">
        <w:rPr>
          <w:rFonts w:ascii="Crimson Pro SemiBold" w:hAnsi="Crimson Pro SemiBold"/>
          <w:noProof/>
          <w:sz w:val="56"/>
        </w:rPr>
        <w:t xml:space="preserve"> Officer</w:t>
      </w:r>
      <w:r>
        <w:rPr>
          <w:rFonts w:ascii="Crimson Pro SemiBold" w:hAnsi="Crimson Pro SemiBold"/>
          <w:noProof/>
          <w:sz w:val="56"/>
        </w:rPr>
        <w:t xml:space="preserve"> </w:t>
      </w:r>
    </w:p>
    <w:p w:rsidR="005B6601" w:rsidRDefault="005B6601">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D236C6">
            <w:pPr>
              <w:rPr>
                <w:rFonts w:ascii="Crimson Pro" w:hAnsi="Crimson Pro"/>
                <w:sz w:val="28"/>
                <w:szCs w:val="28"/>
                <w:lang w:val="en-US"/>
              </w:rPr>
            </w:pPr>
            <w:r>
              <w:rPr>
                <w:rFonts w:ascii="Crimson Pro" w:hAnsi="Crimson Pro"/>
                <w:sz w:val="28"/>
                <w:szCs w:val="28"/>
                <w:lang w:val="en-US"/>
              </w:rPr>
              <w:t>A</w:t>
            </w:r>
            <w:r w:rsidR="00276616">
              <w:rPr>
                <w:rFonts w:ascii="Crimson Pro" w:hAnsi="Crimson Pro"/>
                <w:sz w:val="28"/>
                <w:szCs w:val="28"/>
                <w:lang w:val="en-US"/>
              </w:rPr>
              <w:t xml:space="preserve">ctual salary </w:t>
            </w:r>
            <w:r w:rsidR="00BE174A">
              <w:rPr>
                <w:rFonts w:ascii="Crimson Pro" w:hAnsi="Crimson Pro"/>
                <w:sz w:val="28"/>
                <w:szCs w:val="28"/>
                <w:lang w:val="en-US"/>
              </w:rPr>
              <w:t>£</w:t>
            </w:r>
            <w:r w:rsidR="00ED02A0">
              <w:rPr>
                <w:rFonts w:ascii="Crimson Pro" w:hAnsi="Crimson Pro"/>
                <w:sz w:val="28"/>
                <w:szCs w:val="28"/>
                <w:lang w:val="en-US"/>
              </w:rPr>
              <w:t>28,048-£30,407</w:t>
            </w:r>
            <w:bookmarkStart w:id="0" w:name="_GoBack"/>
            <w:bookmarkEnd w:id="0"/>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B51D3C" w:rsidRDefault="00276616">
            <w:pPr>
              <w:rPr>
                <w:rFonts w:ascii="Crimson Pro" w:hAnsi="Crimson Pro"/>
                <w:sz w:val="28"/>
                <w:szCs w:val="28"/>
                <w:lang w:val="en-US"/>
              </w:rPr>
            </w:pPr>
            <w:r>
              <w:rPr>
                <w:rFonts w:ascii="Crimson Pro" w:hAnsi="Crimson Pro"/>
                <w:sz w:val="28"/>
                <w:szCs w:val="28"/>
                <w:lang w:val="en-US"/>
              </w:rPr>
              <w:t>3</w:t>
            </w:r>
            <w:r w:rsidR="00D236C6">
              <w:rPr>
                <w:rFonts w:ascii="Crimson Pro" w:hAnsi="Crimson Pro"/>
                <w:sz w:val="28"/>
                <w:szCs w:val="28"/>
                <w:lang w:val="en-US"/>
              </w:rPr>
              <w:t>7.5</w:t>
            </w:r>
            <w:r>
              <w:rPr>
                <w:rFonts w:ascii="Crimson Pro" w:hAnsi="Crimson Pro"/>
                <w:sz w:val="28"/>
                <w:szCs w:val="28"/>
                <w:lang w:val="en-US"/>
              </w:rPr>
              <w:t xml:space="preserve"> hours per week, 8.</w:t>
            </w:r>
            <w:r w:rsidR="00D236C6">
              <w:rPr>
                <w:rFonts w:ascii="Crimson Pro" w:hAnsi="Crimson Pro"/>
                <w:sz w:val="28"/>
                <w:szCs w:val="28"/>
                <w:lang w:val="en-US"/>
              </w:rPr>
              <w:t>0</w:t>
            </w:r>
            <w:r>
              <w:rPr>
                <w:rFonts w:ascii="Crimson Pro" w:hAnsi="Crimson Pro"/>
                <w:sz w:val="28"/>
                <w:szCs w:val="28"/>
                <w:lang w:val="en-US"/>
              </w:rPr>
              <w:t>0am-</w:t>
            </w:r>
            <w:r w:rsidR="00D236C6">
              <w:rPr>
                <w:rFonts w:ascii="Crimson Pro" w:hAnsi="Crimson Pro"/>
                <w:sz w:val="28"/>
                <w:szCs w:val="28"/>
                <w:lang w:val="en-US"/>
              </w:rPr>
              <w:t>4</w:t>
            </w:r>
            <w:r>
              <w:rPr>
                <w:rFonts w:ascii="Crimson Pro" w:hAnsi="Crimson Pro"/>
                <w:sz w:val="28"/>
                <w:szCs w:val="28"/>
                <w:lang w:val="en-US"/>
              </w:rPr>
              <w:t>.00pm</w:t>
            </w:r>
            <w:r w:rsidR="00D236C6">
              <w:rPr>
                <w:rFonts w:ascii="Crimson Pro" w:hAnsi="Crimson Pro"/>
                <w:sz w:val="28"/>
                <w:szCs w:val="28"/>
                <w:lang w:val="en-US"/>
              </w:rPr>
              <w:t xml:space="preserve"> (with half hour unpaid break)</w:t>
            </w:r>
            <w:r w:rsidR="00B51D3C">
              <w:rPr>
                <w:rFonts w:ascii="Crimson Pro" w:hAnsi="Crimson Pro"/>
                <w:sz w:val="28"/>
                <w:szCs w:val="28"/>
                <w:lang w:val="en-US"/>
              </w:rPr>
              <w:t>.</w:t>
            </w:r>
          </w:p>
          <w:p w:rsidR="005B6601" w:rsidRDefault="00B51D3C">
            <w:pPr>
              <w:rPr>
                <w:rFonts w:ascii="Crimson Pro" w:hAnsi="Crimson Pro"/>
                <w:sz w:val="28"/>
                <w:szCs w:val="28"/>
                <w:lang w:val="en-US"/>
              </w:rPr>
            </w:pPr>
            <w:r>
              <w:rPr>
                <w:rFonts w:ascii="Crimson Pro" w:hAnsi="Crimson Pro"/>
                <w:sz w:val="28"/>
                <w:szCs w:val="28"/>
                <w:lang w:val="en-US"/>
              </w:rPr>
              <w:t>Full time - 52 weeks per year</w:t>
            </w:r>
            <w:r w:rsidR="00276616">
              <w:rPr>
                <w:rFonts w:ascii="Crimson Pro" w:hAnsi="Crimson Pro"/>
                <w:sz w:val="28"/>
                <w:szCs w:val="28"/>
                <w:lang w:val="en-US"/>
              </w:rPr>
              <w:t xml:space="preserve">.  </w:t>
            </w:r>
          </w:p>
        </w:tc>
      </w:tr>
      <w:tr w:rsidR="005B6601">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5B6601" w:rsidRDefault="00276616">
            <w:pPr>
              <w:rPr>
                <w:rFonts w:ascii="Crimson Pro" w:hAnsi="Crimson Pro"/>
                <w:b/>
                <w:sz w:val="28"/>
                <w:szCs w:val="28"/>
                <w:lang w:val="en-US"/>
              </w:rPr>
            </w:pPr>
            <w:r>
              <w:rPr>
                <w:rFonts w:ascii="Crimson Pro" w:hAnsi="Crimson Pro"/>
                <w:b/>
                <w:sz w:val="28"/>
                <w:szCs w:val="28"/>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6601" w:rsidRDefault="00276616">
            <w:pPr>
              <w:rPr>
                <w:rFonts w:ascii="Crimson Pro" w:hAnsi="Crimson Pro"/>
                <w:sz w:val="28"/>
                <w:szCs w:val="28"/>
                <w:lang w:val="en-US"/>
              </w:rPr>
            </w:pPr>
            <w:r>
              <w:rPr>
                <w:rFonts w:ascii="Crimson Pro" w:hAnsi="Crimson Pro"/>
                <w:sz w:val="28"/>
                <w:szCs w:val="28"/>
                <w:lang w:val="en-US"/>
              </w:rPr>
              <w:t>As soon as possible.</w:t>
            </w:r>
          </w:p>
        </w:tc>
      </w:tr>
    </w:tbl>
    <w:p w:rsidR="005B6601" w:rsidRDefault="005B6601">
      <w:pPr>
        <w:spacing w:after="0" w:line="240" w:lineRule="auto"/>
        <w:rPr>
          <w:rFonts w:ascii="Montserrat" w:hAnsi="Montserrat"/>
        </w:rPr>
      </w:pPr>
    </w:p>
    <w:p w:rsidR="00B51D3C" w:rsidRDefault="00B51D3C">
      <w:pPr>
        <w:spacing w:after="0" w:line="240" w:lineRule="auto"/>
        <w:ind w:right="425"/>
        <w:jc w:val="both"/>
        <w:rPr>
          <w:rFonts w:ascii="Crimson Pro" w:hAnsi="Crimson Pro"/>
          <w:sz w:val="28"/>
        </w:rPr>
      </w:pPr>
    </w:p>
    <w:p w:rsidR="005B6601" w:rsidRDefault="00276616">
      <w:pPr>
        <w:spacing w:after="0" w:line="240" w:lineRule="auto"/>
        <w:ind w:right="425"/>
        <w:jc w:val="both"/>
        <w:rPr>
          <w:rFonts w:ascii="Crimson Pro" w:hAnsi="Crimson Pro"/>
          <w:sz w:val="28"/>
        </w:rPr>
      </w:pPr>
      <w:r>
        <w:rPr>
          <w:rFonts w:ascii="Crimson Pro" w:hAnsi="Crimson Pro"/>
          <w:sz w:val="28"/>
        </w:rPr>
        <w:t xml:space="preserve">If you would like further information about the role or an informal chat, please contact the </w:t>
      </w:r>
      <w:r w:rsidR="00D236C6">
        <w:rPr>
          <w:rFonts w:ascii="Crimson Pro" w:hAnsi="Crimson Pro"/>
          <w:sz w:val="28"/>
        </w:rPr>
        <w:t xml:space="preserve">Mrs </w:t>
      </w:r>
      <w:r w:rsidR="0003002C">
        <w:rPr>
          <w:rFonts w:ascii="Crimson Pro" w:hAnsi="Crimson Pro"/>
          <w:sz w:val="28"/>
        </w:rPr>
        <w:t xml:space="preserve">C Poulton, Deputy </w:t>
      </w:r>
      <w:r w:rsidR="00D236C6">
        <w:rPr>
          <w:rFonts w:ascii="Crimson Pro" w:hAnsi="Crimson Pro"/>
          <w:sz w:val="28"/>
        </w:rPr>
        <w:t>Headteacher</w:t>
      </w:r>
      <w:r>
        <w:rPr>
          <w:rFonts w:ascii="Crimson Pro" w:hAnsi="Crimson Pro"/>
          <w:sz w:val="28"/>
        </w:rPr>
        <w:t xml:space="preserve"> either by telephone call 01256 322691 or email </w:t>
      </w:r>
      <w:r w:rsidR="0003002C">
        <w:rPr>
          <w:rFonts w:ascii="Crimson Pro" w:hAnsi="Crimson Pro"/>
          <w:sz w:val="28"/>
        </w:rPr>
        <w:t>charmaine.poulton</w:t>
      </w:r>
      <w:r>
        <w:rPr>
          <w:rFonts w:ascii="Crimson Pro" w:hAnsi="Crimson Pro"/>
          <w:sz w:val="28"/>
        </w:rPr>
        <w:t>@aldworth.hants.sch.uk</w:t>
      </w:r>
    </w:p>
    <w:p w:rsidR="005B6601" w:rsidRDefault="005B6601">
      <w:pPr>
        <w:spacing w:after="0" w:line="240" w:lineRule="auto"/>
        <w:ind w:right="425"/>
        <w:rPr>
          <w:rFonts w:ascii="Crimson Pro" w:hAnsi="Crimson Pro"/>
          <w:sz w:val="28"/>
        </w:rPr>
      </w:pPr>
    </w:p>
    <w:tbl>
      <w:tblPr>
        <w:tblStyle w:val="TableGrid"/>
        <w:tblpPr w:leftFromText="180" w:rightFromText="180" w:vertAnchor="text" w:horzAnchor="margin" w:tblpY="334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5B6601">
        <w:tc>
          <w:tcPr>
            <w:tcW w:w="5529" w:type="dxa"/>
          </w:tcPr>
          <w:p w:rsidR="005B6601" w:rsidRDefault="0003002C">
            <w:pPr>
              <w:rPr>
                <w:rFonts w:ascii="Crimson Pro" w:hAnsi="Crimson Pro"/>
                <w:color w:val="002858" w:themeColor="text2"/>
                <w:sz w:val="40"/>
              </w:rPr>
            </w:pPr>
            <w:r>
              <w:rPr>
                <w:rFonts w:ascii="Crimson Pro" w:hAnsi="Crimson Pro"/>
                <w:color w:val="002858" w:themeColor="text2"/>
                <w:sz w:val="40"/>
              </w:rPr>
              <w:t>3</w:t>
            </w:r>
            <w:r w:rsidR="00964907">
              <w:rPr>
                <w:rFonts w:ascii="Crimson Pro" w:hAnsi="Crimson Pro"/>
                <w:color w:val="002858" w:themeColor="text2"/>
                <w:sz w:val="40"/>
              </w:rPr>
              <w:t>1</w:t>
            </w:r>
            <w:r w:rsidR="00276616">
              <w:rPr>
                <w:rFonts w:ascii="Crimson Pro" w:hAnsi="Crimson Pro"/>
                <w:color w:val="002858" w:themeColor="text2"/>
                <w:sz w:val="40"/>
              </w:rPr>
              <w:t xml:space="preserve"> October 2024</w:t>
            </w:r>
          </w:p>
        </w:tc>
        <w:tc>
          <w:tcPr>
            <w:tcW w:w="4252" w:type="dxa"/>
          </w:tcPr>
          <w:p w:rsidR="005B6601" w:rsidRDefault="00276616">
            <w:pPr>
              <w:rPr>
                <w:rFonts w:ascii="Crimson Pro" w:hAnsi="Crimson Pro"/>
                <w:color w:val="002858" w:themeColor="text2"/>
                <w:sz w:val="40"/>
              </w:rPr>
            </w:pPr>
            <w:r>
              <w:rPr>
                <w:rFonts w:ascii="Crimson Pro" w:hAnsi="Crimson Pro"/>
                <w:color w:val="002858" w:themeColor="text2"/>
                <w:sz w:val="40"/>
              </w:rPr>
              <w:t xml:space="preserve">WC </w:t>
            </w:r>
            <w:r w:rsidR="0003002C">
              <w:rPr>
                <w:rFonts w:ascii="Crimson Pro" w:hAnsi="Crimson Pro"/>
                <w:color w:val="002858" w:themeColor="text2"/>
                <w:sz w:val="40"/>
              </w:rPr>
              <w:t>4 November</w:t>
            </w:r>
            <w:r>
              <w:rPr>
                <w:rFonts w:ascii="Crimson Pro" w:hAnsi="Crimson Pro"/>
                <w:color w:val="002858" w:themeColor="text2"/>
                <w:sz w:val="40"/>
              </w:rPr>
              <w:t xml:space="preserve"> 2024</w:t>
            </w:r>
          </w:p>
        </w:tc>
      </w:tr>
    </w:tbl>
    <w:p w:rsidR="005B6601" w:rsidRDefault="005B5316">
      <w:pPr>
        <w:rPr>
          <w:rFonts w:ascii="Montserrat" w:hAnsi="Montserrat"/>
          <w:b/>
          <w:i/>
        </w:rPr>
        <w:sectPr w:rsidR="005B6601">
          <w:pgSz w:w="11906" w:h="16838"/>
          <w:pgMar w:top="4820" w:right="3259" w:bottom="1440" w:left="1134" w:header="708" w:footer="708" w:gutter="0"/>
          <w:cols w:space="708"/>
          <w:docGrid w:linePitch="360"/>
        </w:sectPr>
      </w:pPr>
      <w:r w:rsidRPr="005B5316">
        <w:rPr>
          <w:rFonts w:ascii="Crimson Pro" w:hAnsi="Crimson Pro"/>
          <w:b/>
          <w:i/>
          <w:sz w:val="28"/>
        </w:rPr>
        <w:t>The Blue Coat School, Basingstoke is committed to safeguarding and promoting the welfare of children, young people and vulnerable adults and expects all staff and volunteers to share this commitment.</w:t>
      </w:r>
    </w:p>
    <w:p w:rsidR="005B6601" w:rsidRDefault="00276616">
      <w:pPr>
        <w:spacing w:after="120" w:line="240" w:lineRule="auto"/>
        <w:rPr>
          <w:rFonts w:ascii="Crimson Pro SemiBold" w:hAnsi="Crimson Pro SemiBold"/>
          <w:b/>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639200" cy="1080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sidR="00BE1EEF">
        <w:rPr>
          <w:rFonts w:ascii="Crimson Pro SemiBold" w:hAnsi="Crimson Pro SemiBold" w:cstheme="minorHAnsi"/>
          <w:b/>
          <w:noProof/>
          <w:color w:val="FFFFFF" w:themeColor="background1"/>
          <w:sz w:val="56"/>
          <w:lang w:val="en-US"/>
        </w:rPr>
        <w:t>Administration</w:t>
      </w:r>
      <w:r w:rsidR="00862CAD">
        <w:rPr>
          <w:rFonts w:ascii="Crimson Pro SemiBold" w:hAnsi="Crimson Pro SemiBold" w:cstheme="minorHAnsi"/>
          <w:b/>
          <w:noProof/>
          <w:color w:val="FFFFFF" w:themeColor="background1"/>
          <w:sz w:val="56"/>
          <w:lang w:val="en-US"/>
        </w:rPr>
        <w:t xml:space="preserve"> </w:t>
      </w:r>
      <w:r w:rsidR="00133B0F">
        <w:rPr>
          <w:rFonts w:ascii="Crimson Pro SemiBold" w:hAnsi="Crimson Pro SemiBold" w:cstheme="minorHAnsi"/>
          <w:b/>
          <w:noProof/>
          <w:color w:val="FFFFFF" w:themeColor="background1"/>
          <w:sz w:val="56"/>
          <w:lang w:val="en-US"/>
        </w:rPr>
        <w:t>Officer</w:t>
      </w:r>
      <w:r>
        <w:rPr>
          <w:rFonts w:ascii="Crimson Pro SemiBold" w:hAnsi="Crimson Pro SemiBold"/>
          <w:b/>
          <w:color w:val="FFFFFF" w:themeColor="background1"/>
          <w:sz w:val="56"/>
        </w:rPr>
        <w:t xml:space="preserve"> </w:t>
      </w:r>
    </w:p>
    <w:p w:rsidR="005B6601" w:rsidRDefault="005B6601">
      <w:pPr>
        <w:spacing w:after="120" w:line="240" w:lineRule="auto"/>
        <w:rPr>
          <w:rFonts w:asciiTheme="minorHAnsi" w:hAnsiTheme="minorHAnsi" w:cstheme="minorHAnsi"/>
          <w:b/>
          <w:i/>
          <w:sz w:val="24"/>
        </w:rPr>
      </w:pPr>
    </w:p>
    <w:p w:rsidR="005B6601" w:rsidRDefault="00276616">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5B6601" w:rsidRDefault="00B51D3C">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Administration</w:t>
      </w:r>
      <w:r w:rsidR="00BE174A">
        <w:rPr>
          <w:rFonts w:ascii="Crimson Pro" w:hAnsi="Crimson Pro" w:cstheme="minorHAnsi"/>
          <w:b/>
          <w:color w:val="28D2D1" w:themeColor="accent1"/>
          <w:sz w:val="36"/>
          <w:lang w:val="en-US"/>
        </w:rPr>
        <w:t xml:space="preserve"> Officer</w:t>
      </w:r>
    </w:p>
    <w:p w:rsidR="00A5228B" w:rsidRDefault="0003002C" w:rsidP="0003002C">
      <w:pPr>
        <w:spacing w:after="120" w:line="240" w:lineRule="auto"/>
        <w:jc w:val="both"/>
        <w:rPr>
          <w:rFonts w:ascii="Crimson Pro" w:hAnsi="Crimson Pro" w:cstheme="minorHAnsi"/>
          <w:b/>
          <w:color w:val="28D2D1" w:themeColor="accent1"/>
          <w:sz w:val="36"/>
          <w:lang w:val="en-US"/>
        </w:rPr>
      </w:pPr>
      <w:r>
        <w:rPr>
          <w:rFonts w:asciiTheme="minorHAnsi" w:hAnsiTheme="minorHAnsi" w:cstheme="minorHAnsi"/>
        </w:rPr>
        <w:t xml:space="preserve">The </w:t>
      </w:r>
      <w:r w:rsidR="00B51D3C">
        <w:rPr>
          <w:rFonts w:asciiTheme="minorHAnsi" w:hAnsiTheme="minorHAnsi" w:cstheme="minorHAnsi"/>
        </w:rPr>
        <w:t>Administration</w:t>
      </w:r>
      <w:r>
        <w:rPr>
          <w:rFonts w:asciiTheme="minorHAnsi" w:hAnsiTheme="minorHAnsi" w:cstheme="minorHAnsi"/>
        </w:rPr>
        <w:t xml:space="preserve"> Officer will be responsible for the management and administration of </w:t>
      </w:r>
      <w:r w:rsidR="00B51D3C">
        <w:rPr>
          <w:rFonts w:asciiTheme="minorHAnsi" w:hAnsiTheme="minorHAnsi" w:cstheme="minorHAnsi"/>
        </w:rPr>
        <w:t>systems within the school.</w:t>
      </w:r>
      <w:r w:rsidR="00A5228B" w:rsidRPr="00A5228B">
        <w:t xml:space="preserve"> </w:t>
      </w:r>
      <w:r w:rsidR="00A5228B" w:rsidRPr="00A5228B">
        <w:rPr>
          <w:rFonts w:asciiTheme="minorHAnsi" w:hAnsiTheme="minorHAnsi" w:cstheme="minorHAnsi"/>
        </w:rPr>
        <w:t>To develop, direct and coordinate an administrative team in providing a full range of administrative services to fulfil organisational business requirements</w:t>
      </w:r>
      <w:r w:rsidR="00A5228B">
        <w:rPr>
          <w:rFonts w:asciiTheme="minorHAnsi" w:hAnsiTheme="minorHAnsi" w:cstheme="minorHAnsi"/>
        </w:rPr>
        <w:t xml:space="preserve">.  Our Admin Team are </w:t>
      </w:r>
      <w:r w:rsidR="00A5228B" w:rsidRPr="00A5228B">
        <w:rPr>
          <w:rFonts w:asciiTheme="minorHAnsi" w:hAnsiTheme="minorHAnsi" w:cstheme="minorHAnsi"/>
          <w:color w:val="222222"/>
        </w:rPr>
        <w:t>crucial to the smooth running of the</w:t>
      </w:r>
      <w:r w:rsidR="00A5228B">
        <w:rPr>
          <w:rFonts w:asciiTheme="minorHAnsi" w:hAnsiTheme="minorHAnsi" w:cstheme="minorHAnsi"/>
          <w:color w:val="222222"/>
        </w:rPr>
        <w:t xml:space="preserve"> </w:t>
      </w:r>
      <w:r w:rsidR="00A5228B" w:rsidRPr="00A5228B">
        <w:rPr>
          <w:rFonts w:asciiTheme="minorHAnsi" w:hAnsiTheme="minorHAnsi" w:cstheme="minorHAnsi"/>
          <w:color w:val="222222"/>
        </w:rPr>
        <w:t>school, demanding a high level of confidentiality and the ability to support the Leadership Team</w:t>
      </w:r>
      <w:r w:rsidR="00A5228B">
        <w:rPr>
          <w:rFonts w:asciiTheme="minorHAnsi" w:hAnsiTheme="minorHAnsi" w:cstheme="minorHAnsi"/>
          <w:color w:val="222222"/>
        </w:rPr>
        <w:t xml:space="preserve">.  </w:t>
      </w:r>
      <w:r w:rsidR="00A5228B" w:rsidRPr="00A5228B">
        <w:rPr>
          <w:rFonts w:asciiTheme="minorHAnsi" w:hAnsiTheme="minorHAnsi" w:cstheme="minorHAnsi"/>
          <w:color w:val="222222"/>
        </w:rPr>
        <w:t xml:space="preserve">Ideally you will have had previous school experience, including the use of </w:t>
      </w:r>
      <w:r w:rsidR="00A5228B">
        <w:rPr>
          <w:rFonts w:asciiTheme="minorHAnsi" w:hAnsiTheme="minorHAnsi" w:cstheme="minorHAnsi"/>
          <w:color w:val="222222"/>
        </w:rPr>
        <w:t>SIMS</w:t>
      </w:r>
      <w:r w:rsidR="00A5228B" w:rsidRPr="00A5228B">
        <w:rPr>
          <w:rFonts w:asciiTheme="minorHAnsi" w:hAnsiTheme="minorHAnsi" w:cstheme="minorHAnsi"/>
          <w:color w:val="222222"/>
        </w:rPr>
        <w:t>, however training and support will be provided for the right candidate.</w:t>
      </w:r>
    </w:p>
    <w:p w:rsidR="005B6601" w:rsidRDefault="00276616" w:rsidP="0003002C">
      <w:pPr>
        <w:spacing w:after="120" w:line="240" w:lineRule="auto"/>
        <w:jc w:val="both"/>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5B6601" w:rsidRPr="00972CE5" w:rsidRDefault="00BE174A" w:rsidP="00972CE5">
      <w:pPr>
        <w:pStyle w:val="NormalWeb"/>
        <w:shd w:val="clear" w:color="auto" w:fill="FFFFFF"/>
        <w:spacing w:before="0" w:beforeAutospacing="0" w:after="0" w:afterAutospacing="0"/>
        <w:jc w:val="both"/>
        <w:rPr>
          <w:rFonts w:asciiTheme="minorHAnsi" w:hAnsiTheme="minorHAnsi" w:cstheme="minorHAnsi"/>
          <w:lang w:val="en-US"/>
        </w:rPr>
      </w:pPr>
      <w:r w:rsidRPr="00972CE5">
        <w:rPr>
          <w:rFonts w:asciiTheme="minorHAnsi" w:hAnsiTheme="minorHAnsi" w:cstheme="minorHAnsi"/>
          <w:sz w:val="22"/>
          <w:szCs w:val="22"/>
        </w:rPr>
        <w:t xml:space="preserve">We are looking </w:t>
      </w:r>
      <w:r w:rsidR="00A5228B" w:rsidRPr="00972CE5">
        <w:rPr>
          <w:rFonts w:asciiTheme="minorHAnsi" w:hAnsiTheme="minorHAnsi" w:cstheme="minorHAnsi"/>
          <w:color w:val="222222"/>
          <w:sz w:val="22"/>
          <w:szCs w:val="22"/>
        </w:rPr>
        <w:t>to appoint a highly organised, efficient and enthusiastic person to join our warm and friendly administrative team</w:t>
      </w:r>
      <w:r w:rsidRPr="00972CE5">
        <w:rPr>
          <w:rFonts w:asciiTheme="minorHAnsi" w:hAnsiTheme="minorHAnsi" w:cstheme="minorHAnsi"/>
          <w:sz w:val="22"/>
          <w:szCs w:val="22"/>
        </w:rPr>
        <w:t xml:space="preserve">. Although previous similar experience would be useful, this is not essential as full training will be </w:t>
      </w:r>
      <w:r w:rsidR="00A5228B" w:rsidRPr="00972CE5">
        <w:rPr>
          <w:rFonts w:asciiTheme="minorHAnsi" w:hAnsiTheme="minorHAnsi" w:cstheme="minorHAnsi"/>
          <w:sz w:val="22"/>
          <w:szCs w:val="22"/>
        </w:rPr>
        <w:t xml:space="preserve">provided.  </w:t>
      </w:r>
      <w:r w:rsidR="00276616" w:rsidRPr="00972CE5">
        <w:rPr>
          <w:rFonts w:asciiTheme="minorHAnsi" w:hAnsiTheme="minorHAnsi" w:cstheme="minorHAnsi"/>
          <w:lang w:val="en-US"/>
        </w:rPr>
        <w:t xml:space="preserve">The school actively encourages applicants from a range of backgrounds and is proud of the diversity of the staff. </w:t>
      </w:r>
    </w:p>
    <w:p w:rsidR="00972CE5" w:rsidRPr="00972CE5" w:rsidRDefault="00972CE5" w:rsidP="00972CE5">
      <w:pPr>
        <w:pStyle w:val="NormalWeb"/>
        <w:shd w:val="clear" w:color="auto" w:fill="FFFFFF"/>
        <w:spacing w:before="0" w:beforeAutospacing="0" w:after="0" w:afterAutospacing="0"/>
        <w:jc w:val="both"/>
        <w:rPr>
          <w:rFonts w:asciiTheme="minorHAnsi" w:hAnsiTheme="minorHAnsi" w:cstheme="minorHAnsi"/>
          <w:lang w:val="en-US"/>
        </w:rPr>
      </w:pP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SFET Support Staff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5B6601" w:rsidRDefault="00276616">
      <w:pPr>
        <w:spacing w:after="120" w:line="240" w:lineRule="auto"/>
        <w:jc w:val="both"/>
        <w:rPr>
          <w:rFonts w:asciiTheme="minorHAnsi" w:hAnsiTheme="minorHAnsi" w:cstheme="minorHAnsi"/>
          <w:lang w:val="en-US"/>
        </w:rPr>
        <w:sectPr w:rsidR="005B6601">
          <w:pgSz w:w="11906" w:h="16838"/>
          <w:pgMar w:top="851"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5B6601" w:rsidRDefault="00276616">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noProof/>
          <w:color w:val="FFFFFF" w:themeColor="background1"/>
          <w:sz w:val="56"/>
          <w:lang w:val="en-US"/>
        </w:rPr>
        <w:t>JOB DESCRIPTION</w:t>
      </w:r>
    </w:p>
    <w:p w:rsidR="005B6601" w:rsidRDefault="005B6601">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5B6601">
        <w:trPr>
          <w:trHeight w:val="567"/>
          <w:jc w:val="center"/>
        </w:trPr>
        <w:tc>
          <w:tcPr>
            <w:tcW w:w="10338" w:type="dxa"/>
            <w:gridSpan w:val="2"/>
            <w:shd w:val="clear" w:color="auto" w:fill="002858" w:themeFill="text2"/>
            <w:vAlign w:val="center"/>
            <w:hideMark/>
          </w:tcPr>
          <w:p w:rsidR="005B6601" w:rsidRDefault="00276616">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Crimson Pro" w:hAnsi="Crimson Pro"/>
                <w:b/>
                <w:sz w:val="28"/>
              </w:rPr>
              <w:t>Key Duties and Responsibilities</w:t>
            </w:r>
          </w:p>
        </w:tc>
      </w:tr>
      <w:tr w:rsidR="005B6601" w:rsidTr="00972CE5">
        <w:trPr>
          <w:trHeight w:val="567"/>
          <w:jc w:val="center"/>
        </w:trPr>
        <w:tc>
          <w:tcPr>
            <w:tcW w:w="2628" w:type="dxa"/>
            <w:shd w:val="clear" w:color="auto" w:fill="002858" w:themeFill="text2"/>
          </w:tcPr>
          <w:p w:rsidR="005B6601" w:rsidRDefault="005B6601">
            <w:pPr>
              <w:tabs>
                <w:tab w:val="left" w:pos="0"/>
                <w:tab w:val="left" w:pos="360"/>
                <w:tab w:val="left" w:pos="1152"/>
                <w:tab w:val="left" w:pos="1728"/>
                <w:tab w:val="left" w:pos="2160"/>
              </w:tabs>
              <w:suppressAutoHyphens/>
              <w:spacing w:after="0" w:line="240" w:lineRule="auto"/>
              <w:rPr>
                <w:rFonts w:ascii="Crimson Pro" w:hAnsi="Crimson Pro"/>
                <w:b/>
                <w:sz w:val="28"/>
              </w:rPr>
            </w:pPr>
          </w:p>
          <w:p w:rsidR="005B6601" w:rsidRDefault="005B6601">
            <w:pPr>
              <w:tabs>
                <w:tab w:val="left" w:pos="0"/>
                <w:tab w:val="left" w:pos="360"/>
                <w:tab w:val="left" w:pos="1152"/>
                <w:tab w:val="left" w:pos="1728"/>
                <w:tab w:val="left" w:pos="2160"/>
              </w:tabs>
              <w:suppressAutoHyphens/>
              <w:spacing w:after="0" w:line="240" w:lineRule="auto"/>
              <w:rPr>
                <w:rFonts w:ascii="Crimson Pro" w:hAnsi="Crimson Pro"/>
                <w:b/>
                <w:sz w:val="28"/>
              </w:rPr>
            </w:pPr>
          </w:p>
          <w:p w:rsidR="005B6601" w:rsidRDefault="00972CE5">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 xml:space="preserve">Administration </w:t>
            </w:r>
          </w:p>
          <w:p w:rsidR="00BE174A" w:rsidRDefault="00BE174A">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B15BB0" w:rsidRPr="00B16F47" w:rsidRDefault="00972CE5" w:rsidP="00BE174A">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 xml:space="preserve">Support </w:t>
            </w:r>
            <w:r w:rsidR="00301305">
              <w:rPr>
                <w:rFonts w:asciiTheme="minorHAnsi" w:hAnsiTheme="minorHAnsi" w:cstheme="minorHAnsi"/>
                <w:lang w:val="en-US"/>
              </w:rPr>
              <w:t>with transition documentation and information sharing</w:t>
            </w:r>
          </w:p>
          <w:p w:rsidR="00B16F47" w:rsidRDefault="00B16F47" w:rsidP="00BE174A">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Support the Senior Leaders in administration tasks, such as liaison with external agencies</w:t>
            </w:r>
          </w:p>
          <w:p w:rsidR="00B16F47" w:rsidRDefault="00B16F47" w:rsidP="00BE174A">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Support and deliver parent communication e.g. letters, texts, emails, teacher to parent</w:t>
            </w:r>
            <w:r w:rsidR="00383D1A">
              <w:rPr>
                <w:rFonts w:asciiTheme="minorHAnsi" w:hAnsiTheme="minorHAnsi" w:cstheme="minorHAnsi"/>
              </w:rPr>
              <w:t>, parent bulletin</w:t>
            </w:r>
          </w:p>
          <w:p w:rsidR="00383D1A" w:rsidRDefault="00383D1A" w:rsidP="00BE174A">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Support and deliver attendance and behaviour letters</w:t>
            </w:r>
          </w:p>
          <w:p w:rsidR="00383D1A" w:rsidRDefault="00383D1A" w:rsidP="00BE174A">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Develop and maintain the administration of After School Reflections</w:t>
            </w:r>
          </w:p>
          <w:p w:rsidR="00383D1A" w:rsidRDefault="00383D1A" w:rsidP="00383D1A">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Oversee and deliver weekly staff bulletin</w:t>
            </w:r>
          </w:p>
          <w:p w:rsidR="00DA0A3E" w:rsidRDefault="00383D1A" w:rsidP="00DA0A3E">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Administration of Elective Home Education processes</w:t>
            </w:r>
          </w:p>
          <w:p w:rsidR="00DA0A3E" w:rsidRPr="00DA0A3E" w:rsidRDefault="00DA0A3E" w:rsidP="00DA0A3E">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 xml:space="preserve">Collation of destination data for Year 11 students </w:t>
            </w:r>
          </w:p>
          <w:p w:rsidR="001F6249" w:rsidRDefault="001F6249" w:rsidP="00BE174A">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Develop and maintain an extensive range of customer/colleague contacts to develop and improve services and resources</w:t>
            </w:r>
          </w:p>
          <w:p w:rsidR="001F6249" w:rsidRPr="00BE174A" w:rsidRDefault="001F6249" w:rsidP="00BE174A">
            <w:pPr>
              <w:pStyle w:val="ListParagraph"/>
              <w:numPr>
                <w:ilvl w:val="0"/>
                <w:numId w:val="18"/>
              </w:numPr>
              <w:tabs>
                <w:tab w:val="left" w:pos="0"/>
              </w:tabs>
              <w:suppressAutoHyphens/>
              <w:spacing w:after="120" w:line="240" w:lineRule="auto"/>
              <w:rPr>
                <w:rFonts w:asciiTheme="minorHAnsi" w:hAnsiTheme="minorHAnsi" w:cstheme="minorHAnsi"/>
              </w:rPr>
            </w:pPr>
            <w:r>
              <w:rPr>
                <w:rFonts w:asciiTheme="minorHAnsi" w:hAnsiTheme="minorHAnsi" w:cstheme="minorHAnsi"/>
              </w:rPr>
              <w:t>Ensure the provision of an effective hospitality and reception service which meets customer needs.  Contacts will cover a wide range of visitors and areas within the school and will include responding to both routine and complex issue</w:t>
            </w:r>
            <w:r w:rsidR="00FF3F33">
              <w:rPr>
                <w:rFonts w:asciiTheme="minorHAnsi" w:hAnsiTheme="minorHAnsi" w:cstheme="minorHAnsi"/>
              </w:rPr>
              <w:t xml:space="preserve">s </w:t>
            </w:r>
          </w:p>
        </w:tc>
      </w:tr>
      <w:tr w:rsidR="00DA0A3E" w:rsidTr="00B16F47">
        <w:trPr>
          <w:trHeight w:val="1192"/>
          <w:jc w:val="center"/>
        </w:trPr>
        <w:tc>
          <w:tcPr>
            <w:tcW w:w="2628" w:type="dxa"/>
            <w:shd w:val="clear" w:color="auto" w:fill="002858" w:themeFill="text2"/>
            <w:vAlign w:val="center"/>
          </w:tcPr>
          <w:p w:rsidR="00DA0A3E" w:rsidRDefault="00DA0A3E">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Admissions</w:t>
            </w:r>
          </w:p>
        </w:tc>
        <w:tc>
          <w:tcPr>
            <w:tcW w:w="7710" w:type="dxa"/>
            <w:shd w:val="clear" w:color="auto" w:fill="FFFFFF" w:themeFill="background1"/>
            <w:vAlign w:val="center"/>
          </w:tcPr>
          <w:p w:rsidR="00DA0A3E" w:rsidRDefault="00DA0A3E" w:rsidP="00BE174A">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All aspect of admissions to include processing of application form, set up pre admission meetings with student/parent and HOY, admission packs and admission/refusal letters</w:t>
            </w:r>
          </w:p>
          <w:p w:rsidR="00DA0A3E" w:rsidRDefault="00DA0A3E" w:rsidP="00BE174A">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Admit student into SIMS, allocate class assignments in liaison with HOY</w:t>
            </w:r>
          </w:p>
          <w:p w:rsidR="00DA0A3E" w:rsidRDefault="00DA0A3E" w:rsidP="00BE174A">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Liaison with other schools regarding provision and request for data and forwarding of files</w:t>
            </w:r>
          </w:p>
        </w:tc>
      </w:tr>
      <w:tr w:rsidR="00DA0A3E" w:rsidTr="00B16F47">
        <w:trPr>
          <w:trHeight w:val="1192"/>
          <w:jc w:val="center"/>
        </w:trPr>
        <w:tc>
          <w:tcPr>
            <w:tcW w:w="2628" w:type="dxa"/>
            <w:shd w:val="clear" w:color="auto" w:fill="002858" w:themeFill="text2"/>
            <w:vAlign w:val="center"/>
          </w:tcPr>
          <w:p w:rsidR="00DA0A3E" w:rsidRDefault="00DA0A3E">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Parents’ Evenings</w:t>
            </w:r>
          </w:p>
          <w:p w:rsidR="00DA0A3E" w:rsidRDefault="00DA0A3E">
            <w:pPr>
              <w:tabs>
                <w:tab w:val="left" w:pos="0"/>
                <w:tab w:val="left" w:pos="360"/>
                <w:tab w:val="left" w:pos="1152"/>
                <w:tab w:val="left" w:pos="1728"/>
                <w:tab w:val="left" w:pos="2160"/>
              </w:tabs>
              <w:suppressAutoHyphens/>
              <w:spacing w:after="0" w:line="240" w:lineRule="auto"/>
              <w:rPr>
                <w:rFonts w:ascii="Crimson Pro" w:hAnsi="Crimson Pro"/>
                <w:b/>
                <w:sz w:val="28"/>
              </w:rPr>
            </w:pPr>
          </w:p>
          <w:p w:rsidR="00DA0A3E" w:rsidRDefault="00DA0A3E">
            <w:pPr>
              <w:tabs>
                <w:tab w:val="left" w:pos="0"/>
                <w:tab w:val="left" w:pos="360"/>
                <w:tab w:val="left" w:pos="1152"/>
                <w:tab w:val="left" w:pos="1728"/>
                <w:tab w:val="left" w:pos="2160"/>
              </w:tabs>
              <w:suppressAutoHyphens/>
              <w:spacing w:after="0" w:line="240" w:lineRule="auto"/>
              <w:rPr>
                <w:rFonts w:ascii="Crimson Pro" w:hAnsi="Crimson Pro"/>
                <w:b/>
                <w:sz w:val="28"/>
              </w:rPr>
            </w:pPr>
          </w:p>
          <w:p w:rsidR="00DA0A3E" w:rsidRDefault="00DA0A3E">
            <w:pPr>
              <w:tabs>
                <w:tab w:val="left" w:pos="0"/>
                <w:tab w:val="left" w:pos="360"/>
                <w:tab w:val="left" w:pos="1152"/>
                <w:tab w:val="left" w:pos="1728"/>
                <w:tab w:val="left" w:pos="2160"/>
              </w:tabs>
              <w:suppressAutoHyphens/>
              <w:spacing w:after="0" w:line="240" w:lineRule="auto"/>
              <w:rPr>
                <w:rFonts w:ascii="Crimson Pro" w:hAnsi="Crimson Pro"/>
                <w:b/>
                <w:sz w:val="28"/>
              </w:rPr>
            </w:pPr>
          </w:p>
          <w:p w:rsidR="00DA0A3E" w:rsidRDefault="00DA0A3E">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DA0A3E" w:rsidRDefault="00DA0A3E" w:rsidP="00BE174A">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Set up booking system for all parents’ evenings</w:t>
            </w:r>
          </w:p>
          <w:p w:rsidR="00DA0A3E" w:rsidRDefault="00DA0A3E" w:rsidP="00BE174A">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Liaison with staff regarding availability, i.e. extra curricular clubs, ASR rota, etc.</w:t>
            </w:r>
          </w:p>
          <w:p w:rsidR="00DA0A3E" w:rsidRDefault="00DA0A3E" w:rsidP="00BE174A">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Release information and appointments to parents</w:t>
            </w:r>
          </w:p>
          <w:p w:rsidR="00DA0A3E" w:rsidRPr="00DA0A3E" w:rsidRDefault="00DA0A3E" w:rsidP="00DA0A3E">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Arrange and set up the Main Hall for the evenings in liaison with the site team</w:t>
            </w:r>
          </w:p>
        </w:tc>
      </w:tr>
      <w:tr w:rsidR="005B6601" w:rsidTr="00B16F47">
        <w:trPr>
          <w:trHeight w:val="1192"/>
          <w:jc w:val="center"/>
        </w:trPr>
        <w:tc>
          <w:tcPr>
            <w:tcW w:w="2628" w:type="dxa"/>
            <w:shd w:val="clear" w:color="auto" w:fill="002858" w:themeFill="text2"/>
            <w:vAlign w:val="center"/>
            <w:hideMark/>
          </w:tcPr>
          <w:p w:rsidR="00B15BB0" w:rsidRDefault="00B16F47">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Staff Management</w:t>
            </w:r>
          </w:p>
          <w:p w:rsidR="00B15BB0" w:rsidRDefault="00B15BB0">
            <w:pPr>
              <w:tabs>
                <w:tab w:val="left" w:pos="0"/>
                <w:tab w:val="left" w:pos="360"/>
                <w:tab w:val="left" w:pos="1152"/>
                <w:tab w:val="left" w:pos="1728"/>
                <w:tab w:val="left" w:pos="2160"/>
              </w:tabs>
              <w:suppressAutoHyphens/>
              <w:spacing w:after="0" w:line="240" w:lineRule="auto"/>
              <w:rPr>
                <w:rFonts w:ascii="Crimson Pro" w:hAnsi="Crimson Pro"/>
                <w:b/>
                <w:sz w:val="28"/>
              </w:rPr>
            </w:pPr>
          </w:p>
          <w:p w:rsidR="00B16F47" w:rsidRDefault="00B16F47">
            <w:pPr>
              <w:tabs>
                <w:tab w:val="left" w:pos="0"/>
                <w:tab w:val="left" w:pos="360"/>
                <w:tab w:val="left" w:pos="1152"/>
                <w:tab w:val="left" w:pos="1728"/>
                <w:tab w:val="left" w:pos="2160"/>
              </w:tabs>
              <w:suppressAutoHyphens/>
              <w:spacing w:after="0" w:line="240" w:lineRule="auto"/>
              <w:rPr>
                <w:rFonts w:ascii="Crimson Pro" w:hAnsi="Crimson Pro"/>
                <w:b/>
                <w:sz w:val="28"/>
              </w:rPr>
            </w:pPr>
          </w:p>
          <w:p w:rsidR="00561610" w:rsidRDefault="00561610">
            <w:pPr>
              <w:tabs>
                <w:tab w:val="left" w:pos="0"/>
                <w:tab w:val="left" w:pos="360"/>
                <w:tab w:val="left" w:pos="1152"/>
                <w:tab w:val="left" w:pos="1728"/>
                <w:tab w:val="left" w:pos="2160"/>
              </w:tabs>
              <w:suppressAutoHyphens/>
              <w:spacing w:after="0" w:line="240" w:lineRule="auto"/>
              <w:rPr>
                <w:rFonts w:ascii="Crimson Pro" w:hAnsi="Crimson Pro"/>
                <w:b/>
                <w:sz w:val="28"/>
              </w:rPr>
            </w:pPr>
          </w:p>
          <w:p w:rsidR="00561610" w:rsidRDefault="00561610">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B15BB0" w:rsidRDefault="00B16F47" w:rsidP="00BE174A">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Manage office support staff as agreed with the Headteacher i.e. reception, and admin staff</w:t>
            </w:r>
          </w:p>
          <w:p w:rsidR="00B16F47" w:rsidRPr="00383D1A" w:rsidRDefault="00B16F47" w:rsidP="00383D1A">
            <w:pPr>
              <w:pStyle w:val="ListParagraph"/>
              <w:numPr>
                <w:ilvl w:val="0"/>
                <w:numId w:val="19"/>
              </w:numPr>
              <w:tabs>
                <w:tab w:val="left" w:pos="0"/>
              </w:tabs>
              <w:suppressAutoHyphens/>
              <w:spacing w:after="120" w:line="240" w:lineRule="auto"/>
              <w:rPr>
                <w:rFonts w:asciiTheme="minorHAnsi" w:hAnsiTheme="minorHAnsi" w:cstheme="minorHAnsi"/>
              </w:rPr>
            </w:pPr>
            <w:r>
              <w:rPr>
                <w:rFonts w:asciiTheme="minorHAnsi" w:hAnsiTheme="minorHAnsi" w:cstheme="minorHAnsi"/>
              </w:rPr>
              <w:t>Operational responsibility for performance management of agree</w:t>
            </w:r>
            <w:r w:rsidR="00383D1A">
              <w:rPr>
                <w:rFonts w:asciiTheme="minorHAnsi" w:hAnsiTheme="minorHAnsi" w:cstheme="minorHAnsi"/>
              </w:rPr>
              <w:t>d</w:t>
            </w:r>
            <w:r>
              <w:rPr>
                <w:rFonts w:asciiTheme="minorHAnsi" w:hAnsiTheme="minorHAnsi" w:cstheme="minorHAnsi"/>
              </w:rPr>
              <w:t xml:space="preserve"> support staff</w:t>
            </w:r>
          </w:p>
        </w:tc>
      </w:tr>
      <w:tr w:rsidR="00F67F07">
        <w:trPr>
          <w:trHeight w:val="1192"/>
          <w:jc w:val="center"/>
        </w:trPr>
        <w:tc>
          <w:tcPr>
            <w:tcW w:w="2628" w:type="dxa"/>
            <w:shd w:val="clear" w:color="auto" w:fill="002858" w:themeFill="text2"/>
            <w:vAlign w:val="center"/>
          </w:tcPr>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Other Duties</w:t>
            </w: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p w:rsidR="00F67F07" w:rsidRDefault="00F67F07">
            <w:pPr>
              <w:tabs>
                <w:tab w:val="left" w:pos="0"/>
                <w:tab w:val="left" w:pos="360"/>
                <w:tab w:val="left" w:pos="1152"/>
                <w:tab w:val="left" w:pos="1728"/>
                <w:tab w:val="left" w:pos="2160"/>
              </w:tabs>
              <w:suppressAutoHyphens/>
              <w:spacing w:after="0" w:line="240" w:lineRule="auto"/>
              <w:rPr>
                <w:rFonts w:ascii="Crimson Pro" w:hAnsi="Crimson Pro"/>
                <w:b/>
                <w:sz w:val="28"/>
              </w:rPr>
            </w:pPr>
          </w:p>
        </w:tc>
        <w:tc>
          <w:tcPr>
            <w:tcW w:w="7710" w:type="dxa"/>
            <w:shd w:val="clear" w:color="auto" w:fill="FFFFFF" w:themeFill="background1"/>
            <w:vAlign w:val="center"/>
          </w:tcPr>
          <w:p w:rsidR="00F67F07" w:rsidRDefault="00F67F07" w:rsidP="00F67F07">
            <w:pPr>
              <w:pStyle w:val="ListParagraph"/>
              <w:numPr>
                <w:ilvl w:val="0"/>
                <w:numId w:val="20"/>
              </w:numPr>
              <w:tabs>
                <w:tab w:val="left" w:pos="0"/>
              </w:tabs>
              <w:suppressAutoHyphens/>
              <w:spacing w:after="120" w:line="240" w:lineRule="auto"/>
              <w:rPr>
                <w:rFonts w:asciiTheme="minorHAnsi" w:hAnsiTheme="minorHAnsi" w:cstheme="minorHAnsi"/>
              </w:rPr>
            </w:pPr>
            <w:r>
              <w:rPr>
                <w:rFonts w:asciiTheme="minorHAnsi" w:hAnsiTheme="minorHAnsi" w:cstheme="minorHAnsi"/>
              </w:rPr>
              <w:t>Occasional other admin duties may be required to support whole admin team</w:t>
            </w:r>
          </w:p>
          <w:p w:rsidR="00DA0A3E" w:rsidRDefault="00DA0A3E" w:rsidP="00F67F07">
            <w:pPr>
              <w:pStyle w:val="ListParagraph"/>
              <w:numPr>
                <w:ilvl w:val="0"/>
                <w:numId w:val="20"/>
              </w:numPr>
              <w:tabs>
                <w:tab w:val="left" w:pos="0"/>
              </w:tabs>
              <w:suppressAutoHyphens/>
              <w:spacing w:after="120" w:line="240" w:lineRule="auto"/>
              <w:rPr>
                <w:rFonts w:asciiTheme="minorHAnsi" w:hAnsiTheme="minorHAnsi" w:cstheme="minorHAnsi"/>
              </w:rPr>
            </w:pPr>
            <w:r>
              <w:rPr>
                <w:rFonts w:asciiTheme="minorHAnsi" w:hAnsiTheme="minorHAnsi" w:cstheme="minorHAnsi"/>
              </w:rPr>
              <w:t>Photographer schedules</w:t>
            </w:r>
          </w:p>
          <w:p w:rsidR="00F67F07" w:rsidRDefault="00F67F07" w:rsidP="00F67F07">
            <w:pPr>
              <w:pStyle w:val="ListParagraph"/>
              <w:numPr>
                <w:ilvl w:val="0"/>
                <w:numId w:val="20"/>
              </w:numPr>
              <w:tabs>
                <w:tab w:val="left" w:pos="0"/>
              </w:tabs>
              <w:suppressAutoHyphens/>
              <w:spacing w:after="120" w:line="240" w:lineRule="auto"/>
              <w:rPr>
                <w:rFonts w:asciiTheme="minorHAnsi" w:hAnsiTheme="minorHAnsi" w:cstheme="minorHAnsi"/>
              </w:rPr>
            </w:pPr>
            <w:r>
              <w:rPr>
                <w:rFonts w:asciiTheme="minorHAnsi" w:hAnsiTheme="minorHAnsi" w:cstheme="minorHAnsi"/>
              </w:rPr>
              <w:t>Assist with whole school events e.g. Opening Evening/Food Prep</w:t>
            </w:r>
          </w:p>
          <w:p w:rsidR="00F67F07" w:rsidRDefault="00F67F07" w:rsidP="00F67F07">
            <w:pPr>
              <w:pStyle w:val="ListParagraph"/>
              <w:tabs>
                <w:tab w:val="left" w:pos="0"/>
              </w:tabs>
              <w:suppressAutoHyphens/>
              <w:spacing w:after="120" w:line="240" w:lineRule="auto"/>
              <w:rPr>
                <w:rFonts w:asciiTheme="minorHAnsi" w:hAnsiTheme="minorHAnsi" w:cstheme="minorHAnsi"/>
              </w:rPr>
            </w:pPr>
          </w:p>
          <w:p w:rsidR="00F67F07" w:rsidRPr="00F67F07" w:rsidRDefault="00F67F07" w:rsidP="00F67F07">
            <w:pPr>
              <w:tabs>
                <w:tab w:val="left" w:pos="0"/>
              </w:tabs>
              <w:suppressAutoHyphens/>
              <w:spacing w:after="120" w:line="240" w:lineRule="auto"/>
              <w:rPr>
                <w:rFonts w:asciiTheme="minorHAnsi" w:hAnsiTheme="minorHAnsi" w:cstheme="minorHAnsi"/>
              </w:rPr>
            </w:pPr>
            <w:r w:rsidRPr="00F67F07">
              <w:rPr>
                <w:rFonts w:asciiTheme="minorHAnsi" w:hAnsiTheme="minorHAnsi" w:cstheme="minorHAnsi"/>
              </w:rPr>
              <w:t>You will be expected to support the aims and ethos of the school by setting a good example in terms of dress, punctuality and attendance, attending team and staff meetings and being proactive in matters relating to health and safety and safeguarding</w:t>
            </w:r>
          </w:p>
        </w:tc>
      </w:tr>
    </w:tbl>
    <w:p w:rsidR="005B6601" w:rsidRDefault="00561610" w:rsidP="00FF3F33">
      <w:pPr>
        <w:spacing w:after="120" w:line="240" w:lineRule="auto"/>
        <w:jc w:val="both"/>
        <w:rPr>
          <w:rFonts w:ascii="Crimson Pro SemiBold" w:hAnsi="Crimson Pro SemiBold"/>
          <w:b/>
        </w:rPr>
      </w:pPr>
      <w:r>
        <w:rPr>
          <w:rFonts w:asciiTheme="minorHAnsi" w:hAnsiTheme="minorHAnsi" w:cstheme="minorHAnsi"/>
          <w:lang w:val="en-US"/>
        </w:rPr>
        <w:lastRenderedPageBreak/>
        <w:tab/>
      </w:r>
      <w:r w:rsidR="00276616">
        <w:rPr>
          <w:rFonts w:ascii="Crimson Pro SemiBold" w:hAnsi="Crimson Pro SemiBold"/>
          <w:b/>
          <w:noProof/>
          <w:color w:val="FFFFFF" w:themeColor="background1"/>
          <w:sz w:val="56"/>
        </w:rPr>
        <w:t>PERSON SPECIFICATION</w:t>
      </w:r>
    </w:p>
    <w:p w:rsidR="005B6601" w:rsidRDefault="005B6601">
      <w:pPr>
        <w:spacing w:after="120" w:line="240" w:lineRule="auto"/>
        <w:rPr>
          <w:b/>
        </w:rPr>
      </w:pPr>
    </w:p>
    <w:p w:rsidR="005B6601" w:rsidRDefault="005B6601">
      <w:pPr>
        <w:spacing w:after="120" w:line="240" w:lineRule="auto"/>
      </w:pPr>
    </w:p>
    <w:tbl>
      <w:tblPr>
        <w:tblW w:w="10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989"/>
      </w:tblGrid>
      <w:tr w:rsidR="005B6601">
        <w:trPr>
          <w:trHeight w:val="681"/>
        </w:trPr>
        <w:tc>
          <w:tcPr>
            <w:tcW w:w="5387" w:type="dxa"/>
            <w:shd w:val="clear" w:color="auto" w:fill="002857"/>
          </w:tcPr>
          <w:p w:rsidR="005B6601" w:rsidRDefault="00276616">
            <w:pPr>
              <w:pStyle w:val="TableParagraph"/>
              <w:spacing w:before="177"/>
              <w:ind w:left="107" w:firstLine="0"/>
              <w:rPr>
                <w:rFonts w:ascii="Arial Black"/>
                <w:sz w:val="24"/>
              </w:rPr>
            </w:pPr>
            <w:r>
              <w:rPr>
                <w:rFonts w:ascii="Arial Black"/>
                <w:color w:val="FFFFFF"/>
                <w:spacing w:val="-2"/>
                <w:sz w:val="24"/>
              </w:rPr>
              <w:t>Essential</w:t>
            </w:r>
          </w:p>
        </w:tc>
        <w:tc>
          <w:tcPr>
            <w:tcW w:w="4989" w:type="dxa"/>
            <w:shd w:val="clear" w:color="auto" w:fill="002857"/>
          </w:tcPr>
          <w:p w:rsidR="005B6601" w:rsidRDefault="00276616">
            <w:pPr>
              <w:pStyle w:val="TableParagraph"/>
              <w:spacing w:before="177"/>
              <w:ind w:left="105" w:firstLine="0"/>
              <w:rPr>
                <w:rFonts w:ascii="Arial Black"/>
                <w:sz w:val="24"/>
              </w:rPr>
            </w:pPr>
            <w:r>
              <w:rPr>
                <w:rFonts w:ascii="Arial Black"/>
                <w:color w:val="FFFFFF"/>
                <w:spacing w:val="-2"/>
                <w:sz w:val="24"/>
              </w:rPr>
              <w:t>Desirable</w:t>
            </w:r>
          </w:p>
        </w:tc>
      </w:tr>
      <w:tr w:rsidR="005B6601" w:rsidTr="00561610">
        <w:trPr>
          <w:trHeight w:val="7933"/>
        </w:trPr>
        <w:tc>
          <w:tcPr>
            <w:tcW w:w="5387" w:type="dxa"/>
          </w:tcPr>
          <w:p w:rsidR="00F67F07"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5 GCSEs (or equivalent) A-C/9-4 grades including English &amp; Maths</w:t>
            </w:r>
          </w:p>
          <w:p w:rsidR="001F6249" w:rsidRDefault="001F6249" w:rsidP="00F67F07">
            <w:pPr>
              <w:pStyle w:val="ListParagraph"/>
              <w:numPr>
                <w:ilvl w:val="0"/>
                <w:numId w:val="16"/>
              </w:numPr>
              <w:spacing w:after="120" w:line="240" w:lineRule="auto"/>
              <w:contextualSpacing w:val="0"/>
              <w:rPr>
                <w:rFonts w:asciiTheme="minorHAnsi" w:hAnsiTheme="minorHAnsi" w:cstheme="minorHAnsi"/>
              </w:rPr>
            </w:pPr>
            <w:r>
              <w:rPr>
                <w:rFonts w:asciiTheme="minorHAnsi" w:hAnsiTheme="minorHAnsi" w:cstheme="minorHAnsi"/>
              </w:rPr>
              <w:t>High standard of accuracy and attention to detail</w:t>
            </w:r>
          </w:p>
          <w:p w:rsidR="001F6249" w:rsidRPr="001A2D59" w:rsidRDefault="001F6249" w:rsidP="00F67F07">
            <w:pPr>
              <w:pStyle w:val="ListParagraph"/>
              <w:numPr>
                <w:ilvl w:val="0"/>
                <w:numId w:val="16"/>
              </w:numPr>
              <w:spacing w:after="120" w:line="240" w:lineRule="auto"/>
              <w:contextualSpacing w:val="0"/>
              <w:rPr>
                <w:rFonts w:asciiTheme="minorHAnsi" w:hAnsiTheme="minorHAnsi" w:cstheme="minorHAnsi"/>
              </w:rPr>
            </w:pPr>
            <w:r>
              <w:rPr>
                <w:rFonts w:asciiTheme="minorHAnsi" w:hAnsiTheme="minorHAnsi" w:cstheme="minorHAnsi"/>
              </w:rPr>
              <w:t>Excellent organisation skills</w:t>
            </w:r>
          </w:p>
          <w:p w:rsidR="00F67F07"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Able to prioritise workload</w:t>
            </w:r>
          </w:p>
          <w:p w:rsidR="00F01546" w:rsidRPr="001A2D59" w:rsidRDefault="00F01546" w:rsidP="00F01546">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Good ICT skills, including Excel &amp; Word</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Ability to deal efficiently with high volumes of work</w:t>
            </w:r>
            <w:r w:rsidR="002F75A3">
              <w:rPr>
                <w:rFonts w:asciiTheme="minorHAnsi" w:hAnsiTheme="minorHAnsi" w:cstheme="minorHAnsi"/>
              </w:rPr>
              <w:t xml:space="preserve"> and work to tight deadlines</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Empathy with young people</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Interpersonal skills</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Flexibility</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Able to work independently and as part of a team</w:t>
            </w:r>
          </w:p>
          <w:p w:rsidR="00F67F07" w:rsidRPr="001A2D59" w:rsidRDefault="00F67F07" w:rsidP="00F67F07">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Resilience and stamina</w:t>
            </w:r>
          </w:p>
          <w:p w:rsidR="005B6601" w:rsidRDefault="00F67F07" w:rsidP="00F67F07">
            <w:pPr>
              <w:pStyle w:val="TableParagraph"/>
              <w:numPr>
                <w:ilvl w:val="0"/>
                <w:numId w:val="16"/>
              </w:numPr>
              <w:tabs>
                <w:tab w:val="left" w:pos="820"/>
              </w:tabs>
              <w:spacing w:before="123" w:line="237" w:lineRule="auto"/>
              <w:ind w:right="659"/>
              <w:rPr>
                <w:sz w:val="24"/>
              </w:rPr>
            </w:pPr>
            <w:r w:rsidRPr="001A2D59">
              <w:rPr>
                <w:rFonts w:asciiTheme="minorHAnsi" w:hAnsiTheme="minorHAnsi" w:cstheme="minorHAnsi"/>
              </w:rPr>
              <w:t>Confidence</w:t>
            </w:r>
          </w:p>
        </w:tc>
        <w:tc>
          <w:tcPr>
            <w:tcW w:w="4989" w:type="dxa"/>
          </w:tcPr>
          <w:p w:rsidR="001F6249" w:rsidRPr="001A2D59" w:rsidRDefault="001F6249" w:rsidP="001F6249">
            <w:pPr>
              <w:pStyle w:val="ListParagraph"/>
              <w:numPr>
                <w:ilvl w:val="0"/>
                <w:numId w:val="16"/>
              </w:numPr>
              <w:spacing w:after="120" w:line="240" w:lineRule="auto"/>
              <w:contextualSpacing w:val="0"/>
              <w:rPr>
                <w:rFonts w:asciiTheme="minorHAnsi" w:hAnsiTheme="minorHAnsi" w:cstheme="minorHAnsi"/>
              </w:rPr>
            </w:pPr>
            <w:r w:rsidRPr="001A2D59">
              <w:rPr>
                <w:rFonts w:asciiTheme="minorHAnsi" w:hAnsiTheme="minorHAnsi" w:cstheme="minorHAnsi"/>
              </w:rPr>
              <w:t>A-Level or equivalent qualification</w:t>
            </w:r>
          </w:p>
          <w:p w:rsidR="001F6249" w:rsidRPr="001A2D59" w:rsidRDefault="001F6249" w:rsidP="001F6249">
            <w:pPr>
              <w:pStyle w:val="ListParagraph"/>
              <w:numPr>
                <w:ilvl w:val="0"/>
                <w:numId w:val="16"/>
              </w:numPr>
              <w:spacing w:after="120" w:line="240" w:lineRule="auto"/>
              <w:contextualSpacing w:val="0"/>
              <w:rPr>
                <w:rFonts w:asciiTheme="minorHAnsi" w:hAnsiTheme="minorHAnsi" w:cstheme="minorHAnsi"/>
                <w:sz w:val="24"/>
              </w:rPr>
            </w:pPr>
            <w:r w:rsidRPr="001A2D59">
              <w:rPr>
                <w:rFonts w:asciiTheme="minorHAnsi" w:hAnsiTheme="minorHAnsi" w:cstheme="minorHAnsi"/>
              </w:rPr>
              <w:t xml:space="preserve">Prior knowledge of SIMS would be an advantage </w:t>
            </w:r>
          </w:p>
          <w:p w:rsidR="00561610" w:rsidRDefault="001F6249" w:rsidP="001F6249">
            <w:pPr>
              <w:pStyle w:val="TableParagraph"/>
              <w:numPr>
                <w:ilvl w:val="0"/>
                <w:numId w:val="15"/>
              </w:numPr>
              <w:tabs>
                <w:tab w:val="left" w:pos="817"/>
              </w:tabs>
              <w:spacing w:before="123" w:line="237" w:lineRule="auto"/>
              <w:ind w:right="1078"/>
              <w:rPr>
                <w:sz w:val="24"/>
              </w:rPr>
            </w:pPr>
            <w:r w:rsidRPr="001A2D59">
              <w:rPr>
                <w:rFonts w:asciiTheme="minorHAnsi" w:hAnsiTheme="minorHAnsi" w:cstheme="minorHAnsi"/>
              </w:rPr>
              <w:t>Experience of working within a</w:t>
            </w:r>
            <w:r w:rsidR="00F01546">
              <w:rPr>
                <w:rFonts w:asciiTheme="minorHAnsi" w:hAnsiTheme="minorHAnsi" w:cstheme="minorHAnsi"/>
              </w:rPr>
              <w:t xml:space="preserve"> busy</w:t>
            </w:r>
            <w:r w:rsidRPr="001A2D59">
              <w:rPr>
                <w:rFonts w:asciiTheme="minorHAnsi" w:hAnsiTheme="minorHAnsi" w:cstheme="minorHAnsi"/>
              </w:rPr>
              <w:t xml:space="preserve"> office environment</w:t>
            </w:r>
          </w:p>
        </w:tc>
      </w:tr>
    </w:tbl>
    <w:p w:rsidR="005B6601" w:rsidRDefault="005B6601">
      <w:pPr>
        <w:spacing w:after="120" w:line="240" w:lineRule="auto"/>
      </w:pPr>
    </w:p>
    <w:p w:rsidR="005B6601" w:rsidRDefault="005B6601">
      <w:pPr>
        <w:spacing w:after="120" w:line="240" w:lineRule="auto"/>
      </w:pPr>
    </w:p>
    <w:p w:rsidR="005B6601" w:rsidRDefault="00276616">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5B6601">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4F60"/>
    <w:multiLevelType w:val="hybridMultilevel"/>
    <w:tmpl w:val="6F8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91DB1"/>
    <w:multiLevelType w:val="hybridMultilevel"/>
    <w:tmpl w:val="A55E7502"/>
    <w:lvl w:ilvl="0" w:tplc="3078C2AE">
      <w:numFmt w:val="bullet"/>
      <w:lvlText w:val=""/>
      <w:lvlJc w:val="left"/>
      <w:pPr>
        <w:ind w:left="820" w:hanging="356"/>
      </w:pPr>
      <w:rPr>
        <w:rFonts w:ascii="Symbol" w:eastAsia="Symbol" w:hAnsi="Symbol" w:cs="Symbol" w:hint="default"/>
        <w:b w:val="0"/>
        <w:bCs w:val="0"/>
        <w:i w:val="0"/>
        <w:iCs w:val="0"/>
        <w:spacing w:val="0"/>
        <w:w w:val="100"/>
        <w:sz w:val="24"/>
        <w:szCs w:val="24"/>
        <w:lang w:val="en-US" w:eastAsia="en-US" w:bidi="ar-SA"/>
      </w:rPr>
    </w:lvl>
    <w:lvl w:ilvl="1" w:tplc="2F5EAE40">
      <w:numFmt w:val="bullet"/>
      <w:lvlText w:val="•"/>
      <w:lvlJc w:val="left"/>
      <w:pPr>
        <w:ind w:left="1246" w:hanging="356"/>
      </w:pPr>
      <w:rPr>
        <w:rFonts w:hint="default"/>
        <w:lang w:val="en-US" w:eastAsia="en-US" w:bidi="ar-SA"/>
      </w:rPr>
    </w:lvl>
    <w:lvl w:ilvl="2" w:tplc="60E6D9E4">
      <w:numFmt w:val="bullet"/>
      <w:lvlText w:val="•"/>
      <w:lvlJc w:val="left"/>
      <w:pPr>
        <w:ind w:left="1673" w:hanging="356"/>
      </w:pPr>
      <w:rPr>
        <w:rFonts w:hint="default"/>
        <w:lang w:val="en-US" w:eastAsia="en-US" w:bidi="ar-SA"/>
      </w:rPr>
    </w:lvl>
    <w:lvl w:ilvl="3" w:tplc="925E9166">
      <w:numFmt w:val="bullet"/>
      <w:lvlText w:val="•"/>
      <w:lvlJc w:val="left"/>
      <w:pPr>
        <w:ind w:left="2100" w:hanging="356"/>
      </w:pPr>
      <w:rPr>
        <w:rFonts w:hint="default"/>
        <w:lang w:val="en-US" w:eastAsia="en-US" w:bidi="ar-SA"/>
      </w:rPr>
    </w:lvl>
    <w:lvl w:ilvl="4" w:tplc="99F48C40">
      <w:numFmt w:val="bullet"/>
      <w:lvlText w:val="•"/>
      <w:lvlJc w:val="left"/>
      <w:pPr>
        <w:ind w:left="2527" w:hanging="356"/>
      </w:pPr>
      <w:rPr>
        <w:rFonts w:hint="default"/>
        <w:lang w:val="en-US" w:eastAsia="en-US" w:bidi="ar-SA"/>
      </w:rPr>
    </w:lvl>
    <w:lvl w:ilvl="5" w:tplc="F6B4209E">
      <w:numFmt w:val="bullet"/>
      <w:lvlText w:val="•"/>
      <w:lvlJc w:val="left"/>
      <w:pPr>
        <w:ind w:left="2954" w:hanging="356"/>
      </w:pPr>
      <w:rPr>
        <w:rFonts w:hint="default"/>
        <w:lang w:val="en-US" w:eastAsia="en-US" w:bidi="ar-SA"/>
      </w:rPr>
    </w:lvl>
    <w:lvl w:ilvl="6" w:tplc="B16ABCCA">
      <w:numFmt w:val="bullet"/>
      <w:lvlText w:val="•"/>
      <w:lvlJc w:val="left"/>
      <w:pPr>
        <w:ind w:left="3380" w:hanging="356"/>
      </w:pPr>
      <w:rPr>
        <w:rFonts w:hint="default"/>
        <w:lang w:val="en-US" w:eastAsia="en-US" w:bidi="ar-SA"/>
      </w:rPr>
    </w:lvl>
    <w:lvl w:ilvl="7" w:tplc="12742F42">
      <w:numFmt w:val="bullet"/>
      <w:lvlText w:val="•"/>
      <w:lvlJc w:val="left"/>
      <w:pPr>
        <w:ind w:left="3807" w:hanging="356"/>
      </w:pPr>
      <w:rPr>
        <w:rFonts w:hint="default"/>
        <w:lang w:val="en-US" w:eastAsia="en-US" w:bidi="ar-SA"/>
      </w:rPr>
    </w:lvl>
    <w:lvl w:ilvl="8" w:tplc="4D38CD7C">
      <w:numFmt w:val="bullet"/>
      <w:lvlText w:val="•"/>
      <w:lvlJc w:val="left"/>
      <w:pPr>
        <w:ind w:left="4234" w:hanging="356"/>
      </w:pPr>
      <w:rPr>
        <w:rFonts w:hint="default"/>
        <w:lang w:val="en-US" w:eastAsia="en-US" w:bidi="ar-SA"/>
      </w:rPr>
    </w:lvl>
  </w:abstractNum>
  <w:abstractNum w:abstractNumId="2" w15:restartNumberingAfterBreak="0">
    <w:nsid w:val="11D7169F"/>
    <w:multiLevelType w:val="hybridMultilevel"/>
    <w:tmpl w:val="31CA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07C60"/>
    <w:multiLevelType w:val="hybridMultilevel"/>
    <w:tmpl w:val="A2D6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E0AD3"/>
    <w:multiLevelType w:val="hybridMultilevel"/>
    <w:tmpl w:val="D18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C45B5"/>
    <w:multiLevelType w:val="hybridMultilevel"/>
    <w:tmpl w:val="FF00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3BB37A05"/>
    <w:multiLevelType w:val="hybridMultilevel"/>
    <w:tmpl w:val="A77CE67E"/>
    <w:lvl w:ilvl="0" w:tplc="FAB245EA">
      <w:numFmt w:val="bullet"/>
      <w:lvlText w:val=""/>
      <w:lvlJc w:val="left"/>
      <w:pPr>
        <w:ind w:left="817" w:hanging="356"/>
      </w:pPr>
      <w:rPr>
        <w:rFonts w:ascii="Symbol" w:eastAsia="Symbol" w:hAnsi="Symbol" w:cs="Symbol" w:hint="default"/>
        <w:b w:val="0"/>
        <w:bCs w:val="0"/>
        <w:i w:val="0"/>
        <w:iCs w:val="0"/>
        <w:spacing w:val="0"/>
        <w:w w:val="100"/>
        <w:sz w:val="24"/>
        <w:szCs w:val="24"/>
        <w:lang w:val="en-US" w:eastAsia="en-US" w:bidi="ar-SA"/>
      </w:rPr>
    </w:lvl>
    <w:lvl w:ilvl="1" w:tplc="98B4D25A">
      <w:numFmt w:val="bullet"/>
      <w:lvlText w:val="•"/>
      <w:lvlJc w:val="left"/>
      <w:pPr>
        <w:ind w:left="1246" w:hanging="356"/>
      </w:pPr>
      <w:rPr>
        <w:rFonts w:hint="default"/>
        <w:lang w:val="en-US" w:eastAsia="en-US" w:bidi="ar-SA"/>
      </w:rPr>
    </w:lvl>
    <w:lvl w:ilvl="2" w:tplc="7DA6D990">
      <w:numFmt w:val="bullet"/>
      <w:lvlText w:val="•"/>
      <w:lvlJc w:val="left"/>
      <w:pPr>
        <w:ind w:left="1673" w:hanging="356"/>
      </w:pPr>
      <w:rPr>
        <w:rFonts w:hint="default"/>
        <w:lang w:val="en-US" w:eastAsia="en-US" w:bidi="ar-SA"/>
      </w:rPr>
    </w:lvl>
    <w:lvl w:ilvl="3" w:tplc="1206C6C8">
      <w:numFmt w:val="bullet"/>
      <w:lvlText w:val="•"/>
      <w:lvlJc w:val="left"/>
      <w:pPr>
        <w:ind w:left="2100" w:hanging="356"/>
      </w:pPr>
      <w:rPr>
        <w:rFonts w:hint="default"/>
        <w:lang w:val="en-US" w:eastAsia="en-US" w:bidi="ar-SA"/>
      </w:rPr>
    </w:lvl>
    <w:lvl w:ilvl="4" w:tplc="6BD40F54">
      <w:numFmt w:val="bullet"/>
      <w:lvlText w:val="•"/>
      <w:lvlJc w:val="left"/>
      <w:pPr>
        <w:ind w:left="2527" w:hanging="356"/>
      </w:pPr>
      <w:rPr>
        <w:rFonts w:hint="default"/>
        <w:lang w:val="en-US" w:eastAsia="en-US" w:bidi="ar-SA"/>
      </w:rPr>
    </w:lvl>
    <w:lvl w:ilvl="5" w:tplc="5232D99C">
      <w:numFmt w:val="bullet"/>
      <w:lvlText w:val="•"/>
      <w:lvlJc w:val="left"/>
      <w:pPr>
        <w:ind w:left="2954" w:hanging="356"/>
      </w:pPr>
      <w:rPr>
        <w:rFonts w:hint="default"/>
        <w:lang w:val="en-US" w:eastAsia="en-US" w:bidi="ar-SA"/>
      </w:rPr>
    </w:lvl>
    <w:lvl w:ilvl="6" w:tplc="E014EE4A">
      <w:numFmt w:val="bullet"/>
      <w:lvlText w:val="•"/>
      <w:lvlJc w:val="left"/>
      <w:pPr>
        <w:ind w:left="3380" w:hanging="356"/>
      </w:pPr>
      <w:rPr>
        <w:rFonts w:hint="default"/>
        <w:lang w:val="en-US" w:eastAsia="en-US" w:bidi="ar-SA"/>
      </w:rPr>
    </w:lvl>
    <w:lvl w:ilvl="7" w:tplc="5094CC06">
      <w:numFmt w:val="bullet"/>
      <w:lvlText w:val="•"/>
      <w:lvlJc w:val="left"/>
      <w:pPr>
        <w:ind w:left="3807" w:hanging="356"/>
      </w:pPr>
      <w:rPr>
        <w:rFonts w:hint="default"/>
        <w:lang w:val="en-US" w:eastAsia="en-US" w:bidi="ar-SA"/>
      </w:rPr>
    </w:lvl>
    <w:lvl w:ilvl="8" w:tplc="93A25166">
      <w:numFmt w:val="bullet"/>
      <w:lvlText w:val="•"/>
      <w:lvlJc w:val="left"/>
      <w:pPr>
        <w:ind w:left="4234" w:hanging="356"/>
      </w:pPr>
      <w:rPr>
        <w:rFonts w:hint="default"/>
        <w:lang w:val="en-US" w:eastAsia="en-US" w:bidi="ar-SA"/>
      </w:rPr>
    </w:lvl>
  </w:abstractNum>
  <w:abstractNum w:abstractNumId="9" w15:restartNumberingAfterBreak="0">
    <w:nsid w:val="3F62483B"/>
    <w:multiLevelType w:val="hybridMultilevel"/>
    <w:tmpl w:val="AAB8013A"/>
    <w:lvl w:ilvl="0" w:tplc="08090001">
      <w:start w:val="1"/>
      <w:numFmt w:val="bullet"/>
      <w:lvlText w:val=""/>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10" w15:restartNumberingAfterBreak="0">
    <w:nsid w:val="4AD354AC"/>
    <w:multiLevelType w:val="hybridMultilevel"/>
    <w:tmpl w:val="020CD630"/>
    <w:lvl w:ilvl="0" w:tplc="81FAF998">
      <w:numFmt w:val="bullet"/>
      <w:lvlText w:val=""/>
      <w:lvlJc w:val="left"/>
      <w:pPr>
        <w:ind w:left="820" w:hanging="356"/>
      </w:pPr>
      <w:rPr>
        <w:rFonts w:ascii="Symbol" w:eastAsia="Symbol" w:hAnsi="Symbol" w:cs="Symbol" w:hint="default"/>
        <w:b w:val="0"/>
        <w:bCs w:val="0"/>
        <w:i w:val="0"/>
        <w:iCs w:val="0"/>
        <w:spacing w:val="0"/>
        <w:w w:val="100"/>
        <w:sz w:val="22"/>
        <w:szCs w:val="22"/>
        <w:lang w:val="en-US" w:eastAsia="en-US" w:bidi="ar-SA"/>
      </w:rPr>
    </w:lvl>
    <w:lvl w:ilvl="1" w:tplc="05922EF8">
      <w:numFmt w:val="bullet"/>
      <w:lvlText w:val="•"/>
      <w:lvlJc w:val="left"/>
      <w:pPr>
        <w:ind w:left="1516" w:hanging="356"/>
      </w:pPr>
      <w:rPr>
        <w:rFonts w:hint="default"/>
        <w:lang w:val="en-US" w:eastAsia="en-US" w:bidi="ar-SA"/>
      </w:rPr>
    </w:lvl>
    <w:lvl w:ilvl="2" w:tplc="69742610">
      <w:numFmt w:val="bullet"/>
      <w:lvlText w:val="•"/>
      <w:lvlJc w:val="left"/>
      <w:pPr>
        <w:ind w:left="2212" w:hanging="356"/>
      </w:pPr>
      <w:rPr>
        <w:rFonts w:hint="default"/>
        <w:lang w:val="en-US" w:eastAsia="en-US" w:bidi="ar-SA"/>
      </w:rPr>
    </w:lvl>
    <w:lvl w:ilvl="3" w:tplc="9328DF34">
      <w:numFmt w:val="bullet"/>
      <w:lvlText w:val="•"/>
      <w:lvlJc w:val="left"/>
      <w:pPr>
        <w:ind w:left="2908" w:hanging="356"/>
      </w:pPr>
      <w:rPr>
        <w:rFonts w:hint="default"/>
        <w:lang w:val="en-US" w:eastAsia="en-US" w:bidi="ar-SA"/>
      </w:rPr>
    </w:lvl>
    <w:lvl w:ilvl="4" w:tplc="7BEEFB70">
      <w:numFmt w:val="bullet"/>
      <w:lvlText w:val="•"/>
      <w:lvlJc w:val="left"/>
      <w:pPr>
        <w:ind w:left="3604" w:hanging="356"/>
      </w:pPr>
      <w:rPr>
        <w:rFonts w:hint="default"/>
        <w:lang w:val="en-US" w:eastAsia="en-US" w:bidi="ar-SA"/>
      </w:rPr>
    </w:lvl>
    <w:lvl w:ilvl="5" w:tplc="9D82F82E">
      <w:numFmt w:val="bullet"/>
      <w:lvlText w:val="•"/>
      <w:lvlJc w:val="left"/>
      <w:pPr>
        <w:ind w:left="4300" w:hanging="356"/>
      </w:pPr>
      <w:rPr>
        <w:rFonts w:hint="default"/>
        <w:lang w:val="en-US" w:eastAsia="en-US" w:bidi="ar-SA"/>
      </w:rPr>
    </w:lvl>
    <w:lvl w:ilvl="6" w:tplc="9B664576">
      <w:numFmt w:val="bullet"/>
      <w:lvlText w:val="•"/>
      <w:lvlJc w:val="left"/>
      <w:pPr>
        <w:ind w:left="4996" w:hanging="356"/>
      </w:pPr>
      <w:rPr>
        <w:rFonts w:hint="default"/>
        <w:lang w:val="en-US" w:eastAsia="en-US" w:bidi="ar-SA"/>
      </w:rPr>
    </w:lvl>
    <w:lvl w:ilvl="7" w:tplc="283E2036">
      <w:numFmt w:val="bullet"/>
      <w:lvlText w:val="•"/>
      <w:lvlJc w:val="left"/>
      <w:pPr>
        <w:ind w:left="5692" w:hanging="356"/>
      </w:pPr>
      <w:rPr>
        <w:rFonts w:hint="default"/>
        <w:lang w:val="en-US" w:eastAsia="en-US" w:bidi="ar-SA"/>
      </w:rPr>
    </w:lvl>
    <w:lvl w:ilvl="8" w:tplc="0E82E1D2">
      <w:numFmt w:val="bullet"/>
      <w:lvlText w:val="•"/>
      <w:lvlJc w:val="left"/>
      <w:pPr>
        <w:ind w:left="6388" w:hanging="356"/>
      </w:pPr>
      <w:rPr>
        <w:rFonts w:hint="default"/>
        <w:lang w:val="en-US" w:eastAsia="en-US" w:bidi="ar-SA"/>
      </w:rPr>
    </w:lvl>
  </w:abstractNum>
  <w:abstractNum w:abstractNumId="11"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D7438F"/>
    <w:multiLevelType w:val="hybridMultilevel"/>
    <w:tmpl w:val="2470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F5731A0"/>
    <w:multiLevelType w:val="hybridMultilevel"/>
    <w:tmpl w:val="2E22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425E18"/>
    <w:multiLevelType w:val="hybridMultilevel"/>
    <w:tmpl w:val="268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1556D"/>
    <w:multiLevelType w:val="hybridMultilevel"/>
    <w:tmpl w:val="025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 w:numId="10">
    <w:abstractNumId w:val="13"/>
  </w:num>
  <w:num w:numId="11">
    <w:abstractNumId w:val="16"/>
  </w:num>
  <w:num w:numId="12">
    <w:abstractNumId w:val="10"/>
  </w:num>
  <w:num w:numId="13">
    <w:abstractNumId w:val="9"/>
  </w:num>
  <w:num w:numId="14">
    <w:abstractNumId w:val="15"/>
  </w:num>
  <w:num w:numId="15">
    <w:abstractNumId w:val="8"/>
  </w:num>
  <w:num w:numId="16">
    <w:abstractNumId w:val="1"/>
  </w:num>
  <w:num w:numId="17">
    <w:abstractNumId w:val="5"/>
  </w:num>
  <w:num w:numId="18">
    <w:abstractNumId w:val="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01"/>
    <w:rsid w:val="0003002C"/>
    <w:rsid w:val="00133B0F"/>
    <w:rsid w:val="001F6249"/>
    <w:rsid w:val="00276616"/>
    <w:rsid w:val="002F75A3"/>
    <w:rsid w:val="00301305"/>
    <w:rsid w:val="00383D1A"/>
    <w:rsid w:val="004B2819"/>
    <w:rsid w:val="00507A0E"/>
    <w:rsid w:val="00561610"/>
    <w:rsid w:val="005B5316"/>
    <w:rsid w:val="005B6601"/>
    <w:rsid w:val="00862CAD"/>
    <w:rsid w:val="00964907"/>
    <w:rsid w:val="00972CE5"/>
    <w:rsid w:val="00A41F17"/>
    <w:rsid w:val="00A5228B"/>
    <w:rsid w:val="00B00E16"/>
    <w:rsid w:val="00B15BB0"/>
    <w:rsid w:val="00B16F47"/>
    <w:rsid w:val="00B51D3C"/>
    <w:rsid w:val="00BE174A"/>
    <w:rsid w:val="00BE1EEF"/>
    <w:rsid w:val="00D236C6"/>
    <w:rsid w:val="00DA0A3E"/>
    <w:rsid w:val="00E02278"/>
    <w:rsid w:val="00ED02A0"/>
    <w:rsid w:val="00F01546"/>
    <w:rsid w:val="00F15B28"/>
    <w:rsid w:val="00F1741E"/>
    <w:rsid w:val="00F67F07"/>
    <w:rsid w:val="00FF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0E23"/>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before="120" w:after="0" w:line="240" w:lineRule="auto"/>
      <w:ind w:left="820" w:hanging="356"/>
    </w:pPr>
    <w:rPr>
      <w:rFonts w:eastAsia="Tahoma"/>
      <w:lang w:val="en-US"/>
    </w:rPr>
  </w:style>
  <w:style w:type="paragraph" w:styleId="BalloonText">
    <w:name w:val="Balloon Text"/>
    <w:basedOn w:val="Normal"/>
    <w:link w:val="BalloonTextChar"/>
    <w:uiPriority w:val="99"/>
    <w:semiHidden/>
    <w:unhideWhenUsed/>
    <w:rsid w:val="0086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CAD"/>
    <w:rPr>
      <w:rFonts w:ascii="Segoe UI" w:hAnsi="Segoe UI" w:cs="Segoe UI"/>
      <w:sz w:val="18"/>
      <w:szCs w:val="18"/>
    </w:rPr>
  </w:style>
  <w:style w:type="paragraph" w:styleId="NormalWeb">
    <w:name w:val="Normal (Web)"/>
    <w:basedOn w:val="Normal"/>
    <w:uiPriority w:val="99"/>
    <w:unhideWhenUsed/>
    <w:rsid w:val="00A522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473447583">
      <w:bodyDiv w:val="1"/>
      <w:marLeft w:val="0"/>
      <w:marRight w:val="0"/>
      <w:marTop w:val="0"/>
      <w:marBottom w:val="0"/>
      <w:divBdr>
        <w:top w:val="none" w:sz="0" w:space="0" w:color="auto"/>
        <w:left w:val="none" w:sz="0" w:space="0" w:color="auto"/>
        <w:bottom w:val="none" w:sz="0" w:space="0" w:color="auto"/>
        <w:right w:val="none" w:sz="0" w:space="0" w:color="auto"/>
      </w:divBdr>
    </w:div>
    <w:div w:id="673147995">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4387-5843-451E-8C38-CF12E37B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5</cp:revision>
  <cp:lastPrinted>2024-10-16T13:38:00Z</cp:lastPrinted>
  <dcterms:created xsi:type="dcterms:W3CDTF">2024-10-07T14:59:00Z</dcterms:created>
  <dcterms:modified xsi:type="dcterms:W3CDTF">2024-10-17T09:08:00Z</dcterms:modified>
</cp:coreProperties>
</file>