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C856C" w14:textId="4C8750D3" w:rsidR="00534AA1" w:rsidRDefault="00534AA1" w:rsidP="00534AA1">
      <w:pPr>
        <w:rPr>
          <w:rFonts w:ascii="Arial" w:hAnsi="Arial" w:cs="Arial"/>
        </w:rPr>
      </w:pPr>
    </w:p>
    <w:p w14:paraId="7E3496E0" w14:textId="77777777" w:rsidR="000E0B54" w:rsidRDefault="000E0B54" w:rsidP="00534AA1">
      <w:pPr>
        <w:rPr>
          <w:rFonts w:ascii="Arial" w:hAnsi="Arial" w:cs="Arial"/>
        </w:rPr>
      </w:pPr>
    </w:p>
    <w:p w14:paraId="428D029D" w14:textId="564A14E9" w:rsidR="000E0B54" w:rsidRPr="00BC58AC" w:rsidRDefault="000E0B54" w:rsidP="000E0B54">
      <w:pPr>
        <w:pStyle w:val="NormalWeb"/>
        <w:spacing w:before="0" w:beforeAutospacing="0" w:after="0" w:afterAutospacing="0"/>
        <w:ind w:left="720" w:right="454"/>
        <w:rPr>
          <w:rFonts w:ascii="Arial" w:hAnsi="Arial" w:cs="Arial"/>
          <w:b/>
          <w:sz w:val="28"/>
          <w:szCs w:val="28"/>
        </w:rPr>
      </w:pPr>
      <w:r w:rsidRPr="00BC58AC">
        <w:rPr>
          <w:rFonts w:ascii="Arial" w:hAnsi="Arial" w:cs="Arial"/>
          <w:b/>
          <w:sz w:val="28"/>
          <w:szCs w:val="28"/>
        </w:rPr>
        <w:t xml:space="preserve">After School Club Assistant </w:t>
      </w:r>
      <w:r w:rsidR="00DC1490">
        <w:rPr>
          <w:rFonts w:ascii="Arial" w:hAnsi="Arial" w:cs="Arial"/>
          <w:b/>
          <w:sz w:val="28"/>
          <w:szCs w:val="28"/>
        </w:rPr>
        <w:t xml:space="preserve">- </w:t>
      </w:r>
      <w:r w:rsidR="00923BED">
        <w:rPr>
          <w:rFonts w:ascii="Arial" w:hAnsi="Arial" w:cs="Arial"/>
          <w:b/>
          <w:sz w:val="28"/>
          <w:szCs w:val="28"/>
        </w:rPr>
        <w:t xml:space="preserve">Job </w:t>
      </w:r>
      <w:r w:rsidRPr="00BC58AC">
        <w:rPr>
          <w:rFonts w:ascii="Arial" w:hAnsi="Arial" w:cs="Arial"/>
          <w:b/>
          <w:sz w:val="28"/>
          <w:szCs w:val="28"/>
        </w:rPr>
        <w:t>Description</w:t>
      </w:r>
    </w:p>
    <w:p w14:paraId="36AA28F6" w14:textId="77777777" w:rsidR="000E0B54" w:rsidRPr="00BC58AC" w:rsidRDefault="000E0B54" w:rsidP="000E0B54">
      <w:pPr>
        <w:pStyle w:val="NormalWeb"/>
        <w:spacing w:before="0" w:beforeAutospacing="0" w:after="0" w:afterAutospacing="0"/>
        <w:ind w:left="720" w:right="454"/>
        <w:rPr>
          <w:rFonts w:ascii="Arial" w:hAnsi="Arial" w:cs="Arial"/>
          <w:sz w:val="22"/>
          <w:szCs w:val="22"/>
        </w:rPr>
      </w:pPr>
    </w:p>
    <w:p w14:paraId="38F23CBC" w14:textId="77777777" w:rsidR="000E0B54" w:rsidRPr="00BC58AC" w:rsidRDefault="000E0B54" w:rsidP="000E0B54">
      <w:pPr>
        <w:pStyle w:val="NormalWeb"/>
        <w:spacing w:before="0" w:beforeAutospacing="0" w:after="120" w:afterAutospacing="0"/>
        <w:ind w:left="720" w:right="454"/>
        <w:rPr>
          <w:rFonts w:ascii="Arial" w:hAnsi="Arial" w:cs="Arial"/>
          <w:b/>
          <w:sz w:val="22"/>
          <w:szCs w:val="22"/>
          <w:u w:val="single"/>
        </w:rPr>
      </w:pPr>
      <w:r w:rsidRPr="00BC58AC">
        <w:rPr>
          <w:rFonts w:ascii="Arial" w:hAnsi="Arial" w:cs="Arial"/>
          <w:b/>
          <w:sz w:val="22"/>
          <w:szCs w:val="22"/>
          <w:u w:val="single"/>
        </w:rPr>
        <w:t>Purpose of the Post</w:t>
      </w:r>
    </w:p>
    <w:p w14:paraId="4010CA32" w14:textId="2673826C" w:rsidR="000E0B54" w:rsidRPr="00BC58AC" w:rsidRDefault="000E0B54" w:rsidP="000E0B54">
      <w:pPr>
        <w:pStyle w:val="NormalWeb"/>
        <w:spacing w:before="0" w:beforeAutospacing="0" w:after="0" w:afterAutospacing="0"/>
        <w:ind w:left="720" w:right="454"/>
        <w:rPr>
          <w:rFonts w:ascii="Arial" w:hAnsi="Arial" w:cs="Arial"/>
          <w:sz w:val="22"/>
          <w:szCs w:val="22"/>
        </w:rPr>
      </w:pPr>
      <w:r w:rsidRPr="00BC58AC">
        <w:rPr>
          <w:rFonts w:ascii="Arial" w:hAnsi="Arial" w:cs="Arial"/>
          <w:sz w:val="22"/>
          <w:szCs w:val="22"/>
        </w:rPr>
        <w:t>To assist in providing a caring, secure environment, through individual</w:t>
      </w:r>
      <w:r w:rsidR="007B5A03" w:rsidRPr="00BC58AC">
        <w:rPr>
          <w:rFonts w:ascii="Arial" w:hAnsi="Arial" w:cs="Arial"/>
          <w:sz w:val="22"/>
          <w:szCs w:val="22"/>
        </w:rPr>
        <w:t xml:space="preserve"> attention and a series of well-</w:t>
      </w:r>
      <w:r w:rsidRPr="00BC58AC">
        <w:rPr>
          <w:rFonts w:ascii="Arial" w:hAnsi="Arial" w:cs="Arial"/>
          <w:sz w:val="22"/>
          <w:szCs w:val="22"/>
        </w:rPr>
        <w:t xml:space="preserve">planned, resourced and supervised activities that reflect the government guidelines. </w:t>
      </w:r>
    </w:p>
    <w:p w14:paraId="5F29A818" w14:textId="77777777" w:rsidR="000E0B54" w:rsidRPr="00BC58AC" w:rsidRDefault="000E0B54" w:rsidP="000E0B54">
      <w:pPr>
        <w:pStyle w:val="NormalWeb"/>
        <w:spacing w:before="0" w:beforeAutospacing="0" w:after="0" w:afterAutospacing="0"/>
        <w:ind w:left="720" w:right="454"/>
        <w:rPr>
          <w:rFonts w:ascii="Arial" w:hAnsi="Arial" w:cs="Arial"/>
          <w:sz w:val="22"/>
          <w:szCs w:val="22"/>
        </w:rPr>
      </w:pPr>
    </w:p>
    <w:p w14:paraId="5C2288F1" w14:textId="385F3031" w:rsidR="000E0B54" w:rsidRPr="00BC58AC" w:rsidRDefault="000E0B54" w:rsidP="000E0B54">
      <w:pPr>
        <w:pStyle w:val="NormalWeb"/>
        <w:spacing w:before="0" w:beforeAutospacing="0" w:after="120" w:afterAutospacing="0"/>
        <w:ind w:left="720" w:right="454"/>
        <w:rPr>
          <w:rFonts w:ascii="Arial" w:hAnsi="Arial" w:cs="Arial"/>
          <w:b/>
          <w:sz w:val="22"/>
          <w:szCs w:val="22"/>
          <w:u w:val="single"/>
        </w:rPr>
      </w:pPr>
      <w:r w:rsidRPr="00BC58AC">
        <w:rPr>
          <w:rFonts w:ascii="Arial" w:hAnsi="Arial" w:cs="Arial"/>
          <w:b/>
          <w:sz w:val="22"/>
          <w:szCs w:val="22"/>
          <w:u w:val="single"/>
        </w:rPr>
        <w:t>Main Duties and Responsibilities</w:t>
      </w:r>
    </w:p>
    <w:p w14:paraId="69E05E94" w14:textId="5A21BF43" w:rsidR="007B5A03" w:rsidRPr="00BC58AC" w:rsidRDefault="007B5A03" w:rsidP="00861B45">
      <w:pPr>
        <w:pStyle w:val="NormalWeb"/>
        <w:numPr>
          <w:ilvl w:val="0"/>
          <w:numId w:val="4"/>
        </w:numPr>
        <w:spacing w:before="0" w:beforeAutospacing="0" w:after="0" w:afterAutospacing="0"/>
        <w:ind w:right="454"/>
        <w:rPr>
          <w:rFonts w:ascii="Arial" w:hAnsi="Arial" w:cs="Arial"/>
          <w:sz w:val="22"/>
          <w:szCs w:val="22"/>
        </w:rPr>
      </w:pPr>
      <w:r w:rsidRPr="00BC58AC">
        <w:rPr>
          <w:rFonts w:ascii="Arial" w:hAnsi="Arial" w:cs="Arial"/>
          <w:sz w:val="22"/>
          <w:szCs w:val="22"/>
        </w:rPr>
        <w:t>Responsible for taking</w:t>
      </w:r>
      <w:r w:rsidR="00DC1490">
        <w:rPr>
          <w:rFonts w:ascii="Arial" w:hAnsi="Arial" w:cs="Arial"/>
          <w:sz w:val="22"/>
          <w:szCs w:val="22"/>
        </w:rPr>
        <w:t xml:space="preserve"> </w:t>
      </w:r>
      <w:r w:rsidRPr="00BC58AC">
        <w:rPr>
          <w:rFonts w:ascii="Arial" w:hAnsi="Arial" w:cs="Arial"/>
          <w:sz w:val="22"/>
          <w:szCs w:val="22"/>
        </w:rPr>
        <w:t>registers</w:t>
      </w:r>
      <w:r w:rsidR="00DC1490">
        <w:rPr>
          <w:rFonts w:ascii="Arial" w:hAnsi="Arial" w:cs="Arial"/>
          <w:sz w:val="22"/>
          <w:szCs w:val="22"/>
        </w:rPr>
        <w:t xml:space="preserve"> at each session</w:t>
      </w:r>
    </w:p>
    <w:p w14:paraId="33EC78CB" w14:textId="15DFF229" w:rsidR="000E0B54" w:rsidRPr="00BC58AC" w:rsidRDefault="000E0B54" w:rsidP="00861B45">
      <w:pPr>
        <w:pStyle w:val="NormalWeb"/>
        <w:numPr>
          <w:ilvl w:val="0"/>
          <w:numId w:val="4"/>
        </w:numPr>
        <w:spacing w:before="0" w:beforeAutospacing="0" w:after="0" w:afterAutospacing="0"/>
        <w:ind w:right="454"/>
        <w:rPr>
          <w:rFonts w:ascii="Arial" w:hAnsi="Arial" w:cs="Arial"/>
          <w:sz w:val="22"/>
          <w:szCs w:val="22"/>
        </w:rPr>
      </w:pPr>
      <w:r w:rsidRPr="00BC58AC">
        <w:rPr>
          <w:rFonts w:ascii="Arial" w:hAnsi="Arial" w:cs="Arial"/>
          <w:sz w:val="22"/>
          <w:szCs w:val="22"/>
        </w:rPr>
        <w:t xml:space="preserve">Assist in </w:t>
      </w:r>
      <w:r w:rsidR="007B5A03" w:rsidRPr="00BC58AC">
        <w:rPr>
          <w:rFonts w:ascii="Arial" w:hAnsi="Arial" w:cs="Arial"/>
          <w:sz w:val="22"/>
          <w:szCs w:val="22"/>
        </w:rPr>
        <w:t xml:space="preserve">planning and delivering appropriate </w:t>
      </w:r>
      <w:r w:rsidRPr="00BC58AC">
        <w:rPr>
          <w:rFonts w:ascii="Arial" w:hAnsi="Arial" w:cs="Arial"/>
          <w:sz w:val="22"/>
          <w:szCs w:val="22"/>
        </w:rPr>
        <w:t>activities for children aged between 4 and 11</w:t>
      </w:r>
    </w:p>
    <w:p w14:paraId="11E2C529" w14:textId="5BB34860" w:rsidR="000E0B54" w:rsidRPr="00BC58AC" w:rsidRDefault="007B5A03" w:rsidP="000E0B54">
      <w:pPr>
        <w:pStyle w:val="NormalWeb"/>
        <w:numPr>
          <w:ilvl w:val="0"/>
          <w:numId w:val="5"/>
        </w:numPr>
        <w:spacing w:before="0" w:beforeAutospacing="0" w:after="0" w:afterAutospacing="0"/>
        <w:ind w:right="454"/>
        <w:rPr>
          <w:rFonts w:ascii="Arial" w:hAnsi="Arial" w:cs="Arial"/>
          <w:sz w:val="22"/>
          <w:szCs w:val="22"/>
        </w:rPr>
      </w:pPr>
      <w:r w:rsidRPr="00BC58AC">
        <w:rPr>
          <w:rFonts w:ascii="Arial" w:hAnsi="Arial" w:cs="Arial"/>
          <w:sz w:val="22"/>
          <w:szCs w:val="22"/>
        </w:rPr>
        <w:t>H</w:t>
      </w:r>
      <w:r w:rsidR="000E0B54" w:rsidRPr="00BC58AC">
        <w:rPr>
          <w:rFonts w:ascii="Arial" w:hAnsi="Arial" w:cs="Arial"/>
          <w:sz w:val="22"/>
          <w:szCs w:val="22"/>
        </w:rPr>
        <w:t xml:space="preserve">elp develop and maintain good relationships and communication with parents/carers and all relevant parties </w:t>
      </w:r>
    </w:p>
    <w:p w14:paraId="131458A0" w14:textId="315FDDAA" w:rsidR="007B5A03" w:rsidRPr="00BC58AC" w:rsidRDefault="007B5A03" w:rsidP="000E0B54">
      <w:pPr>
        <w:pStyle w:val="NormalWeb"/>
        <w:numPr>
          <w:ilvl w:val="0"/>
          <w:numId w:val="5"/>
        </w:numPr>
        <w:spacing w:before="0" w:beforeAutospacing="0" w:after="0" w:afterAutospacing="0"/>
        <w:ind w:right="454"/>
        <w:rPr>
          <w:rFonts w:ascii="Arial" w:hAnsi="Arial" w:cs="Arial"/>
          <w:sz w:val="22"/>
          <w:szCs w:val="22"/>
        </w:rPr>
      </w:pPr>
      <w:r w:rsidRPr="00BC58AC">
        <w:rPr>
          <w:rFonts w:ascii="Arial" w:hAnsi="Arial" w:cs="Arial"/>
          <w:sz w:val="22"/>
          <w:szCs w:val="22"/>
        </w:rPr>
        <w:t>Ensure food orders are placed for the following week</w:t>
      </w:r>
    </w:p>
    <w:p w14:paraId="45C7A045" w14:textId="24105607" w:rsidR="007B5A03" w:rsidRPr="00BC58AC" w:rsidRDefault="007B5A03" w:rsidP="000E0B54">
      <w:pPr>
        <w:pStyle w:val="NormalWeb"/>
        <w:numPr>
          <w:ilvl w:val="0"/>
          <w:numId w:val="5"/>
        </w:numPr>
        <w:spacing w:before="0" w:beforeAutospacing="0" w:after="0" w:afterAutospacing="0"/>
        <w:ind w:right="454"/>
        <w:rPr>
          <w:rFonts w:ascii="Arial" w:hAnsi="Arial" w:cs="Arial"/>
          <w:sz w:val="22"/>
          <w:szCs w:val="22"/>
        </w:rPr>
      </w:pPr>
      <w:r w:rsidRPr="00BC58AC">
        <w:rPr>
          <w:rFonts w:ascii="Arial" w:hAnsi="Arial" w:cs="Arial"/>
          <w:sz w:val="22"/>
          <w:szCs w:val="22"/>
        </w:rPr>
        <w:t>Ensure resources are replenished as and when necessary</w:t>
      </w:r>
    </w:p>
    <w:p w14:paraId="43B27F53" w14:textId="77777777" w:rsidR="000E0B54" w:rsidRPr="00BC58AC" w:rsidRDefault="000E0B54" w:rsidP="000E0B54">
      <w:pPr>
        <w:pStyle w:val="NormalWeb"/>
        <w:spacing w:before="0" w:beforeAutospacing="0" w:after="0" w:afterAutospacing="0"/>
        <w:ind w:left="720" w:right="454"/>
        <w:rPr>
          <w:rFonts w:ascii="Arial" w:hAnsi="Arial" w:cs="Arial"/>
          <w:sz w:val="22"/>
          <w:szCs w:val="22"/>
        </w:rPr>
      </w:pPr>
    </w:p>
    <w:p w14:paraId="31CB6D4B" w14:textId="77777777" w:rsidR="000E0B54" w:rsidRPr="00BC58AC" w:rsidRDefault="000E0B54" w:rsidP="000E0B54">
      <w:pPr>
        <w:pStyle w:val="NormalWeb"/>
        <w:spacing w:before="0" w:beforeAutospacing="0" w:after="0" w:afterAutospacing="0"/>
        <w:ind w:left="720" w:right="454"/>
        <w:rPr>
          <w:rFonts w:ascii="Arial" w:hAnsi="Arial" w:cs="Arial"/>
          <w:b/>
          <w:sz w:val="22"/>
          <w:szCs w:val="22"/>
        </w:rPr>
      </w:pPr>
      <w:r w:rsidRPr="00BC58AC">
        <w:rPr>
          <w:rFonts w:ascii="Arial" w:hAnsi="Arial" w:cs="Arial"/>
          <w:b/>
          <w:sz w:val="22"/>
          <w:szCs w:val="22"/>
        </w:rPr>
        <w:t>Supervision and Care of Children</w:t>
      </w:r>
    </w:p>
    <w:p w14:paraId="642C9D6D" w14:textId="77777777" w:rsidR="000E0B54" w:rsidRPr="00BC58AC" w:rsidRDefault="000E0B54" w:rsidP="000E0B54">
      <w:pPr>
        <w:pStyle w:val="NormalWeb"/>
        <w:numPr>
          <w:ilvl w:val="0"/>
          <w:numId w:val="6"/>
        </w:numPr>
        <w:spacing w:before="0" w:beforeAutospacing="0" w:after="0" w:afterAutospacing="0"/>
        <w:ind w:right="454"/>
        <w:rPr>
          <w:rFonts w:ascii="Arial" w:hAnsi="Arial" w:cs="Arial"/>
          <w:sz w:val="22"/>
          <w:szCs w:val="22"/>
        </w:rPr>
      </w:pPr>
      <w:r w:rsidRPr="00BC58AC">
        <w:rPr>
          <w:rFonts w:ascii="Arial" w:hAnsi="Arial" w:cs="Arial"/>
          <w:sz w:val="22"/>
          <w:szCs w:val="22"/>
        </w:rPr>
        <w:t>Ensure that activities are carried out in a safe and responsible manner in accordance with statutory responsibilities</w:t>
      </w:r>
    </w:p>
    <w:p w14:paraId="1EA04DDE" w14:textId="589704F3" w:rsidR="000E0B54" w:rsidRPr="00BC58AC" w:rsidRDefault="000E0B54" w:rsidP="000E0B54">
      <w:pPr>
        <w:pStyle w:val="NormalWeb"/>
        <w:numPr>
          <w:ilvl w:val="0"/>
          <w:numId w:val="6"/>
        </w:numPr>
        <w:spacing w:before="0" w:beforeAutospacing="0" w:after="0" w:afterAutospacing="0"/>
        <w:ind w:right="454"/>
        <w:rPr>
          <w:rFonts w:ascii="Arial" w:hAnsi="Arial" w:cs="Arial"/>
          <w:sz w:val="22"/>
          <w:szCs w:val="22"/>
        </w:rPr>
      </w:pPr>
      <w:r w:rsidRPr="00BC58AC">
        <w:rPr>
          <w:rFonts w:ascii="Arial" w:hAnsi="Arial" w:cs="Arial"/>
          <w:sz w:val="22"/>
          <w:szCs w:val="22"/>
        </w:rPr>
        <w:t>To take responsible precautions and measures to ensure the safety of other staff and children at the club</w:t>
      </w:r>
      <w:r w:rsidR="00DC1490">
        <w:rPr>
          <w:rFonts w:ascii="Arial" w:hAnsi="Arial" w:cs="Arial"/>
          <w:sz w:val="22"/>
          <w:szCs w:val="22"/>
        </w:rPr>
        <w:t>.</w:t>
      </w:r>
      <w:r w:rsidRPr="00BC58AC">
        <w:rPr>
          <w:rFonts w:ascii="Arial" w:hAnsi="Arial" w:cs="Arial"/>
          <w:sz w:val="22"/>
          <w:szCs w:val="22"/>
        </w:rPr>
        <w:t xml:space="preserve"> </w:t>
      </w:r>
      <w:r w:rsidR="00DC1490">
        <w:rPr>
          <w:rFonts w:ascii="Arial" w:hAnsi="Arial" w:cs="Arial"/>
          <w:sz w:val="22"/>
          <w:szCs w:val="22"/>
        </w:rPr>
        <w:t>C</w:t>
      </w:r>
      <w:r w:rsidRPr="00BC58AC">
        <w:rPr>
          <w:rFonts w:ascii="Arial" w:hAnsi="Arial" w:cs="Arial"/>
          <w:sz w:val="22"/>
          <w:szCs w:val="22"/>
        </w:rPr>
        <w:t>omply with the responsibilities of the Health and Safety at Work Act and to undertake the necessary</w:t>
      </w:r>
      <w:r w:rsidR="007B5A03" w:rsidRPr="00BC58AC">
        <w:rPr>
          <w:rFonts w:ascii="Arial" w:hAnsi="Arial" w:cs="Arial"/>
          <w:sz w:val="22"/>
          <w:szCs w:val="22"/>
        </w:rPr>
        <w:t xml:space="preserve"> training including completing Paediatric First Aid training</w:t>
      </w:r>
    </w:p>
    <w:p w14:paraId="06D80D60" w14:textId="77777777" w:rsidR="000E0B54" w:rsidRPr="00BC58AC" w:rsidRDefault="000E0B54" w:rsidP="000E0B54">
      <w:pPr>
        <w:pStyle w:val="NormalWeb"/>
        <w:numPr>
          <w:ilvl w:val="0"/>
          <w:numId w:val="6"/>
        </w:numPr>
        <w:spacing w:before="0" w:beforeAutospacing="0" w:after="0" w:afterAutospacing="0"/>
        <w:ind w:right="454"/>
        <w:rPr>
          <w:rFonts w:ascii="Arial" w:hAnsi="Arial" w:cs="Arial"/>
          <w:sz w:val="22"/>
          <w:szCs w:val="22"/>
        </w:rPr>
      </w:pPr>
      <w:r w:rsidRPr="00BC58AC">
        <w:rPr>
          <w:rFonts w:ascii="Arial" w:hAnsi="Arial" w:cs="Arial"/>
          <w:sz w:val="22"/>
          <w:szCs w:val="22"/>
        </w:rPr>
        <w:t>Provide a clean and safe environment for the children to play. This will involve physically making sure that the club is kept tidy by means of sweeping and washing up</w:t>
      </w:r>
    </w:p>
    <w:p w14:paraId="2985D98B" w14:textId="77777777" w:rsidR="000E0B54" w:rsidRPr="00BC58AC" w:rsidRDefault="000E0B54" w:rsidP="000E0B54">
      <w:pPr>
        <w:pStyle w:val="NormalWeb"/>
        <w:numPr>
          <w:ilvl w:val="0"/>
          <w:numId w:val="6"/>
        </w:numPr>
        <w:spacing w:before="0" w:beforeAutospacing="0" w:after="0" w:afterAutospacing="0"/>
        <w:ind w:right="454"/>
        <w:rPr>
          <w:rFonts w:ascii="Arial" w:hAnsi="Arial" w:cs="Arial"/>
          <w:sz w:val="22"/>
          <w:szCs w:val="22"/>
        </w:rPr>
      </w:pPr>
      <w:r w:rsidRPr="00BC58AC">
        <w:rPr>
          <w:rFonts w:ascii="Arial" w:hAnsi="Arial" w:cs="Arial"/>
          <w:sz w:val="22"/>
          <w:szCs w:val="22"/>
        </w:rPr>
        <w:t xml:space="preserve">Ensure that food is prepared and served in accordance with the Food Standards Agency guidelines and to undertake the necessary Food Hygiene Training </w:t>
      </w:r>
    </w:p>
    <w:p w14:paraId="0EF76FC8" w14:textId="77777777" w:rsidR="000E0B54" w:rsidRPr="00BC58AC" w:rsidRDefault="000E0B54" w:rsidP="000E0B54">
      <w:pPr>
        <w:pStyle w:val="NormalWeb"/>
        <w:numPr>
          <w:ilvl w:val="0"/>
          <w:numId w:val="6"/>
        </w:numPr>
        <w:spacing w:before="0" w:beforeAutospacing="0" w:after="0" w:afterAutospacing="0"/>
        <w:ind w:right="454"/>
        <w:rPr>
          <w:rFonts w:ascii="Arial" w:hAnsi="Arial" w:cs="Arial"/>
          <w:sz w:val="22"/>
          <w:szCs w:val="22"/>
        </w:rPr>
      </w:pPr>
      <w:r w:rsidRPr="00BC58AC">
        <w:rPr>
          <w:rFonts w:ascii="Arial" w:hAnsi="Arial" w:cs="Arial"/>
          <w:sz w:val="22"/>
          <w:szCs w:val="22"/>
        </w:rPr>
        <w:t>To actively promote and support the safeguarding of children and young people in the workplace, ensuring that all staff and volunteers observe School policies and procedures to keep children safe from harm</w:t>
      </w:r>
    </w:p>
    <w:p w14:paraId="45880DAB" w14:textId="77777777" w:rsidR="000E0B54" w:rsidRPr="00BC58AC" w:rsidRDefault="000E0B54" w:rsidP="000E0B54">
      <w:pPr>
        <w:pStyle w:val="NormalWeb"/>
        <w:spacing w:before="0" w:beforeAutospacing="0" w:after="0" w:afterAutospacing="0"/>
        <w:ind w:left="720" w:right="454"/>
        <w:rPr>
          <w:rFonts w:ascii="Arial" w:hAnsi="Arial" w:cs="Arial"/>
          <w:sz w:val="22"/>
          <w:szCs w:val="22"/>
        </w:rPr>
      </w:pPr>
    </w:p>
    <w:p w14:paraId="0F8133F0" w14:textId="77777777" w:rsidR="000E0B54" w:rsidRPr="00BC58AC" w:rsidRDefault="000E0B54" w:rsidP="000E0B54">
      <w:pPr>
        <w:pStyle w:val="NormalWeb"/>
        <w:spacing w:before="0" w:beforeAutospacing="0" w:after="0" w:afterAutospacing="0"/>
        <w:ind w:left="720" w:right="454"/>
        <w:rPr>
          <w:rFonts w:ascii="Arial" w:hAnsi="Arial" w:cs="Arial"/>
          <w:sz w:val="22"/>
          <w:szCs w:val="22"/>
        </w:rPr>
      </w:pPr>
    </w:p>
    <w:p w14:paraId="6AB2375B" w14:textId="77777777" w:rsidR="000E0B54" w:rsidRPr="00BC58AC" w:rsidRDefault="000E0B54" w:rsidP="000E0B54">
      <w:pPr>
        <w:pStyle w:val="NormalWeb"/>
        <w:spacing w:before="0" w:beforeAutospacing="0" w:after="0" w:afterAutospacing="0"/>
        <w:ind w:right="454" w:firstLine="720"/>
        <w:rPr>
          <w:rFonts w:ascii="Arial" w:hAnsi="Arial" w:cs="Arial"/>
          <w:b/>
          <w:sz w:val="22"/>
          <w:szCs w:val="22"/>
        </w:rPr>
      </w:pPr>
      <w:r w:rsidRPr="00BC58AC">
        <w:rPr>
          <w:rFonts w:ascii="Arial" w:hAnsi="Arial" w:cs="Arial"/>
          <w:b/>
          <w:sz w:val="22"/>
          <w:szCs w:val="22"/>
        </w:rPr>
        <w:t>Other Duties</w:t>
      </w:r>
    </w:p>
    <w:p w14:paraId="52028E9A" w14:textId="77777777" w:rsidR="000E0B54" w:rsidRPr="00BC58AC" w:rsidRDefault="000E0B54" w:rsidP="000E0B54">
      <w:pPr>
        <w:pStyle w:val="NormalWeb"/>
        <w:numPr>
          <w:ilvl w:val="0"/>
          <w:numId w:val="7"/>
        </w:numPr>
        <w:spacing w:before="0" w:beforeAutospacing="0" w:after="0" w:afterAutospacing="0"/>
        <w:ind w:right="454"/>
        <w:rPr>
          <w:rFonts w:ascii="Arial" w:hAnsi="Arial" w:cs="Arial"/>
          <w:sz w:val="22"/>
          <w:szCs w:val="22"/>
        </w:rPr>
      </w:pPr>
      <w:r w:rsidRPr="00BC58AC">
        <w:rPr>
          <w:rFonts w:ascii="Arial" w:hAnsi="Arial" w:cs="Arial"/>
          <w:sz w:val="22"/>
          <w:szCs w:val="22"/>
        </w:rPr>
        <w:t>Promote the aims and objective of the School at all times</w:t>
      </w:r>
    </w:p>
    <w:p w14:paraId="47257D0A" w14:textId="77777777" w:rsidR="000E0B54" w:rsidRPr="00BC58AC" w:rsidRDefault="000E0B54" w:rsidP="000E0B54">
      <w:pPr>
        <w:pStyle w:val="NormalWeb"/>
        <w:numPr>
          <w:ilvl w:val="0"/>
          <w:numId w:val="7"/>
        </w:numPr>
        <w:spacing w:before="0" w:beforeAutospacing="0" w:after="0" w:afterAutospacing="0"/>
        <w:ind w:right="454"/>
        <w:rPr>
          <w:rFonts w:ascii="Arial" w:hAnsi="Arial" w:cs="Arial"/>
          <w:sz w:val="22"/>
          <w:szCs w:val="22"/>
        </w:rPr>
      </w:pPr>
      <w:r w:rsidRPr="00BC58AC">
        <w:rPr>
          <w:rFonts w:ascii="Arial" w:hAnsi="Arial" w:cs="Arial"/>
          <w:sz w:val="22"/>
          <w:szCs w:val="22"/>
        </w:rPr>
        <w:t>Understand and adhere to School policies, procedures and standards at all times</w:t>
      </w:r>
    </w:p>
    <w:p w14:paraId="043AD356" w14:textId="786EFF41" w:rsidR="000E0B54" w:rsidRPr="00BC58AC" w:rsidRDefault="000E0B54" w:rsidP="000E0B54">
      <w:pPr>
        <w:pStyle w:val="NormalWeb"/>
        <w:numPr>
          <w:ilvl w:val="0"/>
          <w:numId w:val="7"/>
        </w:numPr>
        <w:spacing w:before="0" w:beforeAutospacing="0" w:after="0" w:afterAutospacing="0"/>
        <w:ind w:right="454"/>
        <w:rPr>
          <w:rFonts w:ascii="Arial" w:hAnsi="Arial" w:cs="Arial"/>
          <w:sz w:val="22"/>
          <w:szCs w:val="22"/>
        </w:rPr>
      </w:pPr>
      <w:r w:rsidRPr="00BC58AC">
        <w:rPr>
          <w:rFonts w:ascii="Arial" w:hAnsi="Arial" w:cs="Arial"/>
          <w:sz w:val="22"/>
          <w:szCs w:val="22"/>
        </w:rPr>
        <w:t>Ensure the School offers the highest standards of physical and emotional care, health an</w:t>
      </w:r>
      <w:r w:rsidR="007B5A03" w:rsidRPr="00BC58AC">
        <w:rPr>
          <w:rFonts w:ascii="Arial" w:hAnsi="Arial" w:cs="Arial"/>
          <w:sz w:val="22"/>
          <w:szCs w:val="22"/>
        </w:rPr>
        <w:t>d</w:t>
      </w:r>
      <w:r w:rsidRPr="00BC58AC">
        <w:rPr>
          <w:rFonts w:ascii="Arial" w:hAnsi="Arial" w:cs="Arial"/>
          <w:sz w:val="22"/>
          <w:szCs w:val="22"/>
        </w:rPr>
        <w:t xml:space="preserve"> safety, and food hygiene at all times</w:t>
      </w:r>
    </w:p>
    <w:p w14:paraId="5FCA3087" w14:textId="77777777" w:rsidR="000E0B54" w:rsidRPr="00BC58AC" w:rsidRDefault="000E0B54" w:rsidP="000E0B54">
      <w:pPr>
        <w:pStyle w:val="NormalWeb"/>
        <w:numPr>
          <w:ilvl w:val="0"/>
          <w:numId w:val="7"/>
        </w:numPr>
        <w:spacing w:before="0" w:beforeAutospacing="0" w:after="0" w:afterAutospacing="0"/>
        <w:ind w:right="454"/>
        <w:rPr>
          <w:rFonts w:ascii="Arial" w:hAnsi="Arial" w:cs="Arial"/>
          <w:sz w:val="22"/>
          <w:szCs w:val="22"/>
        </w:rPr>
      </w:pPr>
      <w:r w:rsidRPr="00BC58AC">
        <w:rPr>
          <w:rFonts w:ascii="Arial" w:hAnsi="Arial" w:cs="Arial"/>
          <w:sz w:val="22"/>
          <w:szCs w:val="22"/>
        </w:rPr>
        <w:t>Ensure the School offers a high quality, inclusive environment with meets the needs of all children, regardless of culture, religion and physical or emotional development</w:t>
      </w:r>
    </w:p>
    <w:p w14:paraId="6AB4A446" w14:textId="77777777" w:rsidR="000E0B54" w:rsidRPr="00BC58AC" w:rsidRDefault="000E0B54" w:rsidP="000E0B54">
      <w:pPr>
        <w:pStyle w:val="NormalWeb"/>
        <w:numPr>
          <w:ilvl w:val="0"/>
          <w:numId w:val="7"/>
        </w:numPr>
        <w:spacing w:before="0" w:beforeAutospacing="0" w:after="0" w:afterAutospacing="0"/>
        <w:ind w:right="454"/>
        <w:rPr>
          <w:rFonts w:ascii="Arial" w:hAnsi="Arial" w:cs="Arial"/>
          <w:sz w:val="22"/>
          <w:szCs w:val="22"/>
        </w:rPr>
      </w:pPr>
      <w:r w:rsidRPr="00BC58AC">
        <w:rPr>
          <w:rFonts w:ascii="Arial" w:hAnsi="Arial" w:cs="Arial"/>
          <w:sz w:val="22"/>
          <w:szCs w:val="22"/>
        </w:rPr>
        <w:t>Ensure confidentiality within the School at all times</w:t>
      </w:r>
    </w:p>
    <w:p w14:paraId="5944847D" w14:textId="697A4998" w:rsidR="00B957B1" w:rsidRPr="00BC58AC" w:rsidRDefault="000E0B54" w:rsidP="001732BC">
      <w:pPr>
        <w:pStyle w:val="NormalWeb"/>
        <w:numPr>
          <w:ilvl w:val="0"/>
          <w:numId w:val="7"/>
        </w:numPr>
        <w:spacing w:before="0" w:beforeAutospacing="0" w:after="0" w:afterAutospacing="0"/>
        <w:ind w:right="454"/>
        <w:rPr>
          <w:rFonts w:ascii="Arial" w:hAnsi="Arial" w:cs="Arial"/>
        </w:rPr>
      </w:pPr>
      <w:r w:rsidRPr="00BC58AC">
        <w:rPr>
          <w:rFonts w:ascii="Arial" w:hAnsi="Arial" w:cs="Arial"/>
          <w:sz w:val="22"/>
          <w:szCs w:val="22"/>
        </w:rPr>
        <w:t>Participate in activities which fall outside of normal working hours as required e.g. training</w:t>
      </w:r>
    </w:p>
    <w:p w14:paraId="739B8D9D" w14:textId="77777777" w:rsidR="00182DAE" w:rsidRPr="00741013" w:rsidRDefault="00182DAE" w:rsidP="00182DAE">
      <w:pPr>
        <w:rPr>
          <w:rFonts w:ascii="Arial" w:hAnsi="Arial" w:cs="Arial"/>
          <w:sz w:val="24"/>
          <w:szCs w:val="24"/>
        </w:rPr>
      </w:pPr>
    </w:p>
    <w:p w14:paraId="6B79D78E" w14:textId="77777777" w:rsidR="005F2EF9" w:rsidRPr="00741013" w:rsidRDefault="005F2EF9" w:rsidP="00741013">
      <w:pPr>
        <w:rPr>
          <w:rFonts w:ascii="Arial" w:hAnsi="Arial" w:cs="Arial"/>
          <w:sz w:val="24"/>
          <w:szCs w:val="24"/>
        </w:rPr>
      </w:pPr>
    </w:p>
    <w:sectPr w:rsidR="005F2EF9" w:rsidRPr="00741013" w:rsidSect="00F97390">
      <w:headerReference w:type="default" r:id="rId8"/>
      <w:footerReference w:type="default" r:id="rId9"/>
      <w:pgSz w:w="11900" w:h="16840"/>
      <w:pgMar w:top="1440" w:right="830" w:bottom="1440" w:left="810" w:header="720" w:footer="5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8791A" w14:textId="77777777" w:rsidR="005303CB" w:rsidRDefault="005303CB" w:rsidP="002B7333">
      <w:r>
        <w:separator/>
      </w:r>
    </w:p>
  </w:endnote>
  <w:endnote w:type="continuationSeparator" w:id="0">
    <w:p w14:paraId="72889950" w14:textId="77777777" w:rsidR="005303CB" w:rsidRDefault="005303CB" w:rsidP="002B7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ook">
    <w:altName w:val="Corbel"/>
    <w:charset w:val="00"/>
    <w:family w:val="auto"/>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50" w:type="dxa"/>
      <w:tblBorders>
        <w:top w:val="single" w:sz="18" w:space="0" w:color="0070C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7"/>
      <w:gridCol w:w="7604"/>
      <w:gridCol w:w="1419"/>
    </w:tblGrid>
    <w:tr w:rsidR="0030690B" w14:paraId="00BDF6BE" w14:textId="77777777" w:rsidTr="009033CC">
      <w:tc>
        <w:tcPr>
          <w:tcW w:w="1242" w:type="dxa"/>
        </w:tcPr>
        <w:p w14:paraId="49BE8E68" w14:textId="0438C0D2" w:rsidR="0030690B" w:rsidRDefault="0030690B" w:rsidP="009033CC">
          <w:pPr>
            <w:spacing w:before="120"/>
          </w:pPr>
          <w:r w:rsidRPr="0030690B">
            <w:rPr>
              <w:noProof/>
              <w:lang w:eastAsia="en-GB"/>
            </w:rPr>
            <w:drawing>
              <wp:inline distT="0" distB="0" distL="0" distR="0" wp14:anchorId="1049E9BF" wp14:editId="762392C7">
                <wp:extent cx="470310" cy="439838"/>
                <wp:effectExtent l="0" t="0" r="0" b="5080"/>
                <wp:docPr id="4" name="Picture 1">
                  <a:extLst xmlns:a="http://schemas.openxmlformats.org/drawingml/2006/main">
                    <a:ext uri="{FF2B5EF4-FFF2-40B4-BE49-F238E27FC236}">
                      <a16:creationId xmlns:a16="http://schemas.microsoft.com/office/drawing/2014/main" id="{7529E6B9-2779-2640-88C6-C9402FD9B3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529E6B9-2779-2640-88C6-C9402FD9B3DA}"/>
                            </a:ext>
                          </a:extLst>
                        </pic:cNvPr>
                        <pic:cNvPicPr>
                          <a:picLocks noChangeAspect="1"/>
                        </pic:cNvPicPr>
                      </pic:nvPicPr>
                      <pic:blipFill rotWithShape="1">
                        <a:blip r:embed="rId1"/>
                        <a:srcRect r="40791"/>
                        <a:stretch/>
                      </pic:blipFill>
                      <pic:spPr>
                        <a:xfrm>
                          <a:off x="0" y="0"/>
                          <a:ext cx="473893" cy="443189"/>
                        </a:xfrm>
                        <a:prstGeom prst="rect">
                          <a:avLst/>
                        </a:prstGeom>
                      </pic:spPr>
                    </pic:pic>
                  </a:graphicData>
                </a:graphic>
              </wp:inline>
            </w:drawing>
          </w:r>
        </w:p>
      </w:tc>
      <w:tc>
        <w:tcPr>
          <w:tcW w:w="7938" w:type="dxa"/>
          <w:vAlign w:val="center"/>
        </w:tcPr>
        <w:p w14:paraId="23C680D9" w14:textId="6F3A4AD7" w:rsidR="0030690B" w:rsidRPr="009033CC" w:rsidRDefault="005E37CB" w:rsidP="009033CC">
          <w:pPr>
            <w:spacing w:before="120"/>
            <w:jc w:val="center"/>
            <w:rPr>
              <w:rFonts w:ascii="Times New Roman" w:hAnsi="Times New Roman"/>
              <w:b/>
              <w:bCs/>
              <w:i/>
              <w:iCs/>
              <w:color w:val="auto"/>
              <w:szCs w:val="22"/>
            </w:rPr>
          </w:pPr>
          <w:r w:rsidRPr="005148DF">
            <w:rPr>
              <w:rStyle w:val="Strong"/>
              <w:rFonts w:asciiTheme="minorHAnsi" w:hAnsiTheme="minorHAnsi" w:cstheme="minorHAnsi"/>
              <w:b w:val="0"/>
              <w:bCs w:val="0"/>
              <w:i/>
              <w:iCs/>
              <w:color w:val="0070C0"/>
              <w:sz w:val="24"/>
              <w:szCs w:val="24"/>
            </w:rPr>
            <w:t>Nurturing each and all. Guiding, Trusting, Inspiring and Celebrating</w:t>
          </w:r>
          <w:r w:rsidRPr="009033CC">
            <w:rPr>
              <w:rStyle w:val="Strong"/>
              <w:rFonts w:ascii="Arial" w:hAnsi="Arial" w:cs="Arial"/>
              <w:b w:val="0"/>
              <w:bCs w:val="0"/>
              <w:i/>
              <w:iCs/>
              <w:color w:val="0070C0"/>
              <w:szCs w:val="22"/>
            </w:rPr>
            <w:t>.</w:t>
          </w:r>
        </w:p>
      </w:tc>
      <w:tc>
        <w:tcPr>
          <w:tcW w:w="1070" w:type="dxa"/>
        </w:tcPr>
        <w:p w14:paraId="2E6A197A" w14:textId="23CCB48B" w:rsidR="0030690B" w:rsidRDefault="0030690B" w:rsidP="009033CC">
          <w:pPr>
            <w:spacing w:before="120"/>
            <w:jc w:val="right"/>
          </w:pPr>
          <w:r w:rsidRPr="0030690B">
            <w:rPr>
              <w:noProof/>
              <w:lang w:eastAsia="en-GB"/>
            </w:rPr>
            <w:drawing>
              <wp:inline distT="0" distB="0" distL="0" distR="0" wp14:anchorId="7F3706A5" wp14:editId="14A3BA04">
                <wp:extent cx="763929" cy="468472"/>
                <wp:effectExtent l="0" t="0" r="0" b="1905"/>
                <wp:docPr id="5" name="Picture 2">
                  <a:extLst xmlns:a="http://schemas.openxmlformats.org/drawingml/2006/main">
                    <a:ext uri="{FF2B5EF4-FFF2-40B4-BE49-F238E27FC236}">
                      <a16:creationId xmlns:a16="http://schemas.microsoft.com/office/drawing/2014/main" id="{7A669CF1-1292-1C4C-9649-D0D9224414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A669CF1-1292-1C4C-9649-D0D92244148F}"/>
                            </a:ext>
                          </a:extLst>
                        </pic:cNvPr>
                        <pic:cNvPicPr>
                          <a:picLocks noChangeAspect="1"/>
                        </pic:cNvPicPr>
                      </pic:nvPicPr>
                      <pic:blipFill>
                        <a:blip r:embed="rId2"/>
                        <a:stretch>
                          <a:fillRect/>
                        </a:stretch>
                      </pic:blipFill>
                      <pic:spPr>
                        <a:xfrm>
                          <a:off x="0" y="0"/>
                          <a:ext cx="781488" cy="479240"/>
                        </a:xfrm>
                        <a:prstGeom prst="rect">
                          <a:avLst/>
                        </a:prstGeom>
                      </pic:spPr>
                    </pic:pic>
                  </a:graphicData>
                </a:graphic>
              </wp:inline>
            </w:drawing>
          </w:r>
        </w:p>
      </w:tc>
    </w:tr>
  </w:tbl>
  <w:p w14:paraId="762C7046" w14:textId="569801E3" w:rsidR="00A72619" w:rsidRDefault="00A72619" w:rsidP="005E3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92714" w14:textId="77777777" w:rsidR="005303CB" w:rsidRDefault="005303CB" w:rsidP="002B7333">
      <w:r>
        <w:separator/>
      </w:r>
    </w:p>
  </w:footnote>
  <w:footnote w:type="continuationSeparator" w:id="0">
    <w:p w14:paraId="608B8544" w14:textId="77777777" w:rsidR="005303CB" w:rsidRDefault="005303CB" w:rsidP="002B7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6794" w14:textId="18671D52" w:rsidR="00FA1EDC" w:rsidRDefault="005148DF" w:rsidP="009033CC">
    <w:pPr>
      <w:pStyle w:val="Header"/>
      <w:pBdr>
        <w:bottom w:val="single" w:sz="18" w:space="1" w:color="0070C0"/>
      </w:pBdr>
    </w:pPr>
    <w:r w:rsidRPr="005148DF">
      <w:rPr>
        <w:noProof/>
        <w:lang w:eastAsia="en-GB"/>
      </w:rPr>
      <w:drawing>
        <wp:inline distT="0" distB="0" distL="0" distR="0" wp14:anchorId="46DC8B5C" wp14:editId="674A6F63">
          <wp:extent cx="6515100" cy="15652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515100" cy="1565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C5E6B"/>
    <w:multiLevelType w:val="hybridMultilevel"/>
    <w:tmpl w:val="F188B9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37812FF"/>
    <w:multiLevelType w:val="hybridMultilevel"/>
    <w:tmpl w:val="D924F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7B74DF"/>
    <w:multiLevelType w:val="hybridMultilevel"/>
    <w:tmpl w:val="D158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E91DEA"/>
    <w:multiLevelType w:val="hybridMultilevel"/>
    <w:tmpl w:val="AB846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11277DA"/>
    <w:multiLevelType w:val="hybridMultilevel"/>
    <w:tmpl w:val="509A8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EE7B1A"/>
    <w:multiLevelType w:val="hybridMultilevel"/>
    <w:tmpl w:val="940293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C001667"/>
    <w:multiLevelType w:val="hybridMultilevel"/>
    <w:tmpl w:val="2E6C5F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86782115">
    <w:abstractNumId w:val="1"/>
  </w:num>
  <w:num w:numId="2" w16cid:durableId="1049957592">
    <w:abstractNumId w:val="2"/>
  </w:num>
  <w:num w:numId="3" w16cid:durableId="369719927">
    <w:abstractNumId w:val="4"/>
  </w:num>
  <w:num w:numId="4" w16cid:durableId="845361459">
    <w:abstractNumId w:val="5"/>
  </w:num>
  <w:num w:numId="5" w16cid:durableId="1974165432">
    <w:abstractNumId w:val="6"/>
  </w:num>
  <w:num w:numId="6" w16cid:durableId="1014502899">
    <w:abstractNumId w:val="0"/>
  </w:num>
  <w:num w:numId="7" w16cid:durableId="17799883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333"/>
    <w:rsid w:val="000166B1"/>
    <w:rsid w:val="00020A62"/>
    <w:rsid w:val="0005011A"/>
    <w:rsid w:val="00062C67"/>
    <w:rsid w:val="00072541"/>
    <w:rsid w:val="00097D1B"/>
    <w:rsid w:val="000B14A1"/>
    <w:rsid w:val="000C06F6"/>
    <w:rsid w:val="000D1285"/>
    <w:rsid w:val="000E0B54"/>
    <w:rsid w:val="000F4C73"/>
    <w:rsid w:val="001124F7"/>
    <w:rsid w:val="00117C7D"/>
    <w:rsid w:val="00143EFD"/>
    <w:rsid w:val="00146229"/>
    <w:rsid w:val="00146E3E"/>
    <w:rsid w:val="00181E88"/>
    <w:rsid w:val="00182DAE"/>
    <w:rsid w:val="001A6875"/>
    <w:rsid w:val="001B2A94"/>
    <w:rsid w:val="001E4D58"/>
    <w:rsid w:val="001F0ECC"/>
    <w:rsid w:val="0020575C"/>
    <w:rsid w:val="00210A48"/>
    <w:rsid w:val="002312EB"/>
    <w:rsid w:val="00241BB6"/>
    <w:rsid w:val="002668DC"/>
    <w:rsid w:val="00283692"/>
    <w:rsid w:val="002943F5"/>
    <w:rsid w:val="00294A08"/>
    <w:rsid w:val="002A39E4"/>
    <w:rsid w:val="002B1A2C"/>
    <w:rsid w:val="002B7333"/>
    <w:rsid w:val="002C622E"/>
    <w:rsid w:val="0030690B"/>
    <w:rsid w:val="003422BD"/>
    <w:rsid w:val="00387AF2"/>
    <w:rsid w:val="003B278D"/>
    <w:rsid w:val="003D3112"/>
    <w:rsid w:val="003E404B"/>
    <w:rsid w:val="00406008"/>
    <w:rsid w:val="00406100"/>
    <w:rsid w:val="00415602"/>
    <w:rsid w:val="00423D89"/>
    <w:rsid w:val="00432A3F"/>
    <w:rsid w:val="00461DF6"/>
    <w:rsid w:val="00466123"/>
    <w:rsid w:val="0049799F"/>
    <w:rsid w:val="004C249E"/>
    <w:rsid w:val="004D7963"/>
    <w:rsid w:val="004F7A21"/>
    <w:rsid w:val="005009C8"/>
    <w:rsid w:val="005148DF"/>
    <w:rsid w:val="005214E0"/>
    <w:rsid w:val="0052782B"/>
    <w:rsid w:val="005303CB"/>
    <w:rsid w:val="00534AA1"/>
    <w:rsid w:val="005441F1"/>
    <w:rsid w:val="0059012E"/>
    <w:rsid w:val="00593C70"/>
    <w:rsid w:val="00596CB9"/>
    <w:rsid w:val="005A238A"/>
    <w:rsid w:val="005E37CB"/>
    <w:rsid w:val="005E4DB0"/>
    <w:rsid w:val="005F2EF9"/>
    <w:rsid w:val="00613A8D"/>
    <w:rsid w:val="00615A9D"/>
    <w:rsid w:val="00632608"/>
    <w:rsid w:val="00636AA3"/>
    <w:rsid w:val="00654C71"/>
    <w:rsid w:val="00661B86"/>
    <w:rsid w:val="0066354A"/>
    <w:rsid w:val="00665BA2"/>
    <w:rsid w:val="00684E56"/>
    <w:rsid w:val="006B0C1E"/>
    <w:rsid w:val="006B2F1C"/>
    <w:rsid w:val="006B494F"/>
    <w:rsid w:val="006B7DE8"/>
    <w:rsid w:val="006C511D"/>
    <w:rsid w:val="00741013"/>
    <w:rsid w:val="00783883"/>
    <w:rsid w:val="007B5A03"/>
    <w:rsid w:val="007E31D1"/>
    <w:rsid w:val="007F5AFF"/>
    <w:rsid w:val="0086046D"/>
    <w:rsid w:val="00861306"/>
    <w:rsid w:val="008B041E"/>
    <w:rsid w:val="008B6391"/>
    <w:rsid w:val="008F5354"/>
    <w:rsid w:val="0090210D"/>
    <w:rsid w:val="009033CC"/>
    <w:rsid w:val="00910A3D"/>
    <w:rsid w:val="009149BF"/>
    <w:rsid w:val="0091672E"/>
    <w:rsid w:val="00923BED"/>
    <w:rsid w:val="009508D7"/>
    <w:rsid w:val="00960423"/>
    <w:rsid w:val="00970835"/>
    <w:rsid w:val="00971E20"/>
    <w:rsid w:val="00976804"/>
    <w:rsid w:val="009840CE"/>
    <w:rsid w:val="009D3230"/>
    <w:rsid w:val="00A01B22"/>
    <w:rsid w:val="00A035CD"/>
    <w:rsid w:val="00A16BA6"/>
    <w:rsid w:val="00A17D12"/>
    <w:rsid w:val="00A606B8"/>
    <w:rsid w:val="00A72619"/>
    <w:rsid w:val="00A74D73"/>
    <w:rsid w:val="00AF5961"/>
    <w:rsid w:val="00B038C5"/>
    <w:rsid w:val="00B26ABF"/>
    <w:rsid w:val="00B3240C"/>
    <w:rsid w:val="00B34B2E"/>
    <w:rsid w:val="00B37248"/>
    <w:rsid w:val="00B46326"/>
    <w:rsid w:val="00B47697"/>
    <w:rsid w:val="00B4798D"/>
    <w:rsid w:val="00B560FD"/>
    <w:rsid w:val="00B80C56"/>
    <w:rsid w:val="00B957B1"/>
    <w:rsid w:val="00BC58AC"/>
    <w:rsid w:val="00BC5BF3"/>
    <w:rsid w:val="00BE2C18"/>
    <w:rsid w:val="00BF4A21"/>
    <w:rsid w:val="00C17C6D"/>
    <w:rsid w:val="00C20A5A"/>
    <w:rsid w:val="00C2240F"/>
    <w:rsid w:val="00C30B82"/>
    <w:rsid w:val="00C477AE"/>
    <w:rsid w:val="00C5011D"/>
    <w:rsid w:val="00C5366F"/>
    <w:rsid w:val="00C66925"/>
    <w:rsid w:val="00C96A01"/>
    <w:rsid w:val="00CA3A45"/>
    <w:rsid w:val="00CF43AF"/>
    <w:rsid w:val="00D6245E"/>
    <w:rsid w:val="00D62FCA"/>
    <w:rsid w:val="00D65D15"/>
    <w:rsid w:val="00D76362"/>
    <w:rsid w:val="00D81869"/>
    <w:rsid w:val="00D91FD8"/>
    <w:rsid w:val="00DA02B2"/>
    <w:rsid w:val="00DA27C3"/>
    <w:rsid w:val="00DB36DB"/>
    <w:rsid w:val="00DC1490"/>
    <w:rsid w:val="00E02770"/>
    <w:rsid w:val="00E070E6"/>
    <w:rsid w:val="00E12698"/>
    <w:rsid w:val="00E30A91"/>
    <w:rsid w:val="00E47FAC"/>
    <w:rsid w:val="00E504F4"/>
    <w:rsid w:val="00E6100E"/>
    <w:rsid w:val="00E65929"/>
    <w:rsid w:val="00E67D1A"/>
    <w:rsid w:val="00E710CA"/>
    <w:rsid w:val="00EB6120"/>
    <w:rsid w:val="00EC7ECF"/>
    <w:rsid w:val="00ED0596"/>
    <w:rsid w:val="00EE52B1"/>
    <w:rsid w:val="00EF0C50"/>
    <w:rsid w:val="00F02AA6"/>
    <w:rsid w:val="00F45153"/>
    <w:rsid w:val="00F6278B"/>
    <w:rsid w:val="00F7673F"/>
    <w:rsid w:val="00F80CAD"/>
    <w:rsid w:val="00F84751"/>
    <w:rsid w:val="00F97390"/>
    <w:rsid w:val="00FA1EDC"/>
    <w:rsid w:val="00FE1C1C"/>
    <w:rsid w:val="00FF2F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B61E71"/>
  <w14:defaultImageDpi w14:val="32767"/>
  <w15:docId w15:val="{B28B855B-EC1C-446B-B7E1-D5FDD9DBC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2B2"/>
    <w:rPr>
      <w:rFonts w:ascii="Avenir Book" w:eastAsia="Times New Roman" w:hAnsi="Avenir Book" w:cs="Times New Roman"/>
      <w:color w:val="000000" w:themeColor="text1"/>
      <w:sz w:val="22"/>
      <w:szCs w:val="20"/>
    </w:rPr>
  </w:style>
  <w:style w:type="paragraph" w:styleId="Heading1">
    <w:name w:val="heading 1"/>
    <w:basedOn w:val="Normal"/>
    <w:next w:val="Normal"/>
    <w:link w:val="Heading1Char"/>
    <w:autoRedefine/>
    <w:uiPriority w:val="9"/>
    <w:qFormat/>
    <w:rsid w:val="00BE2C18"/>
    <w:pPr>
      <w:keepNext/>
      <w:keepLines/>
      <w:spacing w:before="240"/>
      <w:outlineLvl w:val="0"/>
    </w:pPr>
    <w:rPr>
      <w:rFonts w:ascii="Arial" w:eastAsiaTheme="majorEastAsia" w:hAnsi="Arial" w:cs="Arial"/>
      <w:b/>
      <w:sz w:val="24"/>
      <w:szCs w:val="24"/>
      <w:u w:val="single"/>
    </w:rPr>
  </w:style>
  <w:style w:type="paragraph" w:styleId="Heading2">
    <w:name w:val="heading 2"/>
    <w:basedOn w:val="Normal"/>
    <w:next w:val="Normal"/>
    <w:link w:val="Heading2Char"/>
    <w:autoRedefine/>
    <w:uiPriority w:val="9"/>
    <w:unhideWhenUsed/>
    <w:qFormat/>
    <w:rsid w:val="00741013"/>
    <w:pPr>
      <w:keepNext/>
      <w:keepLines/>
      <w:spacing w:before="40"/>
      <w:outlineLvl w:val="1"/>
    </w:pPr>
    <w:rPr>
      <w:rFonts w:ascii="Arial" w:eastAsiaTheme="majorEastAsia" w:hAnsi="Arial" w:cs="Arial"/>
      <w:sz w:val="24"/>
      <w:szCs w:val="24"/>
    </w:rPr>
  </w:style>
  <w:style w:type="paragraph" w:styleId="Heading3">
    <w:name w:val="heading 3"/>
    <w:basedOn w:val="Normal"/>
    <w:next w:val="Normal"/>
    <w:link w:val="Heading3Char"/>
    <w:autoRedefine/>
    <w:uiPriority w:val="9"/>
    <w:unhideWhenUsed/>
    <w:qFormat/>
    <w:rsid w:val="00DA02B2"/>
    <w:pPr>
      <w:keepNext/>
      <w:keepLines/>
      <w:spacing w:before="40"/>
      <w:outlineLvl w:val="2"/>
    </w:pPr>
    <w:rPr>
      <w:rFonts w:eastAsiaTheme="majorEastAsia" w:cstheme="majorBidi"/>
      <w:b/>
      <w:color w:val="8496B0" w:themeColor="text2" w:themeTint="99"/>
      <w:szCs w:val="24"/>
    </w:rPr>
  </w:style>
  <w:style w:type="paragraph" w:styleId="Heading4">
    <w:name w:val="heading 4"/>
    <w:basedOn w:val="Normal"/>
    <w:next w:val="Normal"/>
    <w:link w:val="Heading4Char"/>
    <w:uiPriority w:val="9"/>
    <w:unhideWhenUsed/>
    <w:qFormat/>
    <w:rsid w:val="00FA1EDC"/>
    <w:pPr>
      <w:keepNext/>
      <w:keepLines/>
      <w:spacing w:before="40"/>
      <w:outlineLvl w:val="3"/>
    </w:pPr>
    <w:rPr>
      <w:rFonts w:eastAsiaTheme="majorEastAsia" w:cstheme="majorBidi"/>
      <w:i/>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333"/>
    <w:pPr>
      <w:tabs>
        <w:tab w:val="center" w:pos="4513"/>
        <w:tab w:val="right" w:pos="9026"/>
      </w:tabs>
    </w:pPr>
  </w:style>
  <w:style w:type="character" w:customStyle="1" w:styleId="HeaderChar">
    <w:name w:val="Header Char"/>
    <w:basedOn w:val="DefaultParagraphFont"/>
    <w:link w:val="Header"/>
    <w:uiPriority w:val="99"/>
    <w:rsid w:val="002B7333"/>
  </w:style>
  <w:style w:type="paragraph" w:styleId="Footer">
    <w:name w:val="footer"/>
    <w:basedOn w:val="Normal"/>
    <w:link w:val="FooterChar"/>
    <w:uiPriority w:val="99"/>
    <w:unhideWhenUsed/>
    <w:rsid w:val="002B7333"/>
    <w:pPr>
      <w:tabs>
        <w:tab w:val="center" w:pos="4513"/>
        <w:tab w:val="right" w:pos="9026"/>
      </w:tabs>
    </w:pPr>
  </w:style>
  <w:style w:type="character" w:customStyle="1" w:styleId="FooterChar">
    <w:name w:val="Footer Char"/>
    <w:basedOn w:val="DefaultParagraphFont"/>
    <w:link w:val="Footer"/>
    <w:uiPriority w:val="99"/>
    <w:rsid w:val="002B7333"/>
  </w:style>
  <w:style w:type="paragraph" w:customStyle="1" w:styleId="Footer-Professional">
    <w:name w:val="Footer - Professional"/>
    <w:basedOn w:val="Footer"/>
    <w:rsid w:val="002B7333"/>
    <w:pPr>
      <w:pBdr>
        <w:top w:val="single" w:sz="36" w:space="1" w:color="auto"/>
      </w:pBdr>
      <w:tabs>
        <w:tab w:val="clear" w:pos="4513"/>
        <w:tab w:val="clear" w:pos="9026"/>
        <w:tab w:val="center" w:pos="4320"/>
        <w:tab w:val="right" w:pos="8640"/>
      </w:tabs>
      <w:jc w:val="center"/>
    </w:pPr>
    <w:rPr>
      <w:rFonts w:ascii="Arial Black" w:hAnsi="Arial Black"/>
      <w:sz w:val="16"/>
    </w:rPr>
  </w:style>
  <w:style w:type="character" w:styleId="PageNumber">
    <w:name w:val="page number"/>
    <w:basedOn w:val="DefaultParagraphFont"/>
    <w:uiPriority w:val="99"/>
    <w:semiHidden/>
    <w:unhideWhenUsed/>
    <w:rsid w:val="003B278D"/>
  </w:style>
  <w:style w:type="table" w:styleId="TableGrid">
    <w:name w:val="Table Grid"/>
    <w:basedOn w:val="TableNormal"/>
    <w:uiPriority w:val="39"/>
    <w:rsid w:val="003B2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E2C18"/>
    <w:rPr>
      <w:rFonts w:ascii="Arial" w:eastAsiaTheme="majorEastAsia" w:hAnsi="Arial" w:cs="Arial"/>
      <w:b/>
      <w:color w:val="000000" w:themeColor="text1"/>
      <w:u w:val="single"/>
    </w:rPr>
  </w:style>
  <w:style w:type="character" w:customStyle="1" w:styleId="Heading2Char">
    <w:name w:val="Heading 2 Char"/>
    <w:basedOn w:val="DefaultParagraphFont"/>
    <w:link w:val="Heading2"/>
    <w:uiPriority w:val="9"/>
    <w:rsid w:val="00741013"/>
    <w:rPr>
      <w:rFonts w:ascii="Arial" w:eastAsiaTheme="majorEastAsia" w:hAnsi="Arial" w:cs="Arial"/>
      <w:color w:val="000000" w:themeColor="text1"/>
    </w:rPr>
  </w:style>
  <w:style w:type="character" w:customStyle="1" w:styleId="Heading3Char">
    <w:name w:val="Heading 3 Char"/>
    <w:basedOn w:val="DefaultParagraphFont"/>
    <w:link w:val="Heading3"/>
    <w:uiPriority w:val="9"/>
    <w:rsid w:val="00DA02B2"/>
    <w:rPr>
      <w:rFonts w:ascii="Avenir Book" w:eastAsiaTheme="majorEastAsia" w:hAnsi="Avenir Book" w:cstheme="majorBidi"/>
      <w:b/>
      <w:color w:val="8496B0" w:themeColor="text2" w:themeTint="99"/>
      <w:sz w:val="22"/>
    </w:rPr>
  </w:style>
  <w:style w:type="character" w:customStyle="1" w:styleId="Heading4Char">
    <w:name w:val="Heading 4 Char"/>
    <w:basedOn w:val="DefaultParagraphFont"/>
    <w:link w:val="Heading4"/>
    <w:uiPriority w:val="9"/>
    <w:rsid w:val="00FA1EDC"/>
    <w:rPr>
      <w:rFonts w:ascii="Avenir Book" w:eastAsiaTheme="majorEastAsia" w:hAnsi="Avenir Book" w:cstheme="majorBidi"/>
      <w:i/>
      <w:color w:val="7F7F7F" w:themeColor="text1" w:themeTint="80"/>
      <w:sz w:val="22"/>
      <w:szCs w:val="20"/>
    </w:rPr>
  </w:style>
  <w:style w:type="character" w:styleId="Hyperlink">
    <w:name w:val="Hyperlink"/>
    <w:basedOn w:val="DefaultParagraphFont"/>
    <w:uiPriority w:val="99"/>
    <w:unhideWhenUsed/>
    <w:rsid w:val="00FA1EDC"/>
    <w:rPr>
      <w:color w:val="0563C1" w:themeColor="hyperlink"/>
      <w:u w:val="single"/>
    </w:rPr>
  </w:style>
  <w:style w:type="paragraph" w:styleId="BalloonText">
    <w:name w:val="Balloon Text"/>
    <w:basedOn w:val="Normal"/>
    <w:link w:val="BalloonTextChar"/>
    <w:uiPriority w:val="99"/>
    <w:semiHidden/>
    <w:unhideWhenUsed/>
    <w:rsid w:val="004060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06008"/>
    <w:rPr>
      <w:rFonts w:ascii="Lucida Grande" w:eastAsia="Times New Roman" w:hAnsi="Lucida Grande" w:cs="Lucida Grande"/>
      <w:sz w:val="18"/>
      <w:szCs w:val="18"/>
    </w:rPr>
  </w:style>
  <w:style w:type="character" w:customStyle="1" w:styleId="apple-converted-space">
    <w:name w:val="apple-converted-space"/>
    <w:basedOn w:val="DefaultParagraphFont"/>
    <w:rsid w:val="00636AA3"/>
  </w:style>
  <w:style w:type="character" w:customStyle="1" w:styleId="UnresolvedMention1">
    <w:name w:val="Unresolved Mention1"/>
    <w:basedOn w:val="DefaultParagraphFont"/>
    <w:uiPriority w:val="99"/>
    <w:semiHidden/>
    <w:unhideWhenUsed/>
    <w:rsid w:val="00F97390"/>
    <w:rPr>
      <w:color w:val="605E5C"/>
      <w:shd w:val="clear" w:color="auto" w:fill="E1DFDD"/>
    </w:rPr>
  </w:style>
  <w:style w:type="paragraph" w:styleId="BodyText">
    <w:name w:val="Body Text"/>
    <w:basedOn w:val="Normal"/>
    <w:link w:val="BodyTextChar"/>
    <w:semiHidden/>
    <w:rsid w:val="00117C7D"/>
    <w:pPr>
      <w:jc w:val="both"/>
    </w:pPr>
    <w:rPr>
      <w:rFonts w:ascii="Arial" w:hAnsi="Arial"/>
      <w:color w:val="auto"/>
      <w:sz w:val="20"/>
    </w:rPr>
  </w:style>
  <w:style w:type="character" w:customStyle="1" w:styleId="BodyTextChar">
    <w:name w:val="Body Text Char"/>
    <w:basedOn w:val="DefaultParagraphFont"/>
    <w:link w:val="BodyText"/>
    <w:semiHidden/>
    <w:rsid w:val="00117C7D"/>
    <w:rPr>
      <w:rFonts w:ascii="Arial" w:eastAsia="Times New Roman" w:hAnsi="Arial" w:cs="Times New Roman"/>
      <w:sz w:val="20"/>
      <w:szCs w:val="20"/>
    </w:rPr>
  </w:style>
  <w:style w:type="paragraph" w:styleId="ListParagraph">
    <w:name w:val="List Paragraph"/>
    <w:basedOn w:val="Normal"/>
    <w:uiPriority w:val="34"/>
    <w:qFormat/>
    <w:rsid w:val="008F5354"/>
    <w:pPr>
      <w:ind w:left="720"/>
      <w:contextualSpacing/>
    </w:pPr>
  </w:style>
  <w:style w:type="character" w:styleId="Strong">
    <w:name w:val="Strong"/>
    <w:basedOn w:val="DefaultParagraphFont"/>
    <w:uiPriority w:val="22"/>
    <w:qFormat/>
    <w:rsid w:val="005E37CB"/>
    <w:rPr>
      <w:b/>
      <w:bCs/>
    </w:rPr>
  </w:style>
  <w:style w:type="paragraph" w:styleId="NormalWeb">
    <w:name w:val="Normal (Web)"/>
    <w:basedOn w:val="Normal"/>
    <w:uiPriority w:val="99"/>
    <w:rsid w:val="000E0B54"/>
    <w:pPr>
      <w:spacing w:before="100" w:beforeAutospacing="1" w:after="100" w:afterAutospacing="1"/>
    </w:pPr>
    <w:rPr>
      <w:rFonts w:ascii="Times New Roman" w:hAnsi="Times New Roman"/>
      <w:color w:val="au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543089">
      <w:bodyDiv w:val="1"/>
      <w:marLeft w:val="0"/>
      <w:marRight w:val="0"/>
      <w:marTop w:val="0"/>
      <w:marBottom w:val="0"/>
      <w:divBdr>
        <w:top w:val="none" w:sz="0" w:space="0" w:color="auto"/>
        <w:left w:val="none" w:sz="0" w:space="0" w:color="auto"/>
        <w:bottom w:val="none" w:sz="0" w:space="0" w:color="auto"/>
        <w:right w:val="none" w:sz="0" w:space="0" w:color="auto"/>
      </w:divBdr>
    </w:div>
    <w:div w:id="18812432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tiff"/><Relationship Id="rId1"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BF48728-3147-49E3-90A2-2A8D660A7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1866</Characters>
  <Application>Microsoft Office Word</Application>
  <DocSecurity>0</DocSecurity>
  <Lines>42</Lines>
  <Paragraphs>22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La Porte-Jones</dc:creator>
  <cp:lastModifiedBy>Catherine Souch</cp:lastModifiedBy>
  <cp:revision>3</cp:revision>
  <cp:lastPrinted>2019-11-08T12:25:00Z</cp:lastPrinted>
  <dcterms:created xsi:type="dcterms:W3CDTF">2026-02-25T09:58:00Z</dcterms:created>
  <dcterms:modified xsi:type="dcterms:W3CDTF">2026-02-25T11:23:00Z</dcterms:modified>
</cp:coreProperties>
</file>