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B0C7" w14:textId="7FBB3905" w:rsidR="00DE164B" w:rsidRPr="00516A93" w:rsidRDefault="00DE164B" w:rsidP="00DE164B">
      <w:pPr>
        <w:spacing w:after="0" w:line="257" w:lineRule="auto"/>
        <w:rPr>
          <w:rFonts w:ascii="Outfit" w:hAnsi="Outf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CC9B4" wp14:editId="34F5C32B">
                <wp:simplePos x="0" y="0"/>
                <wp:positionH relativeFrom="column">
                  <wp:posOffset>806450</wp:posOffset>
                </wp:positionH>
                <wp:positionV relativeFrom="paragraph">
                  <wp:posOffset>-355600</wp:posOffset>
                </wp:positionV>
                <wp:extent cx="5096510" cy="3619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651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4F091" w14:textId="2D82CA9E" w:rsidR="00DE164B" w:rsidRPr="00157555" w:rsidRDefault="00DE164B" w:rsidP="00DE164B">
                            <w:pPr>
                              <w:spacing w:line="240" w:lineRule="auto"/>
                              <w:rPr>
                                <w:rFonts w:ascii="Outfit Light" w:hAnsi="Outfit Ligh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utfit Light" w:hAnsi="Outfit Light"/>
                                <w:color w:val="FFFFFF" w:themeColor="background1"/>
                                <w:sz w:val="28"/>
                                <w:szCs w:val="28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CC9B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63.5pt;margin-top:-28pt;width:401.3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" filled="f" stroked="f" strokeweight=".5pt">
                <v:textbox>
                  <w:txbxContent>
                    <w:p w14:paraId="4544F091" w14:textId="2D82CA9E" w:rsidR="00DE164B" w:rsidRPr="00157555" w:rsidRDefault="00DE164B" w:rsidP="00DE164B">
                      <w:pPr>
                        <w:spacing w:line="240" w:lineRule="auto"/>
                        <w:rPr>
                          <w:rFonts w:ascii="Outfit Light" w:hAnsi="Outfit Light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Outfit Light" w:hAnsi="Outfit Light"/>
                          <w:color w:val="FFFFFF" w:themeColor="background1"/>
                          <w:sz w:val="28"/>
                          <w:szCs w:val="28"/>
                        </w:rPr>
                        <w:t>Person Specification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0231E7" wp14:editId="56C47846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007935" cy="3492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793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AAA55" w14:textId="59FD964B" w:rsidR="00DE164B" w:rsidRPr="00FA2942" w:rsidRDefault="009F5E38" w:rsidP="00DE164B">
                            <w:pPr>
                              <w:spacing w:after="0" w:line="240" w:lineRule="auto"/>
                              <w:rPr>
                                <w:rFonts w:ascii="Outfit" w:hAnsi="Outfit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Outfit" w:hAnsi="Outfit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Governance Professional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231E7" id="Text Box 13" o:spid="_x0000_s1027" type="#_x0000_t202" style="position:absolute;margin-left:343.15pt;margin-top:.35pt;width:394.35pt;height:27.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" filled="f" stroked="f" strokeweight=".5pt">
                <v:textbox>
                  <w:txbxContent>
                    <w:p w14:paraId="6E7AAA55" w14:textId="59FD964B" w:rsidR="00DE164B" w:rsidRPr="00FA2942" w:rsidRDefault="009F5E38" w:rsidP="00DE164B">
                      <w:pPr>
                        <w:spacing w:after="0" w:line="240" w:lineRule="auto"/>
                        <w:rPr>
                          <w:rFonts w:ascii="Outfit" w:hAnsi="Outfit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Outfit" w:hAnsi="Outfit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Governance Professional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5789195" wp14:editId="5BF44D72">
            <wp:simplePos x="0" y="0"/>
            <wp:positionH relativeFrom="margin">
              <wp:posOffset>-679450</wp:posOffset>
            </wp:positionH>
            <wp:positionV relativeFrom="paragraph">
              <wp:posOffset>-418465</wp:posOffset>
            </wp:positionV>
            <wp:extent cx="1307154" cy="714375"/>
            <wp:effectExtent l="0" t="0" r="7620" b="0"/>
            <wp:wrapNone/>
            <wp:docPr id="356802323" name="Picture 35680232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154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D4CF270" wp14:editId="1D786F69">
            <wp:simplePos x="0" y="0"/>
            <wp:positionH relativeFrom="page">
              <wp:align>left</wp:align>
            </wp:positionH>
            <wp:positionV relativeFrom="paragraph">
              <wp:posOffset>-582295</wp:posOffset>
            </wp:positionV>
            <wp:extent cx="7635240" cy="1060450"/>
            <wp:effectExtent l="0" t="0" r="3810" b="6350"/>
            <wp:wrapNone/>
            <wp:docPr id="620439073" name="Picture 13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blue squar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5A294" w14:textId="60B4AAAB" w:rsidR="00DE164B" w:rsidRDefault="00DE164B" w:rsidP="00DE164B">
      <w:pPr>
        <w:spacing w:after="0" w:line="257" w:lineRule="auto"/>
        <w:jc w:val="both"/>
      </w:pPr>
    </w:p>
    <w:p w14:paraId="49DACAE7" w14:textId="77777777" w:rsidR="00DE164B" w:rsidRPr="001D1273" w:rsidRDefault="00DE164B" w:rsidP="00DE164B">
      <w:pPr>
        <w:spacing w:after="0" w:line="257" w:lineRule="auto"/>
        <w:jc w:val="both"/>
      </w:pPr>
    </w:p>
    <w:p w14:paraId="69A6D02A" w14:textId="77777777" w:rsidR="00DE164B" w:rsidRDefault="00DE164B" w:rsidP="009F5E38">
      <w:pPr>
        <w:pStyle w:val="NoSpacing"/>
        <w:spacing w:line="257" w:lineRule="auto"/>
        <w:ind w:right="-188"/>
        <w:rPr>
          <w:rFonts w:ascii="Outfit" w:hAnsi="Outfit"/>
          <w:b/>
          <w:bCs/>
          <w:lang w:eastAsia="en-GB"/>
        </w:rPr>
      </w:pPr>
    </w:p>
    <w:p w14:paraId="577393C3" w14:textId="77777777" w:rsidR="00DE164B" w:rsidRPr="00DE164B" w:rsidRDefault="00DE164B" w:rsidP="009F5E38">
      <w:pPr>
        <w:autoSpaceDE w:val="0"/>
        <w:autoSpaceDN w:val="0"/>
        <w:adjustRightInd w:val="0"/>
        <w:spacing w:after="0" w:line="257" w:lineRule="auto"/>
        <w:ind w:right="-188"/>
        <w:jc w:val="both"/>
        <w:rPr>
          <w:rFonts w:ascii="Outfit" w:hAnsi="Outfit" w:cstheme="minorHAnsi"/>
          <w:b/>
          <w:bCs/>
          <w:color w:val="23476E"/>
          <w:sz w:val="26"/>
          <w:szCs w:val="26"/>
          <w:u w:val="single"/>
        </w:rPr>
      </w:pPr>
    </w:p>
    <w:p w14:paraId="1CDDDA22" w14:textId="77777777" w:rsidR="009F5E38" w:rsidRDefault="001C673E" w:rsidP="009F5E38">
      <w:pPr>
        <w:pStyle w:val="BodyText"/>
        <w:ind w:right="-188"/>
        <w:rPr>
          <w:rFonts w:ascii="Outfit" w:hAnsi="Outfit"/>
          <w:spacing w:val="-6"/>
          <w:sz w:val="22"/>
          <w:szCs w:val="22"/>
          <w:lang w:val="en-GB"/>
        </w:rPr>
      </w:pPr>
      <w:r w:rsidRPr="001C673E">
        <w:rPr>
          <w:rStyle w:val="Strong"/>
          <w:rFonts w:ascii="Outfit" w:eastAsiaTheme="majorEastAsia" w:hAnsi="Outfit"/>
          <w:color w:val="215E99" w:themeColor="text2" w:themeTint="BF"/>
          <w:u w:val="single"/>
        </w:rPr>
        <w:t>Qualifications</w:t>
      </w:r>
      <w:r w:rsidR="009F5E38">
        <w:rPr>
          <w:rStyle w:val="Strong"/>
          <w:rFonts w:ascii="Outfit" w:eastAsiaTheme="majorEastAsia" w:hAnsi="Outfit"/>
          <w:color w:val="215E99" w:themeColor="text2" w:themeTint="BF"/>
          <w:u w:val="single"/>
        </w:rPr>
        <w:t xml:space="preserve"> and Training</w:t>
      </w:r>
      <w:r w:rsidRPr="001C673E">
        <w:rPr>
          <w:rFonts w:ascii="Outfit" w:hAnsi="Outfit"/>
          <w:sz w:val="22"/>
          <w:szCs w:val="22"/>
        </w:rPr>
        <w:br/>
      </w:r>
    </w:p>
    <w:p w14:paraId="5D1D0AE0" w14:textId="690917AB" w:rsidR="009F5E38" w:rsidRDefault="009F5E38" w:rsidP="009F5E38">
      <w:pPr>
        <w:pStyle w:val="BodyText"/>
        <w:numPr>
          <w:ilvl w:val="0"/>
          <w:numId w:val="13"/>
        </w:numPr>
        <w:ind w:right="-188"/>
        <w:rPr>
          <w:rFonts w:ascii="Outfit" w:hAnsi="Outfit"/>
          <w:spacing w:val="-6"/>
          <w:sz w:val="22"/>
          <w:szCs w:val="22"/>
          <w:lang w:val="en-GB"/>
        </w:rPr>
      </w:pPr>
      <w:r>
        <w:rPr>
          <w:rFonts w:ascii="Outfit" w:hAnsi="Outfit"/>
          <w:spacing w:val="-6"/>
          <w:sz w:val="22"/>
          <w:szCs w:val="22"/>
          <w:lang w:val="en-GB"/>
        </w:rPr>
        <w:t>GCSE (or equivalent) in Maths and English</w:t>
      </w:r>
    </w:p>
    <w:p w14:paraId="3FEE7B6D" w14:textId="66F10502" w:rsidR="009F5E38" w:rsidRPr="00400B9A" w:rsidRDefault="009F5E38" w:rsidP="009F5E38">
      <w:pPr>
        <w:pStyle w:val="BodyText"/>
        <w:numPr>
          <w:ilvl w:val="0"/>
          <w:numId w:val="13"/>
        </w:numPr>
        <w:ind w:right="-188"/>
        <w:rPr>
          <w:rFonts w:ascii="Outfit" w:hAnsi="Outfit"/>
          <w:spacing w:val="-6"/>
          <w:sz w:val="22"/>
          <w:szCs w:val="22"/>
          <w:lang w:val="en-GB"/>
        </w:rPr>
      </w:pPr>
      <w:r>
        <w:rPr>
          <w:rFonts w:ascii="Outfit" w:hAnsi="Outfit"/>
          <w:spacing w:val="-6"/>
          <w:sz w:val="22"/>
          <w:szCs w:val="22"/>
          <w:lang w:val="en-GB"/>
        </w:rPr>
        <w:t>P</w:t>
      </w:r>
      <w:r w:rsidRPr="00400B9A">
        <w:rPr>
          <w:rFonts w:ascii="Outfit" w:hAnsi="Outfit"/>
          <w:spacing w:val="-6"/>
          <w:sz w:val="22"/>
          <w:szCs w:val="22"/>
          <w:lang w:val="en-GB"/>
        </w:rPr>
        <w:t xml:space="preserve">rofessional </w:t>
      </w:r>
      <w:r>
        <w:rPr>
          <w:rFonts w:ascii="Outfit" w:hAnsi="Outfit"/>
          <w:spacing w:val="-6"/>
          <w:sz w:val="22"/>
          <w:szCs w:val="22"/>
          <w:lang w:val="en-GB"/>
        </w:rPr>
        <w:t xml:space="preserve">Governance </w:t>
      </w:r>
      <w:r w:rsidRPr="00400B9A">
        <w:rPr>
          <w:rFonts w:ascii="Outfit" w:hAnsi="Outfit"/>
          <w:spacing w:val="-6"/>
          <w:sz w:val="22"/>
          <w:szCs w:val="22"/>
          <w:lang w:val="en-GB"/>
        </w:rPr>
        <w:t xml:space="preserve">qualification related to the role </w:t>
      </w:r>
      <w:r>
        <w:rPr>
          <w:rFonts w:ascii="Outfit" w:hAnsi="Outfit"/>
          <w:spacing w:val="-6"/>
          <w:sz w:val="22"/>
          <w:szCs w:val="22"/>
          <w:lang w:val="en-GB"/>
        </w:rPr>
        <w:t xml:space="preserve">or commitment to undertake such study. </w:t>
      </w:r>
      <w:r w:rsidRPr="00400B9A">
        <w:rPr>
          <w:rFonts w:ascii="Outfit" w:hAnsi="Outfit"/>
          <w:spacing w:val="-6"/>
          <w:sz w:val="22"/>
          <w:szCs w:val="22"/>
          <w:lang w:val="en-GB"/>
        </w:rPr>
        <w:t>(</w:t>
      </w:r>
      <w:proofErr w:type="spellStart"/>
      <w:r w:rsidRPr="00400B9A">
        <w:rPr>
          <w:rFonts w:ascii="Outfit" w:hAnsi="Outfit"/>
          <w:spacing w:val="-6"/>
          <w:sz w:val="22"/>
          <w:szCs w:val="22"/>
          <w:lang w:val="en-GB"/>
        </w:rPr>
        <w:t>eg</w:t>
      </w:r>
      <w:proofErr w:type="spellEnd"/>
      <w:r w:rsidRPr="00400B9A">
        <w:rPr>
          <w:rFonts w:ascii="Outfit" w:hAnsi="Outfit"/>
          <w:spacing w:val="-6"/>
          <w:sz w:val="22"/>
          <w:szCs w:val="22"/>
          <w:lang w:val="en-GB"/>
        </w:rPr>
        <w:t xml:space="preserve"> Level 3 Certificate in the Clerk of School and Academy Boards or the Chartered Institute of Governance’s Certificate in Academy Governance)</w:t>
      </w:r>
    </w:p>
    <w:p w14:paraId="14B10C14" w14:textId="3B01D96B" w:rsidR="001C673E" w:rsidRPr="001C673E" w:rsidRDefault="001C673E" w:rsidP="009F5E38">
      <w:pPr>
        <w:pStyle w:val="NormalWeb"/>
        <w:spacing w:before="0" w:beforeAutospacing="0" w:after="0" w:afterAutospacing="0" w:line="257" w:lineRule="auto"/>
        <w:ind w:right="-188"/>
        <w:rPr>
          <w:rFonts w:ascii="Outfit" w:hAnsi="Outfit" w:cs="Arial"/>
          <w:sz w:val="22"/>
          <w:szCs w:val="22"/>
        </w:rPr>
      </w:pPr>
    </w:p>
    <w:p w14:paraId="564968FD" w14:textId="77777777" w:rsidR="001C673E" w:rsidRPr="001C673E" w:rsidRDefault="001C673E" w:rsidP="009F5E38">
      <w:pPr>
        <w:pStyle w:val="NormalWeb"/>
        <w:spacing w:before="0" w:beforeAutospacing="0" w:after="0" w:afterAutospacing="0" w:line="257" w:lineRule="auto"/>
        <w:ind w:right="-188"/>
        <w:rPr>
          <w:rStyle w:val="Strong"/>
          <w:rFonts w:ascii="Outfit" w:eastAsiaTheme="majorEastAsia" w:hAnsi="Outfit" w:cs="Arial"/>
          <w:sz w:val="22"/>
          <w:szCs w:val="22"/>
        </w:rPr>
      </w:pPr>
    </w:p>
    <w:p w14:paraId="51C485A0" w14:textId="3E37E711" w:rsidR="001C673E" w:rsidRPr="001C673E" w:rsidRDefault="009F5E38" w:rsidP="009F5E38">
      <w:pPr>
        <w:pStyle w:val="NormalWeb"/>
        <w:spacing w:before="0" w:beforeAutospacing="0" w:after="0" w:afterAutospacing="0" w:line="257" w:lineRule="auto"/>
        <w:ind w:right="-188"/>
        <w:rPr>
          <w:rFonts w:ascii="Outfit" w:hAnsi="Outfit" w:cs="Arial"/>
          <w:sz w:val="22"/>
          <w:szCs w:val="22"/>
        </w:rPr>
      </w:pPr>
      <w:r>
        <w:rPr>
          <w:rStyle w:val="Strong"/>
          <w:rFonts w:ascii="Outfit" w:eastAsiaTheme="majorEastAsia" w:hAnsi="Outfit" w:cs="Arial"/>
          <w:color w:val="215E99" w:themeColor="text2" w:themeTint="BF"/>
          <w:u w:val="single"/>
        </w:rPr>
        <w:t xml:space="preserve">Knowledge and </w:t>
      </w:r>
      <w:r w:rsidR="001C673E" w:rsidRPr="001C673E">
        <w:rPr>
          <w:rStyle w:val="Strong"/>
          <w:rFonts w:ascii="Outfit" w:eastAsiaTheme="majorEastAsia" w:hAnsi="Outfit" w:cs="Arial"/>
          <w:color w:val="215E99" w:themeColor="text2" w:themeTint="BF"/>
          <w:u w:val="single"/>
        </w:rPr>
        <w:t>Experience</w:t>
      </w:r>
      <w:r w:rsidR="001C673E" w:rsidRPr="001C673E">
        <w:rPr>
          <w:rFonts w:ascii="Outfit" w:hAnsi="Outfit" w:cs="Arial"/>
          <w:sz w:val="22"/>
          <w:szCs w:val="22"/>
        </w:rPr>
        <w:br/>
      </w:r>
    </w:p>
    <w:p w14:paraId="7607BBAA" w14:textId="385A41D7" w:rsidR="009F5E38" w:rsidRPr="00400B9A" w:rsidRDefault="009F5E38" w:rsidP="009F5E38">
      <w:pPr>
        <w:pStyle w:val="BodyText"/>
        <w:numPr>
          <w:ilvl w:val="0"/>
          <w:numId w:val="16"/>
        </w:numPr>
        <w:ind w:right="-188"/>
        <w:rPr>
          <w:rFonts w:ascii="Outfit" w:hAnsi="Outfit"/>
          <w:spacing w:val="-6"/>
          <w:sz w:val="22"/>
          <w:szCs w:val="22"/>
          <w:lang w:val="en-GB"/>
        </w:rPr>
      </w:pPr>
      <w:r>
        <w:rPr>
          <w:rFonts w:ascii="Outfit" w:hAnsi="Outfit"/>
          <w:spacing w:val="-6"/>
          <w:sz w:val="22"/>
          <w:szCs w:val="22"/>
          <w:lang w:val="en-GB"/>
        </w:rPr>
        <w:t xml:space="preserve">Extensive knowledge and experience of Trust Board and </w:t>
      </w:r>
      <w:r w:rsidRPr="00400B9A">
        <w:rPr>
          <w:rFonts w:ascii="Outfit" w:hAnsi="Outfit"/>
          <w:spacing w:val="-6"/>
          <w:sz w:val="22"/>
          <w:szCs w:val="22"/>
          <w:lang w:val="en-GB"/>
        </w:rPr>
        <w:t>governing body procedures</w:t>
      </w:r>
      <w:r>
        <w:rPr>
          <w:rFonts w:ascii="Outfit" w:hAnsi="Outfit"/>
          <w:spacing w:val="-6"/>
          <w:sz w:val="22"/>
          <w:szCs w:val="22"/>
          <w:lang w:val="en-GB"/>
        </w:rPr>
        <w:t xml:space="preserve"> (Ideally within Education)</w:t>
      </w:r>
    </w:p>
    <w:p w14:paraId="1907DF65" w14:textId="5E11D831" w:rsidR="009F5E38" w:rsidRDefault="009F5E38" w:rsidP="009F5E38">
      <w:pPr>
        <w:pStyle w:val="BodyText"/>
        <w:numPr>
          <w:ilvl w:val="0"/>
          <w:numId w:val="16"/>
        </w:numPr>
        <w:ind w:right="-188"/>
        <w:rPr>
          <w:rFonts w:ascii="Outfit" w:hAnsi="Outfit"/>
          <w:spacing w:val="-6"/>
          <w:sz w:val="22"/>
          <w:szCs w:val="22"/>
          <w:lang w:val="en-GB"/>
        </w:rPr>
      </w:pPr>
      <w:r w:rsidRPr="00400B9A">
        <w:rPr>
          <w:rFonts w:ascii="Outfit" w:hAnsi="Outfit"/>
          <w:spacing w:val="-6"/>
          <w:sz w:val="22"/>
          <w:szCs w:val="22"/>
          <w:lang w:val="en-GB"/>
        </w:rPr>
        <w:t>Proven ability to provide seamless support to senior stakeholders</w:t>
      </w:r>
      <w:r>
        <w:rPr>
          <w:rFonts w:ascii="Outfit" w:hAnsi="Outfit"/>
          <w:spacing w:val="-6"/>
          <w:sz w:val="22"/>
          <w:szCs w:val="22"/>
          <w:lang w:val="en-GB"/>
        </w:rPr>
        <w:t>.</w:t>
      </w:r>
    </w:p>
    <w:p w14:paraId="54416C4B" w14:textId="0BBA2E21" w:rsidR="009F5E38" w:rsidRPr="009F5E38" w:rsidRDefault="009F5E38" w:rsidP="009F5E38">
      <w:pPr>
        <w:pStyle w:val="BodyText"/>
        <w:numPr>
          <w:ilvl w:val="0"/>
          <w:numId w:val="16"/>
        </w:numPr>
        <w:ind w:right="-188"/>
        <w:rPr>
          <w:rFonts w:ascii="Outfit" w:hAnsi="Outfit"/>
          <w:spacing w:val="-6"/>
          <w:sz w:val="22"/>
          <w:szCs w:val="22"/>
          <w:lang w:val="en-GB"/>
        </w:rPr>
      </w:pPr>
      <w:r w:rsidRPr="009F5E38">
        <w:rPr>
          <w:rFonts w:ascii="Outfit" w:hAnsi="Outfit"/>
          <w:spacing w:val="-6"/>
          <w:sz w:val="22"/>
          <w:szCs w:val="22"/>
          <w:lang w:val="en-GB"/>
        </w:rPr>
        <w:t>Experience in supporting</w:t>
      </w:r>
      <w:r w:rsidRPr="009F5E38">
        <w:rPr>
          <w:rFonts w:ascii="Outfit" w:hAnsi="Outfit"/>
          <w:spacing w:val="-6"/>
          <w:sz w:val="22"/>
          <w:szCs w:val="22"/>
          <w:lang w:val="en-GB"/>
        </w:rPr>
        <w:t xml:space="preserve"> case panels and produce clear, professional, and legally robust outcome letters</w:t>
      </w:r>
    </w:p>
    <w:p w14:paraId="24D96A4A" w14:textId="77777777" w:rsidR="009F5E38" w:rsidRPr="009F5E38" w:rsidRDefault="009F5E38" w:rsidP="009F5E38">
      <w:pPr>
        <w:pStyle w:val="BodyText"/>
        <w:numPr>
          <w:ilvl w:val="0"/>
          <w:numId w:val="16"/>
        </w:numPr>
        <w:ind w:right="-188"/>
        <w:rPr>
          <w:rFonts w:ascii="Outfit" w:hAnsi="Outfit"/>
          <w:spacing w:val="-6"/>
          <w:sz w:val="22"/>
          <w:szCs w:val="22"/>
          <w:lang w:val="en-GB"/>
        </w:rPr>
      </w:pPr>
      <w:r w:rsidRPr="009F5E38">
        <w:rPr>
          <w:rFonts w:ascii="Outfit" w:hAnsi="Outfit"/>
          <w:spacing w:val="-6"/>
          <w:sz w:val="22"/>
          <w:szCs w:val="22"/>
          <w:lang w:val="en-GB"/>
        </w:rPr>
        <w:t>Knowledge of the respective roles and responsibilities of a Trust Board and senior leadership groups</w:t>
      </w:r>
    </w:p>
    <w:p w14:paraId="5BA998ED" w14:textId="10797FE2" w:rsidR="009F5E38" w:rsidRPr="009F5E38" w:rsidRDefault="009F5E38" w:rsidP="009F5E38">
      <w:pPr>
        <w:pStyle w:val="BodyText"/>
        <w:numPr>
          <w:ilvl w:val="0"/>
          <w:numId w:val="16"/>
        </w:numPr>
        <w:ind w:right="-188"/>
        <w:rPr>
          <w:rFonts w:ascii="Outfit" w:hAnsi="Outfit"/>
          <w:spacing w:val="-6"/>
          <w:sz w:val="22"/>
          <w:szCs w:val="22"/>
          <w:lang w:val="en-GB"/>
        </w:rPr>
      </w:pPr>
      <w:r w:rsidRPr="009F5E38">
        <w:rPr>
          <w:rFonts w:ascii="Outfit" w:hAnsi="Outfit"/>
          <w:sz w:val="22"/>
          <w:szCs w:val="22"/>
        </w:rPr>
        <w:t>Working knowledge of education legislation and key compliance areas, including equality, human rights, and data protection</w:t>
      </w:r>
    </w:p>
    <w:p w14:paraId="3EC00C0F" w14:textId="52F2647E" w:rsidR="009F5E38" w:rsidRPr="009F5E38" w:rsidRDefault="009F5E38" w:rsidP="009F5E38">
      <w:pPr>
        <w:pStyle w:val="BodyText"/>
        <w:numPr>
          <w:ilvl w:val="0"/>
          <w:numId w:val="16"/>
        </w:numPr>
        <w:ind w:right="-188"/>
        <w:rPr>
          <w:rFonts w:ascii="Outfit" w:hAnsi="Outfit"/>
          <w:spacing w:val="-6"/>
          <w:sz w:val="22"/>
          <w:szCs w:val="22"/>
          <w:lang w:val="en-GB"/>
        </w:rPr>
      </w:pPr>
      <w:r w:rsidRPr="009F5E38">
        <w:rPr>
          <w:rFonts w:ascii="Outfit" w:eastAsia="Times New Roman" w:hAnsi="Outfit" w:cs="Times New Roman"/>
          <w:sz w:val="22"/>
          <w:szCs w:val="22"/>
          <w:lang w:eastAsia="en-GB"/>
        </w:rPr>
        <w:t>Skilled in agenda planning, minute-taking, and maintaining accurate, comprehensive governance records</w:t>
      </w:r>
    </w:p>
    <w:p w14:paraId="53BCD300" w14:textId="5AB07F88" w:rsidR="009F5E38" w:rsidRPr="009F5E38" w:rsidRDefault="009F5E38" w:rsidP="009F5E38">
      <w:pPr>
        <w:pStyle w:val="ListParagraph"/>
        <w:numPr>
          <w:ilvl w:val="0"/>
          <w:numId w:val="16"/>
        </w:numPr>
        <w:spacing w:after="0" w:line="240" w:lineRule="auto"/>
        <w:rPr>
          <w:rFonts w:ascii="Outfit" w:eastAsia="Times New Roman" w:hAnsi="Outfit" w:cs="Times New Roman"/>
          <w:kern w:val="0"/>
          <w:sz w:val="22"/>
          <w:szCs w:val="22"/>
          <w:lang w:eastAsia="en-GB"/>
          <w14:ligatures w14:val="none"/>
        </w:rPr>
      </w:pPr>
      <w:r w:rsidRPr="009F5E38">
        <w:rPr>
          <w:rFonts w:ascii="Outfit" w:eastAsia="Times New Roman" w:hAnsi="Outfit" w:cs="Times New Roman"/>
          <w:kern w:val="0"/>
          <w:sz w:val="22"/>
          <w:szCs w:val="22"/>
          <w:lang w:eastAsia="en-GB"/>
          <w14:ligatures w14:val="none"/>
        </w:rPr>
        <w:t>E</w:t>
      </w:r>
      <w:r w:rsidRPr="009F5E38">
        <w:rPr>
          <w:rFonts w:ascii="Outfit" w:eastAsia="Times New Roman" w:hAnsi="Outfit" w:cs="Times New Roman"/>
          <w:kern w:val="0"/>
          <w:sz w:val="22"/>
          <w:szCs w:val="22"/>
          <w:lang w:eastAsia="en-GB"/>
          <w14:ligatures w14:val="none"/>
        </w:rPr>
        <w:t xml:space="preserve">xcellent communication skills, including listening, influencing, and strong written and verbal ability </w:t>
      </w:r>
    </w:p>
    <w:p w14:paraId="6CB75706" w14:textId="28E19804" w:rsidR="009F5E38" w:rsidRPr="009F5E38" w:rsidRDefault="009F5E38" w:rsidP="009F5E38">
      <w:pPr>
        <w:pStyle w:val="ListParagraph"/>
        <w:numPr>
          <w:ilvl w:val="0"/>
          <w:numId w:val="16"/>
        </w:numPr>
        <w:spacing w:after="0" w:line="240" w:lineRule="auto"/>
        <w:rPr>
          <w:rFonts w:ascii="Outfit" w:eastAsia="Times New Roman" w:hAnsi="Outfit" w:cs="Times New Roman"/>
          <w:kern w:val="0"/>
          <w:sz w:val="22"/>
          <w:szCs w:val="22"/>
          <w:lang w:eastAsia="en-GB"/>
          <w14:ligatures w14:val="none"/>
        </w:rPr>
      </w:pPr>
      <w:r w:rsidRPr="009F5E38">
        <w:rPr>
          <w:rFonts w:ascii="Outfit" w:eastAsia="Times New Roman" w:hAnsi="Outfit" w:cs="Times New Roman"/>
          <w:kern w:val="0"/>
          <w:sz w:val="22"/>
          <w:szCs w:val="22"/>
          <w:lang w:eastAsia="en-GB"/>
          <w14:ligatures w14:val="none"/>
        </w:rPr>
        <w:t xml:space="preserve">Strong organisational skills, with the ability to manage multiple priorities, coordinate meetings, and meet tight deadlines under pressure </w:t>
      </w:r>
    </w:p>
    <w:p w14:paraId="50926AD4" w14:textId="10CF2ECF" w:rsidR="009F5E38" w:rsidRPr="009F5E38" w:rsidRDefault="009F5E38" w:rsidP="009F5E38">
      <w:pPr>
        <w:pStyle w:val="ListParagraph"/>
        <w:numPr>
          <w:ilvl w:val="0"/>
          <w:numId w:val="16"/>
        </w:numPr>
        <w:spacing w:after="0" w:line="240" w:lineRule="auto"/>
        <w:rPr>
          <w:rFonts w:ascii="Outfit" w:eastAsia="Times New Roman" w:hAnsi="Outfit" w:cs="Times New Roman"/>
          <w:kern w:val="0"/>
          <w:sz w:val="22"/>
          <w:szCs w:val="22"/>
          <w:lang w:eastAsia="en-GB"/>
          <w14:ligatures w14:val="none"/>
        </w:rPr>
      </w:pPr>
      <w:r w:rsidRPr="009F5E38">
        <w:rPr>
          <w:rFonts w:ascii="Outfit" w:eastAsia="Times New Roman" w:hAnsi="Outfit" w:cs="Times New Roman"/>
          <w:kern w:val="0"/>
          <w:sz w:val="22"/>
          <w:szCs w:val="22"/>
          <w:lang w:eastAsia="en-GB"/>
          <w14:ligatures w14:val="none"/>
        </w:rPr>
        <w:t xml:space="preserve">Confident IT user, with effective research skills and ability to manage and retrieve information </w:t>
      </w:r>
    </w:p>
    <w:p w14:paraId="11A61784" w14:textId="77777777" w:rsidR="001C673E" w:rsidRDefault="001C673E" w:rsidP="009F5E38">
      <w:pPr>
        <w:pStyle w:val="NormalWeb"/>
        <w:spacing w:before="0" w:beforeAutospacing="0" w:after="0" w:afterAutospacing="0" w:line="257" w:lineRule="auto"/>
        <w:ind w:right="-188"/>
        <w:rPr>
          <w:rStyle w:val="Strong"/>
          <w:rFonts w:ascii="Outfit" w:eastAsiaTheme="majorEastAsia" w:hAnsi="Outfit" w:cs="Arial"/>
          <w:color w:val="215E99" w:themeColor="text2" w:themeTint="BF"/>
          <w:u w:val="single"/>
        </w:rPr>
      </w:pPr>
    </w:p>
    <w:p w14:paraId="72B2914A" w14:textId="594D9DA8" w:rsidR="001C673E" w:rsidRPr="001C673E" w:rsidRDefault="001C673E" w:rsidP="009F5E38">
      <w:pPr>
        <w:pStyle w:val="NormalWeb"/>
        <w:spacing w:before="0" w:beforeAutospacing="0" w:after="0" w:afterAutospacing="0" w:line="257" w:lineRule="auto"/>
        <w:ind w:right="-188"/>
        <w:rPr>
          <w:rFonts w:ascii="Outfit" w:hAnsi="Outfit" w:cs="Arial"/>
          <w:color w:val="215E99" w:themeColor="text2" w:themeTint="BF"/>
          <w:u w:val="single"/>
        </w:rPr>
      </w:pPr>
      <w:r w:rsidRPr="001C673E">
        <w:rPr>
          <w:rStyle w:val="Strong"/>
          <w:rFonts w:ascii="Outfit" w:eastAsiaTheme="majorEastAsia" w:hAnsi="Outfit" w:cs="Arial"/>
          <w:color w:val="215E99" w:themeColor="text2" w:themeTint="BF"/>
          <w:u w:val="single"/>
        </w:rPr>
        <w:t>Skills and Personal Qualities</w:t>
      </w:r>
    </w:p>
    <w:p w14:paraId="35BFCCF7" w14:textId="77777777" w:rsidR="009F5E38" w:rsidRPr="00400B9A" w:rsidRDefault="009F5E38" w:rsidP="009F5E38">
      <w:pPr>
        <w:pStyle w:val="BodyText"/>
        <w:numPr>
          <w:ilvl w:val="0"/>
          <w:numId w:val="11"/>
        </w:numPr>
        <w:ind w:right="-188"/>
        <w:rPr>
          <w:rFonts w:ascii="Outfit" w:hAnsi="Outfit"/>
          <w:spacing w:val="-6"/>
          <w:sz w:val="22"/>
          <w:szCs w:val="22"/>
          <w:lang w:val="en-GB"/>
        </w:rPr>
      </w:pPr>
      <w:r w:rsidRPr="00400B9A">
        <w:rPr>
          <w:rFonts w:ascii="Outfit" w:hAnsi="Outfit"/>
          <w:spacing w:val="-6"/>
          <w:sz w:val="22"/>
          <w:szCs w:val="22"/>
          <w:lang w:val="en-GB"/>
        </w:rPr>
        <w:t>Proactive in personal and professional development</w:t>
      </w:r>
    </w:p>
    <w:p w14:paraId="1A26EBB6" w14:textId="77777777" w:rsidR="009F5E38" w:rsidRPr="00400B9A" w:rsidRDefault="009F5E38" w:rsidP="009F5E38">
      <w:pPr>
        <w:pStyle w:val="BodyText"/>
        <w:numPr>
          <w:ilvl w:val="0"/>
          <w:numId w:val="11"/>
        </w:numPr>
        <w:ind w:right="-188"/>
        <w:rPr>
          <w:rFonts w:ascii="Outfit" w:hAnsi="Outfit"/>
          <w:spacing w:val="-6"/>
          <w:sz w:val="22"/>
          <w:szCs w:val="22"/>
          <w:lang w:val="en-GB"/>
        </w:rPr>
      </w:pPr>
      <w:r w:rsidRPr="00400B9A">
        <w:rPr>
          <w:rFonts w:ascii="Outfit" w:hAnsi="Outfit"/>
          <w:spacing w:val="-6"/>
          <w:sz w:val="22"/>
          <w:szCs w:val="22"/>
          <w:lang w:val="en-GB"/>
        </w:rPr>
        <w:t>Self-motivated and willing to take the initiative and support the wider Trust team</w:t>
      </w:r>
    </w:p>
    <w:p w14:paraId="622D5FA2" w14:textId="77777777" w:rsidR="009F5E38" w:rsidRPr="00400B9A" w:rsidRDefault="009F5E38" w:rsidP="009F5E38">
      <w:pPr>
        <w:pStyle w:val="BodyText"/>
        <w:numPr>
          <w:ilvl w:val="0"/>
          <w:numId w:val="12"/>
        </w:numPr>
        <w:ind w:right="-188"/>
        <w:rPr>
          <w:rFonts w:ascii="Outfit" w:hAnsi="Outfit"/>
          <w:spacing w:val="-6"/>
          <w:sz w:val="22"/>
          <w:szCs w:val="22"/>
          <w:lang w:val="en-GB"/>
        </w:rPr>
      </w:pPr>
      <w:r w:rsidRPr="00400B9A">
        <w:rPr>
          <w:rFonts w:ascii="Outfit" w:hAnsi="Outfit"/>
          <w:spacing w:val="-6"/>
          <w:sz w:val="22"/>
          <w:szCs w:val="22"/>
          <w:lang w:val="en-GB"/>
        </w:rPr>
        <w:t>Flexibility to manage a varied workload with competing priorities</w:t>
      </w:r>
    </w:p>
    <w:p w14:paraId="01BAC4BD" w14:textId="77777777" w:rsidR="009F5E38" w:rsidRPr="00400B9A" w:rsidRDefault="009F5E38" w:rsidP="009F5E38">
      <w:pPr>
        <w:pStyle w:val="BodyText"/>
        <w:numPr>
          <w:ilvl w:val="0"/>
          <w:numId w:val="12"/>
        </w:numPr>
        <w:ind w:right="-188"/>
        <w:rPr>
          <w:rFonts w:ascii="Outfit" w:hAnsi="Outfit"/>
          <w:spacing w:val="-6"/>
          <w:sz w:val="22"/>
          <w:szCs w:val="22"/>
          <w:lang w:val="en-GB"/>
        </w:rPr>
      </w:pPr>
      <w:r w:rsidRPr="00400B9A">
        <w:rPr>
          <w:rFonts w:ascii="Outfit" w:hAnsi="Outfit"/>
          <w:spacing w:val="-6"/>
          <w:sz w:val="22"/>
          <w:szCs w:val="22"/>
          <w:lang w:val="en-GB"/>
        </w:rPr>
        <w:t>Articulate and enthusiastic</w:t>
      </w:r>
    </w:p>
    <w:p w14:paraId="751A35F0" w14:textId="77777777" w:rsidR="009F5E38" w:rsidRPr="00400B9A" w:rsidRDefault="009F5E38" w:rsidP="009F5E38">
      <w:pPr>
        <w:pStyle w:val="BodyText"/>
        <w:numPr>
          <w:ilvl w:val="0"/>
          <w:numId w:val="12"/>
        </w:numPr>
        <w:ind w:right="-188"/>
        <w:rPr>
          <w:rFonts w:ascii="Outfit" w:hAnsi="Outfit"/>
          <w:spacing w:val="-6"/>
          <w:sz w:val="22"/>
          <w:szCs w:val="22"/>
          <w:lang w:val="en-GB"/>
        </w:rPr>
      </w:pPr>
      <w:r w:rsidRPr="00400B9A">
        <w:rPr>
          <w:rFonts w:ascii="Outfit" w:hAnsi="Outfit"/>
          <w:spacing w:val="-6"/>
          <w:sz w:val="22"/>
          <w:szCs w:val="22"/>
          <w:lang w:val="en-GB"/>
        </w:rPr>
        <w:t>Personable manner, and a methodical approach.</w:t>
      </w:r>
    </w:p>
    <w:p w14:paraId="099429A3" w14:textId="77777777" w:rsidR="009F5E38" w:rsidRPr="00400B9A" w:rsidRDefault="009F5E38" w:rsidP="009F5E38">
      <w:pPr>
        <w:pStyle w:val="BodyText"/>
        <w:numPr>
          <w:ilvl w:val="0"/>
          <w:numId w:val="12"/>
        </w:numPr>
        <w:ind w:right="-188"/>
        <w:rPr>
          <w:rFonts w:ascii="Outfit" w:hAnsi="Outfit"/>
          <w:spacing w:val="-6"/>
          <w:sz w:val="22"/>
          <w:szCs w:val="22"/>
          <w:lang w:val="en-GB"/>
        </w:rPr>
      </w:pPr>
      <w:r w:rsidRPr="00400B9A">
        <w:rPr>
          <w:rFonts w:ascii="Outfit" w:hAnsi="Outfit"/>
          <w:spacing w:val="-6"/>
          <w:sz w:val="22"/>
          <w:szCs w:val="22"/>
          <w:lang w:val="en-GB"/>
        </w:rPr>
        <w:t>Highest levels of professional and personal integrity</w:t>
      </w:r>
    </w:p>
    <w:p w14:paraId="140DF68F" w14:textId="77777777" w:rsidR="009F5E38" w:rsidRPr="00400B9A" w:rsidRDefault="009F5E38" w:rsidP="009F5E38">
      <w:pPr>
        <w:pStyle w:val="BodyText"/>
        <w:numPr>
          <w:ilvl w:val="0"/>
          <w:numId w:val="12"/>
        </w:numPr>
        <w:ind w:right="-188"/>
        <w:rPr>
          <w:rFonts w:ascii="Outfit" w:hAnsi="Outfit"/>
          <w:spacing w:val="-6"/>
          <w:sz w:val="22"/>
          <w:szCs w:val="22"/>
          <w:lang w:val="en-GB"/>
        </w:rPr>
      </w:pPr>
      <w:r w:rsidRPr="00400B9A">
        <w:rPr>
          <w:rFonts w:ascii="Outfit" w:hAnsi="Outfit"/>
          <w:spacing w:val="-6"/>
          <w:sz w:val="22"/>
          <w:szCs w:val="22"/>
          <w:lang w:val="en-GB"/>
        </w:rPr>
        <w:t>Excellent time management skills, punctuality, and attendance</w:t>
      </w:r>
    </w:p>
    <w:p w14:paraId="76B88318" w14:textId="77777777" w:rsidR="009F5E38" w:rsidRPr="00400B9A" w:rsidRDefault="009F5E38" w:rsidP="009F5E38">
      <w:pPr>
        <w:pStyle w:val="BodyText"/>
        <w:numPr>
          <w:ilvl w:val="0"/>
          <w:numId w:val="12"/>
        </w:numPr>
        <w:ind w:right="-188"/>
        <w:rPr>
          <w:rFonts w:ascii="Outfit" w:hAnsi="Outfit"/>
          <w:spacing w:val="-6"/>
          <w:sz w:val="22"/>
          <w:szCs w:val="22"/>
          <w:lang w:val="en-GB"/>
        </w:rPr>
      </w:pPr>
      <w:r w:rsidRPr="00400B9A">
        <w:rPr>
          <w:rFonts w:ascii="Outfit" w:hAnsi="Outfit"/>
          <w:spacing w:val="-6"/>
          <w:sz w:val="22"/>
          <w:szCs w:val="22"/>
          <w:lang w:val="en-GB"/>
        </w:rPr>
        <w:t>Understanding of and commitment to the critical importance of child protection and safeguarding</w:t>
      </w:r>
    </w:p>
    <w:p w14:paraId="1F8A23EF" w14:textId="77777777" w:rsidR="009F5E38" w:rsidRPr="00400B9A" w:rsidRDefault="009F5E38" w:rsidP="009F5E38">
      <w:pPr>
        <w:pStyle w:val="BodyText"/>
        <w:numPr>
          <w:ilvl w:val="0"/>
          <w:numId w:val="12"/>
        </w:numPr>
        <w:ind w:right="-188"/>
        <w:rPr>
          <w:rFonts w:ascii="Outfit" w:hAnsi="Outfit"/>
          <w:spacing w:val="-6"/>
          <w:sz w:val="22"/>
          <w:szCs w:val="22"/>
          <w:lang w:val="en-GB"/>
        </w:rPr>
      </w:pPr>
      <w:r w:rsidRPr="00400B9A">
        <w:rPr>
          <w:rFonts w:ascii="Outfit" w:hAnsi="Outfit"/>
          <w:spacing w:val="-6"/>
          <w:sz w:val="22"/>
          <w:szCs w:val="22"/>
          <w:lang w:val="en-GB"/>
        </w:rPr>
        <w:t>Successful completion of DBS and all other pre-employment checks</w:t>
      </w:r>
    </w:p>
    <w:p w14:paraId="1191572D" w14:textId="67C3FD25" w:rsidR="009F5E38" w:rsidRPr="00400B9A" w:rsidRDefault="009F5E38" w:rsidP="009F5E38">
      <w:pPr>
        <w:pStyle w:val="BodyText"/>
        <w:numPr>
          <w:ilvl w:val="0"/>
          <w:numId w:val="12"/>
        </w:numPr>
        <w:ind w:right="-188"/>
        <w:rPr>
          <w:rFonts w:ascii="Outfit" w:hAnsi="Outfit"/>
          <w:b/>
          <w:bCs/>
          <w:spacing w:val="-6"/>
          <w:sz w:val="22"/>
          <w:szCs w:val="22"/>
          <w:lang w:val="en-GB"/>
        </w:rPr>
      </w:pPr>
      <w:r>
        <w:rPr>
          <w:rFonts w:ascii="Outfit" w:hAnsi="Outfit"/>
          <w:spacing w:val="-6"/>
          <w:sz w:val="22"/>
          <w:szCs w:val="22"/>
          <w:lang w:val="en-GB"/>
        </w:rPr>
        <w:t>Ability</w:t>
      </w:r>
      <w:r w:rsidRPr="00400B9A">
        <w:rPr>
          <w:rFonts w:ascii="Outfit" w:hAnsi="Outfit"/>
          <w:spacing w:val="-6"/>
          <w:sz w:val="22"/>
          <w:szCs w:val="22"/>
          <w:lang w:val="en-GB"/>
        </w:rPr>
        <w:t xml:space="preserve"> to travel between Trust sites as required</w:t>
      </w:r>
    </w:p>
    <w:p w14:paraId="20211B7C" w14:textId="77777777" w:rsidR="009F5E38" w:rsidRDefault="009F5E38"/>
    <w:sectPr w:rsidR="009F5E38" w:rsidSect="009F5E38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BE7"/>
    <w:multiLevelType w:val="hybridMultilevel"/>
    <w:tmpl w:val="59D6E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0949"/>
    <w:multiLevelType w:val="multilevel"/>
    <w:tmpl w:val="CEF4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A2C86"/>
    <w:multiLevelType w:val="multilevel"/>
    <w:tmpl w:val="9798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85480"/>
    <w:multiLevelType w:val="multilevel"/>
    <w:tmpl w:val="E0B2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83AAF"/>
    <w:multiLevelType w:val="hybridMultilevel"/>
    <w:tmpl w:val="1586F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A23AA"/>
    <w:multiLevelType w:val="hybridMultilevel"/>
    <w:tmpl w:val="AD02D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F6075"/>
    <w:multiLevelType w:val="multilevel"/>
    <w:tmpl w:val="558A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E4F27"/>
    <w:multiLevelType w:val="hybridMultilevel"/>
    <w:tmpl w:val="A0764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27DBC"/>
    <w:multiLevelType w:val="hybridMultilevel"/>
    <w:tmpl w:val="AC688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F2F68"/>
    <w:multiLevelType w:val="hybridMultilevel"/>
    <w:tmpl w:val="EDAC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A334E"/>
    <w:multiLevelType w:val="multilevel"/>
    <w:tmpl w:val="C7C8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4A369E"/>
    <w:multiLevelType w:val="hybridMultilevel"/>
    <w:tmpl w:val="76643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839EB"/>
    <w:multiLevelType w:val="hybridMultilevel"/>
    <w:tmpl w:val="715444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C153F7"/>
    <w:multiLevelType w:val="hybridMultilevel"/>
    <w:tmpl w:val="C876E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E3DB9"/>
    <w:multiLevelType w:val="hybridMultilevel"/>
    <w:tmpl w:val="5A2E2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D642B"/>
    <w:multiLevelType w:val="hybridMultilevel"/>
    <w:tmpl w:val="22B029F0"/>
    <w:lvl w:ilvl="0" w:tplc="31A4F14A">
      <w:start w:val="1"/>
      <w:numFmt w:val="decimal"/>
      <w:lvlText w:val="%1."/>
      <w:lvlJc w:val="left"/>
      <w:pPr>
        <w:ind w:left="416" w:hanging="246"/>
      </w:pPr>
      <w:rPr>
        <w:rFonts w:ascii="Arial" w:eastAsia="Arial" w:hAnsi="Arial" w:cs="Arial" w:hint="default"/>
        <w:b/>
        <w:bCs/>
        <w:i w:val="0"/>
        <w:iCs w:val="0"/>
        <w:spacing w:val="-39"/>
        <w:w w:val="100"/>
        <w:sz w:val="23"/>
        <w:szCs w:val="23"/>
        <w:lang w:val="en-US" w:eastAsia="en-US" w:bidi="ar-SA"/>
      </w:rPr>
    </w:lvl>
    <w:lvl w:ilvl="1" w:tplc="6C265268">
      <w:numFmt w:val="bullet"/>
      <w:lvlText w:val="□"/>
      <w:lvlJc w:val="left"/>
      <w:pPr>
        <w:ind w:left="344" w:hanging="212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 w:tplc="B6288D24">
      <w:numFmt w:val="bullet"/>
      <w:lvlText w:val="•"/>
      <w:lvlJc w:val="left"/>
      <w:pPr>
        <w:ind w:left="1126" w:hanging="276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3" w:tplc="143CC03C">
      <w:numFmt w:val="bullet"/>
      <w:lvlText w:val="•"/>
      <w:lvlJc w:val="left"/>
      <w:pPr>
        <w:ind w:left="340" w:hanging="276"/>
      </w:pPr>
      <w:rPr>
        <w:rFonts w:hint="default"/>
        <w:lang w:val="en-US" w:eastAsia="en-US" w:bidi="ar-SA"/>
      </w:rPr>
    </w:lvl>
    <w:lvl w:ilvl="4" w:tplc="3ADC685E">
      <w:numFmt w:val="bullet"/>
      <w:lvlText w:val="•"/>
      <w:lvlJc w:val="left"/>
      <w:pPr>
        <w:ind w:left="360" w:hanging="276"/>
      </w:pPr>
      <w:rPr>
        <w:rFonts w:hint="default"/>
        <w:lang w:val="en-US" w:eastAsia="en-US" w:bidi="ar-SA"/>
      </w:rPr>
    </w:lvl>
    <w:lvl w:ilvl="5" w:tplc="436AAA10">
      <w:numFmt w:val="bullet"/>
      <w:lvlText w:val="•"/>
      <w:lvlJc w:val="left"/>
      <w:pPr>
        <w:ind w:left="420" w:hanging="276"/>
      </w:pPr>
      <w:rPr>
        <w:rFonts w:hint="default"/>
        <w:lang w:val="en-US" w:eastAsia="en-US" w:bidi="ar-SA"/>
      </w:rPr>
    </w:lvl>
    <w:lvl w:ilvl="6" w:tplc="C4A46976">
      <w:numFmt w:val="bullet"/>
      <w:lvlText w:val="•"/>
      <w:lvlJc w:val="left"/>
      <w:pPr>
        <w:ind w:left="1120" w:hanging="276"/>
      </w:pPr>
      <w:rPr>
        <w:rFonts w:hint="default"/>
        <w:lang w:val="en-US" w:eastAsia="en-US" w:bidi="ar-SA"/>
      </w:rPr>
    </w:lvl>
    <w:lvl w:ilvl="7" w:tplc="3FBC5E18">
      <w:numFmt w:val="bullet"/>
      <w:lvlText w:val="•"/>
      <w:lvlJc w:val="left"/>
      <w:pPr>
        <w:ind w:left="3245" w:hanging="276"/>
      </w:pPr>
      <w:rPr>
        <w:rFonts w:hint="default"/>
        <w:lang w:val="en-US" w:eastAsia="en-US" w:bidi="ar-SA"/>
      </w:rPr>
    </w:lvl>
    <w:lvl w:ilvl="8" w:tplc="4BB28484">
      <w:numFmt w:val="bullet"/>
      <w:lvlText w:val="•"/>
      <w:lvlJc w:val="left"/>
      <w:pPr>
        <w:ind w:left="5371" w:hanging="276"/>
      </w:pPr>
      <w:rPr>
        <w:rFonts w:hint="default"/>
        <w:lang w:val="en-US" w:eastAsia="en-US" w:bidi="ar-SA"/>
      </w:rPr>
    </w:lvl>
  </w:abstractNum>
  <w:num w:numId="1" w16cid:durableId="1940409211">
    <w:abstractNumId w:val="0"/>
  </w:num>
  <w:num w:numId="2" w16cid:durableId="1227835995">
    <w:abstractNumId w:val="7"/>
  </w:num>
  <w:num w:numId="3" w16cid:durableId="805853172">
    <w:abstractNumId w:val="9"/>
  </w:num>
  <w:num w:numId="4" w16cid:durableId="612445369">
    <w:abstractNumId w:val="12"/>
  </w:num>
  <w:num w:numId="5" w16cid:durableId="2054428228">
    <w:abstractNumId w:val="2"/>
  </w:num>
  <w:num w:numId="6" w16cid:durableId="47531492">
    <w:abstractNumId w:val="10"/>
  </w:num>
  <w:num w:numId="7" w16cid:durableId="569847748">
    <w:abstractNumId w:val="1"/>
  </w:num>
  <w:num w:numId="8" w16cid:durableId="798769069">
    <w:abstractNumId w:val="6"/>
  </w:num>
  <w:num w:numId="9" w16cid:durableId="370887451">
    <w:abstractNumId w:val="3"/>
  </w:num>
  <w:num w:numId="10" w16cid:durableId="92611759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99334161">
    <w:abstractNumId w:val="5"/>
  </w:num>
  <w:num w:numId="12" w16cid:durableId="795829644">
    <w:abstractNumId w:val="11"/>
  </w:num>
  <w:num w:numId="13" w16cid:durableId="225148492">
    <w:abstractNumId w:val="14"/>
  </w:num>
  <w:num w:numId="14" w16cid:durableId="404378482">
    <w:abstractNumId w:val="13"/>
  </w:num>
  <w:num w:numId="15" w16cid:durableId="914437450">
    <w:abstractNumId w:val="4"/>
  </w:num>
  <w:num w:numId="16" w16cid:durableId="729570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4B"/>
    <w:rsid w:val="001C673E"/>
    <w:rsid w:val="003F0972"/>
    <w:rsid w:val="00426D4B"/>
    <w:rsid w:val="00470B64"/>
    <w:rsid w:val="00554CF3"/>
    <w:rsid w:val="009F5E38"/>
    <w:rsid w:val="00DE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E1EC"/>
  <w15:chartTrackingRefBased/>
  <w15:docId w15:val="{DDB08007-9A40-4FC0-94CC-18361F8F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4B"/>
  </w:style>
  <w:style w:type="paragraph" w:styleId="Heading1">
    <w:name w:val="heading 1"/>
    <w:basedOn w:val="Normal"/>
    <w:next w:val="Normal"/>
    <w:link w:val="Heading1Char"/>
    <w:uiPriority w:val="9"/>
    <w:qFormat/>
    <w:rsid w:val="00DE1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6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E164B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1C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C673E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F5E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3"/>
      <w:szCs w:val="23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F5E38"/>
    <w:rPr>
      <w:rFonts w:ascii="Arial" w:eastAsia="Arial" w:hAnsi="Arial" w:cs="Arial"/>
      <w:kern w:val="0"/>
      <w:sz w:val="23"/>
      <w:szCs w:val="23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B0F210CF2294A8D95D5EB50745CBA" ma:contentTypeVersion="18" ma:contentTypeDescription="Create a new document." ma:contentTypeScope="" ma:versionID="3f66071535b4e00048fd74e5e0c8838f">
  <xsd:schema xmlns:xsd="http://www.w3.org/2001/XMLSchema" xmlns:xs="http://www.w3.org/2001/XMLSchema" xmlns:p="http://schemas.microsoft.com/office/2006/metadata/properties" xmlns:ns2="90c02d72-dee8-435b-a192-19ef45267fc8" xmlns:ns3="57f9d58a-1236-4c55-9e41-57d5534dc799" targetNamespace="http://schemas.microsoft.com/office/2006/metadata/properties" ma:root="true" ma:fieldsID="48876ed7291bea4c44508f3f5cffd543" ns2:_="" ns3:_="">
    <xsd:import namespace="90c02d72-dee8-435b-a192-19ef45267fc8"/>
    <xsd:import namespace="57f9d58a-1236-4c55-9e41-57d5534dc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02d72-dee8-435b-a192-19ef45267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013a4b9-b205-445d-9fbb-bbd5c14dff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d58a-1236-4c55-9e41-57d5534dc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29f71a-01dd-4357-b630-be81e9335c47}" ma:internalName="TaxCatchAll" ma:showField="CatchAllData" ma:web="57f9d58a-1236-4c55-9e41-57d5534dc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02d72-dee8-435b-a192-19ef45267fc8">
      <Terms xmlns="http://schemas.microsoft.com/office/infopath/2007/PartnerControls"/>
    </lcf76f155ced4ddcb4097134ff3c332f>
    <TaxCatchAll xmlns="57f9d58a-1236-4c55-9e41-57d5534dc799" xsi:nil="true"/>
  </documentManagement>
</p:properties>
</file>

<file path=customXml/itemProps1.xml><?xml version="1.0" encoding="utf-8"?>
<ds:datastoreItem xmlns:ds="http://schemas.openxmlformats.org/officeDocument/2006/customXml" ds:itemID="{292D817E-B390-41A9-A0EC-D380A95CE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02d72-dee8-435b-a192-19ef45267fc8"/>
    <ds:schemaRef ds:uri="57f9d58a-1236-4c55-9e41-57d5534dc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61DDD6-D567-4294-A04E-821E2D0BF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80569-18A9-4AD2-AFD3-16F0531D188D}">
  <ds:schemaRefs>
    <ds:schemaRef ds:uri="http://schemas.microsoft.com/office/2006/metadata/properties"/>
    <ds:schemaRef ds:uri="http://schemas.microsoft.com/office/infopath/2007/PartnerControls"/>
    <ds:schemaRef ds:uri="90c02d72-dee8-435b-a192-19ef45267fc8"/>
    <ds:schemaRef ds:uri="57f9d58a-1236-4c55-9e41-57d5534dc7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1632</Characters>
  <Application>Microsoft Office Word</Application>
  <DocSecurity>0</DocSecurity>
  <Lines>148</Lines>
  <Paragraphs>83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McKenning</dc:creator>
  <cp:keywords/>
  <dc:description/>
  <cp:lastModifiedBy>Kay McKenning</cp:lastModifiedBy>
  <cp:revision>2</cp:revision>
  <dcterms:created xsi:type="dcterms:W3CDTF">2026-03-26T12:50:00Z</dcterms:created>
  <dcterms:modified xsi:type="dcterms:W3CDTF">2026-03-26T12:50:00Z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0x010100E59B0F210CF2294A8D95D5EB50745CBA</vt:lpwstr>
  </property>
  <property fmtid="{D5CDD505-2E9C-101B-9397-08002B2CF9AE}" pid="3" name="MediaServiceImageTags">
    <vt:lpwstr/>
  </property>
</Properties>
</file>