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5D" w:rsidRDefault="005B4156" w:rsidP="009C38AC">
      <w:pPr>
        <w:ind w:hanging="993"/>
        <w:rPr>
          <w:b/>
          <w:u w:val="single"/>
        </w:rPr>
      </w:pPr>
      <w:bookmarkStart w:id="0" w:name="_GoBack"/>
      <w:bookmarkEnd w:id="0"/>
      <w:r w:rsidRPr="005B4156">
        <w:rPr>
          <w:b/>
          <w:noProof/>
          <w:lang w:eastAsia="en-GB"/>
        </w:rPr>
        <w:drawing>
          <wp:inline distT="0" distB="0" distL="0" distR="0">
            <wp:extent cx="13906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156" w:rsidRPr="00B21F2E" w:rsidRDefault="005B4156" w:rsidP="009C38AC">
      <w:pPr>
        <w:ind w:hanging="993"/>
        <w:rPr>
          <w:b/>
          <w:u w:val="single"/>
        </w:rPr>
      </w:pPr>
    </w:p>
    <w:p w:rsidR="00B21F2E" w:rsidRDefault="00B21F2E" w:rsidP="009C38AC">
      <w:pPr>
        <w:ind w:hanging="993"/>
        <w:rPr>
          <w:b/>
          <w:u w:val="single"/>
        </w:rPr>
      </w:pPr>
      <w:r>
        <w:rPr>
          <w:b/>
          <w:u w:val="single"/>
        </w:rPr>
        <w:t>Person specification</w:t>
      </w:r>
      <w:r w:rsidRPr="00B21F2E">
        <w:rPr>
          <w:b/>
          <w:u w:val="single"/>
        </w:rPr>
        <w:t xml:space="preserve"> – Class teacher</w:t>
      </w:r>
    </w:p>
    <w:p w:rsidR="009C38AC" w:rsidRPr="00B21F2E" w:rsidRDefault="009C38AC" w:rsidP="009C38AC">
      <w:pPr>
        <w:ind w:hanging="993"/>
        <w:rPr>
          <w:b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978"/>
        <w:gridCol w:w="4961"/>
        <w:gridCol w:w="2977"/>
      </w:tblGrid>
      <w:tr w:rsidR="00B21F2E" w:rsidRPr="00B21F2E" w:rsidTr="009C38AC">
        <w:tc>
          <w:tcPr>
            <w:tcW w:w="2978" w:type="dxa"/>
          </w:tcPr>
          <w:p w:rsidR="00B21F2E" w:rsidRPr="00B21F2E" w:rsidRDefault="00B21F2E">
            <w:r w:rsidRPr="00B21F2E">
              <w:t>Attributes</w:t>
            </w:r>
          </w:p>
        </w:tc>
        <w:tc>
          <w:tcPr>
            <w:tcW w:w="4961" w:type="dxa"/>
          </w:tcPr>
          <w:p w:rsidR="00B21F2E" w:rsidRPr="00B21F2E" w:rsidRDefault="00B21F2E">
            <w:r>
              <w:t>Essential</w:t>
            </w:r>
          </w:p>
        </w:tc>
        <w:tc>
          <w:tcPr>
            <w:tcW w:w="2977" w:type="dxa"/>
          </w:tcPr>
          <w:p w:rsidR="00B21F2E" w:rsidRPr="00B21F2E" w:rsidRDefault="00B21F2E">
            <w:r>
              <w:t>Desirable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Relevant experience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2"/>
              </w:numPr>
              <w:ind w:left="453" w:hanging="425"/>
            </w:pPr>
            <w:r>
              <w:t>Successful teaching experience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2"/>
              </w:numPr>
              <w:ind w:left="453" w:hanging="425"/>
            </w:pPr>
            <w:r>
              <w:t>Willingness to work closely with colleagues in preparing for teaching and learning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2"/>
              </w:numPr>
              <w:ind w:left="453" w:hanging="425"/>
            </w:pPr>
            <w:r>
              <w:t>Experience in positive behaviour management strategies</w:t>
            </w:r>
          </w:p>
          <w:p w:rsidR="00B21F2E" w:rsidRPr="00B21F2E" w:rsidRDefault="00B21F2E" w:rsidP="009C38AC">
            <w:pPr>
              <w:pStyle w:val="ListParagraph"/>
              <w:numPr>
                <w:ilvl w:val="0"/>
                <w:numId w:val="2"/>
              </w:numPr>
              <w:ind w:left="453" w:hanging="425"/>
            </w:pPr>
            <w:r>
              <w:t>Experience in planning for children with special educational needs and gifted and talented children</w:t>
            </w:r>
          </w:p>
        </w:tc>
        <w:tc>
          <w:tcPr>
            <w:tcW w:w="2977" w:type="dxa"/>
          </w:tcPr>
          <w:p w:rsidR="00B21F2E" w:rsidRDefault="008D1743" w:rsidP="009C38AC">
            <w:pPr>
              <w:pStyle w:val="ListParagraph"/>
              <w:numPr>
                <w:ilvl w:val="0"/>
                <w:numId w:val="3"/>
              </w:numPr>
              <w:ind w:left="322" w:hanging="283"/>
            </w:pPr>
            <w:r>
              <w:t>Experience across Key Stages</w:t>
            </w:r>
          </w:p>
          <w:p w:rsidR="008D1743" w:rsidRDefault="008D1743" w:rsidP="009C38AC">
            <w:pPr>
              <w:pStyle w:val="ListParagraph"/>
              <w:numPr>
                <w:ilvl w:val="0"/>
                <w:numId w:val="3"/>
              </w:numPr>
              <w:ind w:left="322" w:hanging="283"/>
            </w:pPr>
            <w:r>
              <w:t>Ability to offer extra-curricular</w:t>
            </w:r>
            <w:r w:rsidR="005B662F">
              <w:t xml:space="preserve"> activities in Key Stage 1 &amp; 2</w:t>
            </w:r>
          </w:p>
          <w:p w:rsidR="005B662F" w:rsidRPr="00B21F2E" w:rsidRDefault="005B662F" w:rsidP="009C38AC">
            <w:pPr>
              <w:pStyle w:val="ListParagraph"/>
              <w:numPr>
                <w:ilvl w:val="0"/>
                <w:numId w:val="3"/>
              </w:numPr>
              <w:ind w:left="322" w:hanging="283"/>
            </w:pPr>
            <w:r>
              <w:t>Experience of curriculum development, monitoring and assessment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Education and training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4"/>
              </w:numPr>
              <w:ind w:left="453" w:hanging="425"/>
            </w:pPr>
            <w:r>
              <w:t>Qualified teacher status</w:t>
            </w:r>
          </w:p>
          <w:p w:rsidR="00B21F2E" w:rsidRPr="00B21F2E" w:rsidRDefault="00B21F2E" w:rsidP="009C38AC">
            <w:pPr>
              <w:pStyle w:val="ListParagraph"/>
              <w:numPr>
                <w:ilvl w:val="0"/>
                <w:numId w:val="4"/>
              </w:numPr>
              <w:ind w:left="453" w:hanging="425"/>
            </w:pPr>
            <w:r>
              <w:t>Evidence of relevant training</w:t>
            </w:r>
          </w:p>
        </w:tc>
        <w:tc>
          <w:tcPr>
            <w:tcW w:w="2977" w:type="dxa"/>
          </w:tcPr>
          <w:p w:rsidR="00B21F2E" w:rsidRDefault="005B662F" w:rsidP="009C38AC">
            <w:pPr>
              <w:pStyle w:val="ListParagraph"/>
              <w:numPr>
                <w:ilvl w:val="0"/>
                <w:numId w:val="5"/>
              </w:numPr>
              <w:ind w:left="322" w:hanging="283"/>
            </w:pPr>
            <w:r>
              <w:t>Knowledge of assessment in key stages</w:t>
            </w:r>
          </w:p>
          <w:p w:rsidR="005B662F" w:rsidRPr="00B21F2E" w:rsidRDefault="005B662F" w:rsidP="009C38AC">
            <w:pPr>
              <w:pStyle w:val="ListParagraph"/>
              <w:numPr>
                <w:ilvl w:val="0"/>
                <w:numId w:val="5"/>
              </w:numPr>
              <w:ind w:left="322" w:hanging="283"/>
            </w:pPr>
            <w:r>
              <w:t>A subject specialism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Special knowledge and skills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6"/>
              </w:numPr>
              <w:ind w:left="453" w:hanging="425"/>
            </w:pPr>
            <w:r>
              <w:t>Up to date knowledge of current educational developments into teaching and learning and accelerated ways of learning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6"/>
              </w:numPr>
              <w:ind w:left="453" w:hanging="425"/>
            </w:pPr>
            <w:r>
              <w:t xml:space="preserve">ICT skills incl. use of </w:t>
            </w:r>
            <w:r w:rsidR="00B50E85">
              <w:t>interactive whiteboards</w:t>
            </w:r>
          </w:p>
          <w:p w:rsidR="00B21F2E" w:rsidRPr="00B21F2E" w:rsidRDefault="00B21F2E" w:rsidP="009C38AC">
            <w:pPr>
              <w:pStyle w:val="ListParagraph"/>
              <w:numPr>
                <w:ilvl w:val="0"/>
                <w:numId w:val="6"/>
              </w:numPr>
              <w:ind w:left="453" w:hanging="425"/>
            </w:pPr>
            <w:r>
              <w:t>Ability to co-ordinate an area of the curriculum, demonstrating ability to lead and motivate colleagues (curriculum areas to be agreed)</w:t>
            </w:r>
          </w:p>
        </w:tc>
        <w:tc>
          <w:tcPr>
            <w:tcW w:w="2977" w:type="dxa"/>
          </w:tcPr>
          <w:p w:rsidR="00B21F2E" w:rsidRPr="00B21F2E" w:rsidRDefault="00BE020E" w:rsidP="009C38AC">
            <w:pPr>
              <w:pStyle w:val="ListParagraph"/>
              <w:numPr>
                <w:ilvl w:val="0"/>
                <w:numId w:val="11"/>
              </w:numPr>
              <w:ind w:left="322" w:hanging="283"/>
            </w:pPr>
            <w:r>
              <w:t>Specialism</w:t>
            </w:r>
            <w:r w:rsidR="005B662F">
              <w:t xml:space="preserve"> in one or more of the following: Humanities, PSHE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Classroom practice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Record of excellent classroom practice with work planned to a high standard, regular assessment and record keeping promoting high quality teaching and learning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Ability to differentiate tasks supported with assessment for learning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Insistence on high standards and expectations of children in work and behaviour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Well organised and managed classroom where children are independent</w:t>
            </w:r>
          </w:p>
          <w:p w:rsidR="00B21F2E" w:rsidRPr="00B21F2E" w:rsidRDefault="00B21F2E" w:rsidP="009C38AC">
            <w:pPr>
              <w:pStyle w:val="ListParagraph"/>
              <w:numPr>
                <w:ilvl w:val="0"/>
                <w:numId w:val="7"/>
              </w:numPr>
              <w:ind w:left="453" w:hanging="425"/>
            </w:pPr>
            <w:r>
              <w:t>A creative and exciting learning environment where children’s work is valued</w:t>
            </w:r>
          </w:p>
        </w:tc>
        <w:tc>
          <w:tcPr>
            <w:tcW w:w="2977" w:type="dxa"/>
          </w:tcPr>
          <w:p w:rsidR="00B21F2E" w:rsidRPr="00B21F2E" w:rsidRDefault="009C38AC" w:rsidP="009C38AC">
            <w:pPr>
              <w:pStyle w:val="ListParagraph"/>
              <w:numPr>
                <w:ilvl w:val="0"/>
                <w:numId w:val="10"/>
              </w:numPr>
              <w:ind w:left="322" w:hanging="283"/>
            </w:pPr>
            <w:r>
              <w:t>Experience in / knowledge of outdoor learning</w:t>
            </w:r>
          </w:p>
        </w:tc>
      </w:tr>
      <w:tr w:rsidR="00B21F2E" w:rsidRPr="00B21F2E" w:rsidTr="009C38AC">
        <w:tc>
          <w:tcPr>
            <w:tcW w:w="2978" w:type="dxa"/>
          </w:tcPr>
          <w:p w:rsidR="00B21F2E" w:rsidRPr="00B21F2E" w:rsidRDefault="00B21F2E">
            <w:r>
              <w:t>Additional factors</w:t>
            </w:r>
          </w:p>
        </w:tc>
        <w:tc>
          <w:tcPr>
            <w:tcW w:w="4961" w:type="dxa"/>
          </w:tcPr>
          <w:p w:rsidR="00B21F2E" w:rsidRDefault="00B21F2E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Ability to work as part of a team with colleagues, parents and the wider community</w:t>
            </w:r>
          </w:p>
          <w:p w:rsidR="00B21F2E" w:rsidRDefault="00B21F2E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Flexible and adaptable – with a willingness</w:t>
            </w:r>
            <w:r w:rsidR="00B50E85">
              <w:t xml:space="preserve"> to take a whole school perspective and cope with change</w:t>
            </w:r>
          </w:p>
          <w:p w:rsidR="00B50E85" w:rsidRDefault="00B50E85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Good inter</w:t>
            </w:r>
            <w:r w:rsidR="008D1743">
              <w:t>-</w:t>
            </w:r>
            <w:r>
              <w:t>personal</w:t>
            </w:r>
            <w:r w:rsidR="008D1743">
              <w:t xml:space="preserve"> and communication skills</w:t>
            </w:r>
          </w:p>
          <w:p w:rsidR="008D1743" w:rsidRDefault="008D1743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Commitment to the schools values and ethos</w:t>
            </w:r>
          </w:p>
          <w:p w:rsidR="008D1743" w:rsidRPr="00B21F2E" w:rsidRDefault="008D1743" w:rsidP="009C38AC">
            <w:pPr>
              <w:pStyle w:val="ListParagraph"/>
              <w:numPr>
                <w:ilvl w:val="0"/>
                <w:numId w:val="8"/>
              </w:numPr>
              <w:ind w:left="453" w:hanging="425"/>
            </w:pPr>
            <w:r>
              <w:t>Engage in all aspects of school life</w:t>
            </w:r>
          </w:p>
        </w:tc>
        <w:tc>
          <w:tcPr>
            <w:tcW w:w="2977" w:type="dxa"/>
          </w:tcPr>
          <w:p w:rsidR="009C38AC" w:rsidRDefault="009C38AC" w:rsidP="009C38AC">
            <w:pPr>
              <w:pStyle w:val="ListParagraph"/>
              <w:numPr>
                <w:ilvl w:val="0"/>
                <w:numId w:val="9"/>
              </w:numPr>
              <w:ind w:left="322" w:hanging="283"/>
            </w:pPr>
            <w:r>
              <w:t>Creative ideas and support for the future development of the school</w:t>
            </w:r>
          </w:p>
          <w:p w:rsidR="00B21F2E" w:rsidRPr="00B21F2E" w:rsidRDefault="009C38AC" w:rsidP="009C38AC">
            <w:pPr>
              <w:pStyle w:val="ListParagraph"/>
              <w:numPr>
                <w:ilvl w:val="0"/>
                <w:numId w:val="9"/>
              </w:numPr>
              <w:ind w:left="322" w:hanging="283"/>
            </w:pPr>
            <w:r>
              <w:t>willingness to be involved in extra-curricular events and activities</w:t>
            </w:r>
          </w:p>
        </w:tc>
      </w:tr>
    </w:tbl>
    <w:p w:rsidR="00B21F2E" w:rsidRPr="00B21F2E" w:rsidRDefault="00B21F2E"/>
    <w:sectPr w:rsidR="00B21F2E" w:rsidRPr="00B21F2E" w:rsidSect="005B4156">
      <w:pgSz w:w="11906" w:h="16838"/>
      <w:pgMar w:top="567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9BE"/>
    <w:multiLevelType w:val="hybridMultilevel"/>
    <w:tmpl w:val="E1B80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E0F"/>
    <w:multiLevelType w:val="hybridMultilevel"/>
    <w:tmpl w:val="8370D0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6A2"/>
    <w:multiLevelType w:val="hybridMultilevel"/>
    <w:tmpl w:val="D83051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3CA"/>
    <w:multiLevelType w:val="hybridMultilevel"/>
    <w:tmpl w:val="1A745E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C261D"/>
    <w:multiLevelType w:val="hybridMultilevel"/>
    <w:tmpl w:val="A75CE8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57FD3"/>
    <w:multiLevelType w:val="hybridMultilevel"/>
    <w:tmpl w:val="3EE67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2C15"/>
    <w:multiLevelType w:val="hybridMultilevel"/>
    <w:tmpl w:val="9AB8F7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1B6D"/>
    <w:multiLevelType w:val="hybridMultilevel"/>
    <w:tmpl w:val="B718C4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A183C"/>
    <w:multiLevelType w:val="hybridMultilevel"/>
    <w:tmpl w:val="B48C0A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B71"/>
    <w:multiLevelType w:val="hybridMultilevel"/>
    <w:tmpl w:val="E8BE57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81BFE"/>
    <w:multiLevelType w:val="hybridMultilevel"/>
    <w:tmpl w:val="2D0810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2E"/>
    <w:rsid w:val="00313251"/>
    <w:rsid w:val="005B4156"/>
    <w:rsid w:val="005B662F"/>
    <w:rsid w:val="008C531D"/>
    <w:rsid w:val="008D1743"/>
    <w:rsid w:val="009C38AC"/>
    <w:rsid w:val="00B21F2E"/>
    <w:rsid w:val="00B50E85"/>
    <w:rsid w:val="00BE020E"/>
    <w:rsid w:val="00C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28B6E-4091-4981-ABDB-4D2F2660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Wells</dc:creator>
  <cp:keywords/>
  <dc:description/>
  <cp:lastModifiedBy>admin</cp:lastModifiedBy>
  <cp:revision>2</cp:revision>
  <dcterms:created xsi:type="dcterms:W3CDTF">2024-06-14T08:20:00Z</dcterms:created>
  <dcterms:modified xsi:type="dcterms:W3CDTF">2024-06-14T08:20:00Z</dcterms:modified>
</cp:coreProperties>
</file>