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CCFC" w14:textId="2F991293" w:rsidR="002F35DE" w:rsidRPr="002F35DE" w:rsidRDefault="002F35DE" w:rsidP="002F35DE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6"/>
          <w:szCs w:val="36"/>
          <w:lang w:eastAsia="en-GB"/>
        </w:rPr>
      </w:pPr>
      <w:r w:rsidRPr="002F35DE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Job Description – Senior Administration Assistant (SEND Focus)</w:t>
      </w:r>
    </w:p>
    <w:p w14:paraId="3480B424" w14:textId="77777777" w:rsidR="002F35DE" w:rsidRPr="002F35DE" w:rsidRDefault="002F35DE" w:rsidP="002F35D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en-GB"/>
        </w:rPr>
      </w:pPr>
      <w:r w:rsidRPr="002F35DE">
        <w:rPr>
          <w:rFonts w:ascii="Calibri" w:eastAsia="Times New Roman" w:hAnsi="Calibri" w:cs="Calibri"/>
          <w:b/>
          <w:bCs/>
          <w:sz w:val="27"/>
          <w:szCs w:val="27"/>
          <w:lang w:eastAsia="en-GB"/>
        </w:rPr>
        <w:t>Purpose of Role</w:t>
      </w:r>
    </w:p>
    <w:p w14:paraId="30603E42" w14:textId="1E6A55AA" w:rsidR="002F35DE" w:rsidRPr="002F35DE" w:rsidRDefault="002F35DE" w:rsidP="002F35D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To provide high-level administrative support to the SEND team and wider school operations, ensuring efficient, accurate, and confidential management of SEND-related documentation, communication, and coordination. The postholder will play a key role in supporting the inclusive ethos of Lanterns Nursery School and its commitment to high-quality provision for children with Special Educational Needs and Disabilities (SEND).</w:t>
      </w:r>
    </w:p>
    <w:p w14:paraId="77414456" w14:textId="77777777" w:rsidR="002F35DE" w:rsidRPr="002F35DE" w:rsidRDefault="002F35DE" w:rsidP="002F35D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en-GB"/>
        </w:rPr>
      </w:pPr>
      <w:r w:rsidRPr="002F35DE">
        <w:rPr>
          <w:rFonts w:ascii="Calibri" w:eastAsia="Times New Roman" w:hAnsi="Calibri" w:cs="Calibri"/>
          <w:b/>
          <w:bCs/>
          <w:sz w:val="27"/>
          <w:szCs w:val="27"/>
          <w:lang w:eastAsia="en-GB"/>
        </w:rPr>
        <w:t>Key Responsibilities</w:t>
      </w:r>
    </w:p>
    <w:p w14:paraId="1DE799B2" w14:textId="77777777" w:rsidR="002F35DE" w:rsidRPr="002F35DE" w:rsidRDefault="002F35DE" w:rsidP="002F35DE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SEND Administration</w:t>
      </w:r>
    </w:p>
    <w:p w14:paraId="58FFFE48" w14:textId="77777777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Maintain and regularly update the SEND register in line with statutory requirements.</w:t>
      </w:r>
    </w:p>
    <w:p w14:paraId="6FCAE7F8" w14:textId="059452C0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Accurately record provision for each child with SEND using electronic SEN Support Records</w:t>
      </w:r>
    </w:p>
    <w:p w14:paraId="563210CD" w14:textId="263741CE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Compile and present summary reports on progress and outcomes for the SEND cohort</w:t>
      </w:r>
    </w:p>
    <w:p w14:paraId="59BB5E1D" w14:textId="30E43C33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Coordinate review meetings, including scheduling, invitations, documentation, and follow-up</w:t>
      </w:r>
    </w:p>
    <w:p w14:paraId="04166FFB" w14:textId="3EE64B7E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Complete and submit referral forms to external agencies as directed by the SENDCo</w:t>
      </w:r>
    </w:p>
    <w:p w14:paraId="6BD2A3CF" w14:textId="23EAE7E2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Liaise with external professionals to arrange appointments and visits</w:t>
      </w:r>
    </w:p>
    <w:p w14:paraId="0AE31BD0" w14:textId="05CE8B0B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Distribute reports and recommendations from external professionals to relevant staff and families</w:t>
      </w:r>
    </w:p>
    <w:p w14:paraId="45AEA559" w14:textId="5FB8D27A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Prepare agendas and take minutes for Multi-Disciplinary Review Group meetings</w:t>
      </w:r>
    </w:p>
    <w:p w14:paraId="580A164E" w14:textId="506F75F9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Support class teams in completing and maintaining Individual Health Care Plans</w:t>
      </w:r>
    </w:p>
    <w:p w14:paraId="16069969" w14:textId="77777777" w:rsidR="002F35DE" w:rsidRPr="002F35DE" w:rsidRDefault="002F35DE" w:rsidP="002F35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Maintain secure, organised, and up-to-date individual pupil files, ensuring compliance with GDPR and data protection regulations.</w:t>
      </w:r>
    </w:p>
    <w:p w14:paraId="16381A47" w14:textId="77777777" w:rsidR="002F35DE" w:rsidRPr="002F35DE" w:rsidRDefault="002F35DE" w:rsidP="002F35DE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Digital Systems &amp; Innovation</w:t>
      </w:r>
    </w:p>
    <w:p w14:paraId="0154D410" w14:textId="5F0DC1A0" w:rsidR="002F35DE" w:rsidRPr="002F35DE" w:rsidRDefault="002F35DE" w:rsidP="002F3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Use electronic recording systems and digital tools to streamline administrative processes</w:t>
      </w:r>
    </w:p>
    <w:p w14:paraId="2E581B1E" w14:textId="2DC9EDBE" w:rsidR="002F35DE" w:rsidRPr="002F35DE" w:rsidRDefault="002F35DE" w:rsidP="002F3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Confidently use IT packages including Microsoft Office (Word, Excel, Outlook) and school-specific software</w:t>
      </w:r>
    </w:p>
    <w:p w14:paraId="0515154F" w14:textId="36B26AF7" w:rsidR="002F35DE" w:rsidRPr="002F35DE" w:rsidRDefault="002F35DE" w:rsidP="002F3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Apply AI tools and digital solutions to enhance efficiency, accuracy, and workflow within the SEND team</w:t>
      </w:r>
    </w:p>
    <w:p w14:paraId="14DF3AA7" w14:textId="77777777" w:rsidR="002F35DE" w:rsidRPr="002F35DE" w:rsidRDefault="002F35DE" w:rsidP="002F35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Support the development of efficient systems for data management, reporting, and communication.</w:t>
      </w:r>
    </w:p>
    <w:p w14:paraId="52D9C450" w14:textId="77777777" w:rsidR="002F35DE" w:rsidRPr="002F35DE" w:rsidRDefault="002F35DE" w:rsidP="002F35DE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General School Administration</w:t>
      </w:r>
    </w:p>
    <w:p w14:paraId="074D16A2" w14:textId="75BE5082" w:rsidR="002F35DE" w:rsidRPr="002F35DE" w:rsidRDefault="002F35DE" w:rsidP="002F3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Provide administrative support to the Headteacher, SENDCo, and wider leadership team as required</w:t>
      </w:r>
    </w:p>
    <w:p w14:paraId="3369ED50" w14:textId="21236FB5" w:rsidR="002F35DE" w:rsidRPr="002F35DE" w:rsidRDefault="002F35DE" w:rsidP="002F3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Assist with general office duties including correspondence, filing, data entry, and record keeping</w:t>
      </w:r>
    </w:p>
    <w:p w14:paraId="01C1F334" w14:textId="67813C8E" w:rsidR="002F35DE" w:rsidRPr="002F35DE" w:rsidRDefault="002F35DE" w:rsidP="002F3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Contribute to a welcoming and professional environment for families, staff, and visitors</w:t>
      </w:r>
    </w:p>
    <w:p w14:paraId="59AAA76F" w14:textId="0C25F0F6" w:rsidR="002F35DE" w:rsidRPr="002F35DE" w:rsidRDefault="002F35DE" w:rsidP="002F35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Support the smooth running of the school office and wider administrative functions.</w:t>
      </w:r>
    </w:p>
    <w:p w14:paraId="02E64308" w14:textId="77777777" w:rsidR="002F35DE" w:rsidRPr="002F35DE" w:rsidRDefault="002F35DE" w:rsidP="002F35D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eastAsia="en-GB"/>
        </w:rPr>
      </w:pPr>
      <w:r w:rsidRPr="002F35DE">
        <w:rPr>
          <w:rFonts w:ascii="Calibri" w:eastAsia="Times New Roman" w:hAnsi="Calibri" w:cs="Calibri"/>
          <w:b/>
          <w:bCs/>
          <w:sz w:val="27"/>
          <w:szCs w:val="27"/>
          <w:lang w:eastAsia="en-GB"/>
        </w:rPr>
        <w:t>Person Specification</w:t>
      </w:r>
    </w:p>
    <w:p w14:paraId="56A63BCF" w14:textId="77777777" w:rsidR="002F35DE" w:rsidRPr="002F35DE" w:rsidRDefault="002F35DE" w:rsidP="002F35DE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Essential</w:t>
      </w:r>
    </w:p>
    <w:p w14:paraId="42514CFE" w14:textId="77777777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Proven administrative experience, ideally within an educational or SEND setting.</w:t>
      </w:r>
    </w:p>
    <w:p w14:paraId="4403801E" w14:textId="3B40F5FA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Strong organisational skills and attention to detai</w:t>
      </w:r>
      <w:r>
        <w:rPr>
          <w:rFonts w:ascii="Calibri" w:eastAsia="Times New Roman" w:hAnsi="Calibri" w:cs="Calibri"/>
          <w:sz w:val="24"/>
          <w:szCs w:val="24"/>
          <w:lang w:eastAsia="en-GB"/>
        </w:rPr>
        <w:t>l</w:t>
      </w:r>
    </w:p>
    <w:p w14:paraId="5556E28D" w14:textId="5F076F2D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Excellent written and verbal communication skills</w:t>
      </w:r>
    </w:p>
    <w:p w14:paraId="013E2B65" w14:textId="46294F7D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Proficient in using IT systems including Microsoft Office and email</w:t>
      </w:r>
    </w:p>
    <w:p w14:paraId="491371F2" w14:textId="39DB35D1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Experience using electronic recording systems and digital tools to manage data</w:t>
      </w:r>
    </w:p>
    <w:p w14:paraId="0A0729DC" w14:textId="29AC70BD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Ability to manage a varied workload and meet deadlines</w:t>
      </w:r>
    </w:p>
    <w:p w14:paraId="4FDD8CCD" w14:textId="576DC605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Understanding of confidentiality and data protection principles</w:t>
      </w:r>
    </w:p>
    <w:p w14:paraId="016F70F0" w14:textId="295292F9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Ability to work independently and as part of a team</w:t>
      </w:r>
    </w:p>
    <w:p w14:paraId="2B4C6036" w14:textId="5FDD162C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Positive, proactive attitude and commitment to inclusive education</w:t>
      </w:r>
    </w:p>
    <w:p w14:paraId="2C13B3DD" w14:textId="77777777" w:rsidR="002F35DE" w:rsidRPr="002F35DE" w:rsidRDefault="002F35DE" w:rsidP="002F35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Willingness to engage with new technologies, including AI tools, to improve working practices.</w:t>
      </w:r>
    </w:p>
    <w:p w14:paraId="0AE7E5C4" w14:textId="77777777" w:rsidR="002F35DE" w:rsidRPr="002F35DE" w:rsidRDefault="002F35DE" w:rsidP="002F35DE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Desirable</w:t>
      </w:r>
    </w:p>
    <w:p w14:paraId="7D663C12" w14:textId="3FA88D45" w:rsidR="002F35DE" w:rsidRPr="002F35DE" w:rsidRDefault="002F35DE" w:rsidP="002F35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Experience working in a school or early years setting</w:t>
      </w:r>
    </w:p>
    <w:p w14:paraId="561B7902" w14:textId="40407080" w:rsidR="002F35DE" w:rsidRPr="002F35DE" w:rsidRDefault="002F35DE" w:rsidP="002F35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Knowledge of SEND processes and terminology</w:t>
      </w:r>
    </w:p>
    <w:p w14:paraId="76FE2AB3" w14:textId="0328AF94" w:rsidR="002F35DE" w:rsidRPr="002F35DE" w:rsidRDefault="002F35DE" w:rsidP="002F35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Familiarity with Hampshire County Council systems and procedures</w:t>
      </w:r>
    </w:p>
    <w:p w14:paraId="0FB9013A" w14:textId="4AE46268" w:rsidR="002F35DE" w:rsidRPr="002F35DE" w:rsidRDefault="002F35DE" w:rsidP="002F35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Experience in minute-taking and coordinating multi-agency meetings</w:t>
      </w:r>
    </w:p>
    <w:p w14:paraId="4770CCA3" w14:textId="77777777" w:rsidR="002F35DE" w:rsidRPr="002F35DE" w:rsidRDefault="002F35DE" w:rsidP="002F35D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F35DE">
        <w:rPr>
          <w:rFonts w:ascii="Calibri" w:eastAsia="Times New Roman" w:hAnsi="Calibri" w:cs="Calibri"/>
          <w:sz w:val="24"/>
          <w:szCs w:val="24"/>
          <w:lang w:eastAsia="en-GB"/>
        </w:rPr>
        <w:t>Competence in using Excel and other data management tools.</w:t>
      </w:r>
    </w:p>
    <w:p w14:paraId="57BDC08C" w14:textId="77777777" w:rsidR="00232911" w:rsidRDefault="00232911"/>
    <w:sectPr w:rsidR="00232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613EB"/>
    <w:multiLevelType w:val="multilevel"/>
    <w:tmpl w:val="998E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24140"/>
    <w:multiLevelType w:val="hybridMultilevel"/>
    <w:tmpl w:val="C90A3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F401C"/>
    <w:multiLevelType w:val="multilevel"/>
    <w:tmpl w:val="73A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F2484"/>
    <w:multiLevelType w:val="multilevel"/>
    <w:tmpl w:val="0AE8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E2798"/>
    <w:multiLevelType w:val="multilevel"/>
    <w:tmpl w:val="697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5108E"/>
    <w:multiLevelType w:val="multilevel"/>
    <w:tmpl w:val="7EA4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942344">
    <w:abstractNumId w:val="1"/>
  </w:num>
  <w:num w:numId="2" w16cid:durableId="743992543">
    <w:abstractNumId w:val="0"/>
  </w:num>
  <w:num w:numId="3" w16cid:durableId="1423333800">
    <w:abstractNumId w:val="5"/>
  </w:num>
  <w:num w:numId="4" w16cid:durableId="1267007609">
    <w:abstractNumId w:val="3"/>
  </w:num>
  <w:num w:numId="5" w16cid:durableId="1141464840">
    <w:abstractNumId w:val="2"/>
  </w:num>
  <w:num w:numId="6" w16cid:durableId="2058553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1"/>
    <w:rsid w:val="00232911"/>
    <w:rsid w:val="002F35DE"/>
    <w:rsid w:val="00E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E3A2"/>
  <w15:chartTrackingRefBased/>
  <w15:docId w15:val="{60DE9006-3998-47EB-B16F-A287AB9A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1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Falkingham</dc:creator>
  <cp:keywords/>
  <dc:description/>
  <cp:lastModifiedBy>L Falkingham</cp:lastModifiedBy>
  <cp:revision>1</cp:revision>
  <dcterms:created xsi:type="dcterms:W3CDTF">2025-09-15T11:27:00Z</dcterms:created>
  <dcterms:modified xsi:type="dcterms:W3CDTF">2025-09-15T12:59:00Z</dcterms:modified>
</cp:coreProperties>
</file>