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AE7A" w14:textId="77777777" w:rsidR="00D820DB" w:rsidRPr="003D015D" w:rsidRDefault="001B517E" w:rsidP="00D820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Learning Support</w:t>
      </w:r>
      <w:r w:rsidR="00D820DB" w:rsidRPr="003D015D">
        <w:rPr>
          <w:rFonts w:ascii="Century Gothic" w:hAnsi="Century Gothic"/>
          <w:b/>
        </w:rPr>
        <w:t xml:space="preserve"> Assistant</w:t>
      </w:r>
    </w:p>
    <w:p w14:paraId="3B71777B" w14:textId="77777777" w:rsidR="00D820DB" w:rsidRPr="003D015D" w:rsidRDefault="00356F0D" w:rsidP="00D820DB">
      <w:pPr>
        <w:rPr>
          <w:rFonts w:ascii="Century Gothic" w:hAnsi="Century Gothic"/>
        </w:rPr>
      </w:pPr>
      <w:r w:rsidRPr="003D015D">
        <w:rPr>
          <w:rFonts w:ascii="Century Gothic" w:hAnsi="Century Gothic"/>
        </w:rPr>
        <w:t xml:space="preserve">Are you wanting to make a real difference to the learning and progress of children? </w:t>
      </w:r>
      <w:r w:rsidR="00D820DB" w:rsidRPr="003D015D">
        <w:rPr>
          <w:rFonts w:ascii="Century Gothic" w:hAnsi="Century Gothic"/>
        </w:rPr>
        <w:t xml:space="preserve">We are looking for </w:t>
      </w:r>
      <w:r w:rsidR="001B517E">
        <w:rPr>
          <w:rFonts w:ascii="Century Gothic" w:hAnsi="Century Gothic"/>
        </w:rPr>
        <w:t>a learning</w:t>
      </w:r>
      <w:r w:rsidR="00D820DB" w:rsidRPr="003D015D">
        <w:rPr>
          <w:rFonts w:ascii="Century Gothic" w:hAnsi="Century Gothic"/>
        </w:rPr>
        <w:t xml:space="preserve"> support assistant to work as part of our team. </w:t>
      </w:r>
    </w:p>
    <w:p w14:paraId="0C646FC7" w14:textId="5B064197" w:rsidR="00AF46E5" w:rsidRDefault="00AF46E5" w:rsidP="00AF46E5">
      <w:pPr>
        <w:rPr>
          <w:rFonts w:ascii="Century Gothic" w:hAnsi="Century Gothic" w:cs="Arial"/>
          <w:color w:val="212529"/>
          <w:sz w:val="21"/>
          <w:szCs w:val="21"/>
          <w:shd w:val="clear" w:color="auto" w:fill="FFFFFF"/>
        </w:rPr>
      </w:pPr>
      <w:r w:rsidRPr="003D015D">
        <w:rPr>
          <w:rFonts w:ascii="Century Gothic" w:hAnsi="Century Gothic"/>
        </w:rPr>
        <w:t xml:space="preserve">You will support and work </w:t>
      </w:r>
      <w:r w:rsidRPr="00AF46E5">
        <w:rPr>
          <w:rFonts w:ascii="Century Gothic" w:hAnsi="Century Gothic"/>
        </w:rPr>
        <w:t xml:space="preserve">collaboratively with the class team, responding to pupils’ diverse needs. </w:t>
      </w:r>
      <w:r>
        <w:rPr>
          <w:rFonts w:ascii="Century Gothic" w:hAnsi="Century Gothic"/>
        </w:rPr>
        <w:t>Ideally y</w:t>
      </w:r>
      <w:r w:rsidRPr="003D015D">
        <w:rPr>
          <w:rFonts w:ascii="Century Gothic" w:hAnsi="Century Gothic"/>
        </w:rPr>
        <w:t xml:space="preserve">ou will </w:t>
      </w:r>
      <w:proofErr w:type="gramStart"/>
      <w:r>
        <w:rPr>
          <w:rFonts w:ascii="Century Gothic" w:hAnsi="Century Gothic"/>
        </w:rPr>
        <w:t>have</w:t>
      </w:r>
      <w:r w:rsidRPr="003D015D">
        <w:rPr>
          <w:rFonts w:ascii="Century Gothic" w:hAnsi="Century Gothic"/>
        </w:rPr>
        <w:t xml:space="preserve"> an understanding of</w:t>
      </w:r>
      <w:proofErr w:type="gramEnd"/>
      <w:r w:rsidRPr="003D015D">
        <w:rPr>
          <w:rFonts w:ascii="Century Gothic" w:hAnsi="Century Gothic"/>
        </w:rPr>
        <w:t xml:space="preserve"> working with special needs children. </w:t>
      </w:r>
      <w:r w:rsidRPr="00AF46E5">
        <w:rPr>
          <w:rFonts w:ascii="Century Gothic" w:hAnsi="Century Gothic"/>
        </w:rPr>
        <w:t>However, we would be happy to receive applications</w:t>
      </w:r>
      <w:r>
        <w:rPr>
          <w:rFonts w:ascii="Century Gothic" w:hAnsi="Century Gothic"/>
        </w:rPr>
        <w:t xml:space="preserve"> </w:t>
      </w:r>
      <w:r w:rsidR="008E750E">
        <w:rPr>
          <w:rFonts w:ascii="Century Gothic" w:hAnsi="Century Gothic"/>
        </w:rPr>
        <w:t xml:space="preserve">from those </w:t>
      </w:r>
      <w:r>
        <w:rPr>
          <w:rFonts w:ascii="Century Gothic" w:hAnsi="Century Gothic"/>
        </w:rPr>
        <w:t xml:space="preserve">who have not had this experience and </w:t>
      </w:r>
      <w:r w:rsidR="008E750E">
        <w:rPr>
          <w:rFonts w:ascii="Century Gothic" w:hAnsi="Century Gothic"/>
        </w:rPr>
        <w:t xml:space="preserve">are </w:t>
      </w:r>
      <w:r w:rsidRPr="00AF46E5">
        <w:rPr>
          <w:rFonts w:ascii="Century Gothic" w:hAnsi="Century Gothic"/>
        </w:rPr>
        <w:t xml:space="preserve">looking </w:t>
      </w:r>
      <w:r w:rsidRPr="00AF46E5">
        <w:rPr>
          <w:rFonts w:ascii="Century Gothic" w:hAnsi="Century Gothic" w:cs="Arial"/>
          <w:color w:val="212529"/>
          <w:sz w:val="21"/>
          <w:szCs w:val="21"/>
          <w:shd w:val="clear" w:color="auto" w:fill="FFFFFF"/>
        </w:rPr>
        <w:t xml:space="preserve">to explore </w:t>
      </w:r>
      <w:r>
        <w:rPr>
          <w:rFonts w:ascii="Century Gothic" w:hAnsi="Century Gothic" w:cs="Arial"/>
          <w:color w:val="212529"/>
          <w:sz w:val="21"/>
          <w:szCs w:val="21"/>
          <w:shd w:val="clear" w:color="auto" w:fill="FFFFFF"/>
        </w:rPr>
        <w:t xml:space="preserve">a </w:t>
      </w:r>
      <w:r w:rsidRPr="00AF46E5">
        <w:rPr>
          <w:rFonts w:ascii="Century Gothic" w:hAnsi="Century Gothic" w:cs="Arial"/>
          <w:color w:val="212529"/>
          <w:sz w:val="21"/>
          <w:szCs w:val="21"/>
          <w:shd w:val="clear" w:color="auto" w:fill="FFFFFF"/>
        </w:rPr>
        <w:t xml:space="preserve">new </w:t>
      </w:r>
      <w:r>
        <w:rPr>
          <w:rFonts w:ascii="Century Gothic" w:hAnsi="Century Gothic" w:cs="Arial"/>
          <w:color w:val="212529"/>
          <w:sz w:val="21"/>
          <w:szCs w:val="21"/>
          <w:shd w:val="clear" w:color="auto" w:fill="FFFFFF"/>
        </w:rPr>
        <w:t>opportunity</w:t>
      </w:r>
      <w:r w:rsidRPr="00AF46E5">
        <w:rPr>
          <w:rFonts w:ascii="Century Gothic" w:hAnsi="Century Gothic" w:cs="Arial"/>
          <w:color w:val="212529"/>
          <w:sz w:val="21"/>
          <w:szCs w:val="21"/>
          <w:shd w:val="clear" w:color="auto" w:fill="FFFFFF"/>
        </w:rPr>
        <w:t>.</w:t>
      </w:r>
    </w:p>
    <w:p w14:paraId="5278F05D" w14:textId="52B4C4B2" w:rsidR="00356F0D" w:rsidRDefault="00356F0D" w:rsidP="00356F0D">
      <w:pPr>
        <w:rPr>
          <w:rFonts w:ascii="Century Gothic" w:hAnsi="Century Gothic"/>
        </w:rPr>
      </w:pPr>
      <w:r w:rsidRPr="003D015D">
        <w:rPr>
          <w:rFonts w:ascii="Century Gothic" w:hAnsi="Century Gothic"/>
        </w:rPr>
        <w:t xml:space="preserve">We are looking for individuals who have high expectations combined with a nurturing approach to working with children. You will have good communication skills, be able to work proactively with a range of children and across a team of adults, be resilient and resourceful. </w:t>
      </w:r>
    </w:p>
    <w:p w14:paraId="40527A4C" w14:textId="77777777" w:rsidR="00C71588" w:rsidRDefault="00C71588" w:rsidP="00C7158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Working hours are 30 per week, 40 weeks per year (term time plus one week). </w:t>
      </w:r>
    </w:p>
    <w:p w14:paraId="5A5288A8" w14:textId="3D0A66D4" w:rsidR="00C71588" w:rsidRDefault="00C71588" w:rsidP="00C7158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 w:rsidR="00AF46E5">
        <w:rPr>
          <w:rFonts w:ascii="Century Gothic" w:hAnsi="Century Gothic"/>
        </w:rPr>
        <w:t>50</w:t>
      </w:r>
      <w:r>
        <w:rPr>
          <w:rFonts w:ascii="Century Gothic" w:hAnsi="Century Gothic"/>
        </w:rPr>
        <w:t xml:space="preserve"> am – 3.10 pm Monday to Friday plus a weekly after school</w:t>
      </w:r>
      <w:r w:rsidR="00AF46E5">
        <w:rPr>
          <w:rFonts w:ascii="Century Gothic" w:hAnsi="Century Gothic"/>
        </w:rPr>
        <w:t xml:space="preserve"> one-hour</w:t>
      </w:r>
      <w:r>
        <w:rPr>
          <w:rFonts w:ascii="Century Gothic" w:hAnsi="Century Gothic"/>
        </w:rPr>
        <w:t xml:space="preserve"> team meeting. </w:t>
      </w:r>
      <w:r w:rsidR="00D175C0">
        <w:rPr>
          <w:rFonts w:ascii="Century Gothic" w:hAnsi="Century Gothic"/>
        </w:rPr>
        <w:t>The additional week is worked across the year</w:t>
      </w:r>
      <w:r w:rsidR="00AF46E5">
        <w:rPr>
          <w:rFonts w:ascii="Century Gothic" w:hAnsi="Century Gothic"/>
        </w:rPr>
        <w:t>.</w:t>
      </w:r>
    </w:p>
    <w:p w14:paraId="12EA1C22" w14:textId="3A460FF4" w:rsidR="00C71588" w:rsidRDefault="00C71588" w:rsidP="00C71588">
      <w:pPr>
        <w:spacing w:after="0"/>
        <w:rPr>
          <w:rFonts w:ascii="Century Gothic" w:hAnsi="Century Gothic"/>
        </w:rPr>
      </w:pPr>
    </w:p>
    <w:p w14:paraId="40D6DA06" w14:textId="3366CCEE" w:rsidR="00C71588" w:rsidRPr="003D015D" w:rsidRDefault="00C71588" w:rsidP="00C71588">
      <w:pPr>
        <w:rPr>
          <w:rFonts w:ascii="Century Gothic" w:hAnsi="Century Gothic"/>
        </w:rPr>
      </w:pPr>
      <w:r w:rsidRPr="003D015D">
        <w:rPr>
          <w:rFonts w:ascii="Century Gothic" w:hAnsi="Century Gothic"/>
        </w:rPr>
        <w:t>Norman Gate is a</w:t>
      </w:r>
      <w:r w:rsidR="00AF46E5">
        <w:rPr>
          <w:rFonts w:ascii="Century Gothic" w:hAnsi="Century Gothic"/>
        </w:rPr>
        <w:t xml:space="preserve"> </w:t>
      </w:r>
      <w:r w:rsidRPr="003D015D">
        <w:rPr>
          <w:rFonts w:ascii="Century Gothic" w:hAnsi="Century Gothic"/>
        </w:rPr>
        <w:t xml:space="preserve">primary school and nursery provision for children with a range of learning needs. With class sizes of up to 12, you will be able to provide individualised support as part of a small class team and will strive to ensure all our children are able to reach their potential. </w:t>
      </w:r>
    </w:p>
    <w:p w14:paraId="2DDFEDDB" w14:textId="1587F47D" w:rsidR="00356F0D" w:rsidRPr="003D015D" w:rsidRDefault="00356F0D" w:rsidP="00356F0D">
      <w:pPr>
        <w:rPr>
          <w:rFonts w:ascii="Century Gothic" w:hAnsi="Century Gothic"/>
        </w:rPr>
      </w:pPr>
      <w:r w:rsidRPr="003D015D">
        <w:rPr>
          <w:rFonts w:ascii="Century Gothic" w:hAnsi="Century Gothic"/>
        </w:rPr>
        <w:t>We will provide induction and training to support your development in the role and opportunities for future development.</w:t>
      </w:r>
    </w:p>
    <w:p w14:paraId="02B4B4D1" w14:textId="77777777" w:rsidR="000F4F51" w:rsidRPr="003D015D" w:rsidRDefault="000F4F51" w:rsidP="000F4F5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3D015D">
        <w:rPr>
          <w:rFonts w:ascii="Century Gothic" w:hAnsi="Century Gothic"/>
          <w:color w:val="000000"/>
          <w:sz w:val="22"/>
          <w:szCs w:val="22"/>
        </w:rPr>
        <w:t>For more information please contact Stephanie Jones in the school office.</w:t>
      </w:r>
    </w:p>
    <w:p w14:paraId="698969A0" w14:textId="77777777" w:rsidR="000F4F51" w:rsidRPr="003D015D" w:rsidRDefault="000F4F51" w:rsidP="000F4F5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3D015D">
        <w:rPr>
          <w:rFonts w:ascii="Century Gothic" w:hAnsi="Century Gothic"/>
          <w:color w:val="000000"/>
          <w:sz w:val="22"/>
          <w:szCs w:val="22"/>
        </w:rPr>
        <w:t>Applications may be made using the HCC support staff application form available on this site and submitted by email.</w:t>
      </w:r>
    </w:p>
    <w:p w14:paraId="57A605B4" w14:textId="77777777" w:rsidR="000F4F51" w:rsidRPr="003D015D" w:rsidRDefault="000F4F51" w:rsidP="000F4F5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3D015D">
        <w:rPr>
          <w:rFonts w:ascii="Century Gothic" w:hAnsi="Century Gothic"/>
          <w:color w:val="000000"/>
          <w:sz w:val="22"/>
          <w:szCs w:val="22"/>
        </w:rPr>
        <w:t>Visits to our school are welcomed please contact as above to arrange.</w:t>
      </w:r>
    </w:p>
    <w:p w14:paraId="1735AE6C" w14:textId="77777777" w:rsidR="0012747E" w:rsidRPr="003D015D" w:rsidRDefault="0012747E">
      <w:pPr>
        <w:rPr>
          <w:rFonts w:ascii="Century Gothic" w:hAnsi="Century Gothic"/>
        </w:rPr>
      </w:pPr>
    </w:p>
    <w:sectPr w:rsidR="0012747E" w:rsidRPr="003D0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DB"/>
    <w:rsid w:val="000F4F51"/>
    <w:rsid w:val="0012747E"/>
    <w:rsid w:val="00181E4F"/>
    <w:rsid w:val="001B517E"/>
    <w:rsid w:val="00356F0D"/>
    <w:rsid w:val="00385D56"/>
    <w:rsid w:val="003D015D"/>
    <w:rsid w:val="00413B56"/>
    <w:rsid w:val="007A23B9"/>
    <w:rsid w:val="008E750E"/>
    <w:rsid w:val="00931F27"/>
    <w:rsid w:val="00AF46E5"/>
    <w:rsid w:val="00C71588"/>
    <w:rsid w:val="00D175C0"/>
    <w:rsid w:val="00D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4F53"/>
  <w15:chartTrackingRefBased/>
  <w15:docId w15:val="{48ABD200-8617-4F03-8162-C7A0289E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471a2e-25f3-4cc2-8ca2-4c2be5880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FFCF652A3534C91A6AF2C20266D3A" ma:contentTypeVersion="14" ma:contentTypeDescription="Create a new document." ma:contentTypeScope="" ma:versionID="8cf6b78e98c71d9460a63291dee5f8b5">
  <xsd:schema xmlns:xsd="http://www.w3.org/2001/XMLSchema" xmlns:xs="http://www.w3.org/2001/XMLSchema" xmlns:p="http://schemas.microsoft.com/office/2006/metadata/properties" xmlns:ns3="00471a2e-25f3-4cc2-8ca2-4c2be5880e74" xmlns:ns4="3c38c5e8-f81b-4daa-9e05-15e81f51a2d0" targetNamespace="http://schemas.microsoft.com/office/2006/metadata/properties" ma:root="true" ma:fieldsID="9a1d718b2c2ef82bde2651f1754562f9" ns3:_="" ns4:_="">
    <xsd:import namespace="00471a2e-25f3-4cc2-8ca2-4c2be5880e74"/>
    <xsd:import namespace="3c38c5e8-f81b-4daa-9e05-15e81f51a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71a2e-25f3-4cc2-8ca2-4c2be5880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c5e8-f81b-4daa-9e05-15e81f51a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F16FF-F5C0-4384-88B1-54D866B3B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46E74-51FE-4BD0-96C1-A9A1DA3AFCAF}">
  <ds:schemaRefs>
    <ds:schemaRef ds:uri="00471a2e-25f3-4cc2-8ca2-4c2be5880e74"/>
    <ds:schemaRef ds:uri="3c38c5e8-f81b-4daa-9e05-15e81f51a2d0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7B5DCC-7927-4E18-A61D-D15F29C34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71a2e-25f3-4cc2-8ca2-4c2be5880e74"/>
    <ds:schemaRef ds:uri="3c38c5e8-f81b-4daa-9e05-15e81f51a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 Gate School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Jones</dc:creator>
  <cp:keywords/>
  <dc:description/>
  <cp:lastModifiedBy>Stephanie Jones</cp:lastModifiedBy>
  <cp:revision>2</cp:revision>
  <cp:lastPrinted>2022-03-07T13:06:00Z</cp:lastPrinted>
  <dcterms:created xsi:type="dcterms:W3CDTF">2024-10-10T10:32:00Z</dcterms:created>
  <dcterms:modified xsi:type="dcterms:W3CDTF">2024-10-10T10:32:00Z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0x010100641FFCF652A3534C91A6AF2C20266D3A</vt:lpwstr>
  </property>
</Properties>
</file>