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32C3" w14:textId="4DF31859" w:rsidR="004750A7" w:rsidRDefault="0068665A" w:rsidP="0068665A">
      <w:pPr>
        <w:jc w:val="center"/>
      </w:pPr>
      <w:r w:rsidRPr="0068665A">
        <w:drawing>
          <wp:inline distT="0" distB="0" distL="0" distR="0" wp14:anchorId="01F9E27B" wp14:editId="6A723B7C">
            <wp:extent cx="781159" cy="7906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1159" cy="790685"/>
                    </a:xfrm>
                    <a:prstGeom prst="rect">
                      <a:avLst/>
                    </a:prstGeom>
                  </pic:spPr>
                </pic:pic>
              </a:graphicData>
            </a:graphic>
          </wp:inline>
        </w:drawing>
      </w:r>
    </w:p>
    <w:p w14:paraId="5938177A" w14:textId="139BD112" w:rsidR="0072620F" w:rsidRPr="0068665A" w:rsidRDefault="00C10061" w:rsidP="00C10061">
      <w:pPr>
        <w:pStyle w:val="4Heading1"/>
        <w:rPr>
          <w:noProof/>
          <w:color w:val="auto"/>
          <w:sz w:val="44"/>
          <w:szCs w:val="44"/>
        </w:rPr>
      </w:pPr>
      <w:r w:rsidRPr="0068665A">
        <w:rPr>
          <w:noProof/>
          <w:color w:val="auto"/>
          <w:sz w:val="44"/>
          <w:szCs w:val="44"/>
        </w:rPr>
        <w:t xml:space="preserve">Job </w:t>
      </w:r>
      <w:r w:rsidR="0068665A">
        <w:rPr>
          <w:noProof/>
          <w:color w:val="auto"/>
          <w:sz w:val="44"/>
          <w:szCs w:val="44"/>
        </w:rPr>
        <w:t>D</w:t>
      </w:r>
      <w:bookmarkStart w:id="0" w:name="_GoBack"/>
      <w:bookmarkEnd w:id="0"/>
      <w:r w:rsidRPr="0068665A">
        <w:rPr>
          <w:noProof/>
          <w:color w:val="auto"/>
          <w:sz w:val="44"/>
          <w:szCs w:val="44"/>
        </w:rPr>
        <w:t xml:space="preserve">escription: </w:t>
      </w:r>
      <w:r w:rsidR="0068665A">
        <w:rPr>
          <w:noProof/>
          <w:color w:val="auto"/>
          <w:sz w:val="44"/>
          <w:szCs w:val="44"/>
        </w:rPr>
        <w:t>T</w:t>
      </w:r>
      <w:r w:rsidR="00EB28FC" w:rsidRPr="0068665A">
        <w:rPr>
          <w:noProof/>
          <w:color w:val="auto"/>
          <w:sz w:val="44"/>
          <w:szCs w:val="44"/>
        </w:rPr>
        <w:t>eacher</w:t>
      </w:r>
    </w:p>
    <w:p w14:paraId="6EAC8348" w14:textId="5FD3A748" w:rsidR="00CC3902" w:rsidRDefault="00F92418" w:rsidP="00CC3902">
      <w:pPr>
        <w:pStyle w:val="1bodycopy10pt"/>
      </w:pPr>
      <w:r>
        <w:t>Bure Park Primary School</w:t>
      </w:r>
      <w:r w:rsidR="00CC3902" w:rsidRPr="00734F2C">
        <w:t xml:space="preserve"> is committed to creating a diverse </w:t>
      </w:r>
      <w:r w:rsidR="00CC3902">
        <w:t>workforce. We’ll consider a</w:t>
      </w:r>
      <w:r w:rsidR="00CC3902" w:rsidRPr="00734F2C">
        <w:t>ll</w:t>
      </w:r>
      <w:r w:rsidR="00CC3902">
        <w:t xml:space="preserve"> qualified applicants </w:t>
      </w:r>
      <w:r w:rsidR="00CC3902" w:rsidRPr="00734F2C">
        <w:t>fo</w:t>
      </w:r>
      <w:r w:rsidR="00CC3902">
        <w:t xml:space="preserve">r employment without regard to sex, race, religion, belief, sexual orientation, gender reassignment, pregnancy, maternity, age, disability, marriage or civil partnership. </w:t>
      </w:r>
    </w:p>
    <w:p w14:paraId="6CA5CA38" w14:textId="77777777" w:rsidR="00CC3902" w:rsidRDefault="00CC3902" w:rsidP="00CC3902">
      <w:pPr>
        <w:pStyle w:val="1bodycopy10pt"/>
      </w:pPr>
    </w:p>
    <w:p w14:paraId="57E98F11" w14:textId="4E495772" w:rsidR="00EB28FC" w:rsidRDefault="00EB28FC" w:rsidP="00EB28FC">
      <w:pPr>
        <w:pStyle w:val="Heading1"/>
      </w:pPr>
      <w:r>
        <w:t>Job details</w:t>
      </w:r>
    </w:p>
    <w:p w14:paraId="362260A9" w14:textId="7836AA65" w:rsidR="00EB28FC" w:rsidRPr="00F92418" w:rsidRDefault="00EB28FC" w:rsidP="00EB28FC">
      <w:pPr>
        <w:pStyle w:val="1bodycopy10pt"/>
      </w:pPr>
      <w:r w:rsidRPr="00F92418">
        <w:rPr>
          <w:b/>
        </w:rPr>
        <w:t>Salary:</w:t>
      </w:r>
      <w:r w:rsidRPr="00F92418">
        <w:t xml:space="preserve"> </w:t>
      </w:r>
      <w:r w:rsidR="00F92418" w:rsidRPr="00F92418">
        <w:t>M1 – M3</w:t>
      </w:r>
    </w:p>
    <w:p w14:paraId="5FE2F2EF" w14:textId="1DEC3D0D" w:rsidR="00EB28FC" w:rsidRPr="00F92418" w:rsidRDefault="00EB28FC" w:rsidP="00EB28FC">
      <w:pPr>
        <w:pStyle w:val="1bodycopy10pt"/>
      </w:pPr>
      <w:r w:rsidRPr="00F92418">
        <w:rPr>
          <w:b/>
        </w:rPr>
        <w:t>Hours:</w:t>
      </w:r>
      <w:r w:rsidRPr="00F92418">
        <w:t xml:space="preserve"> </w:t>
      </w:r>
      <w:r w:rsidR="00F92418" w:rsidRPr="00F92418">
        <w:t>Full Time/ 0.6</w:t>
      </w:r>
    </w:p>
    <w:p w14:paraId="208E95DD" w14:textId="7D17059D" w:rsidR="00EB28FC" w:rsidRPr="00F92418" w:rsidRDefault="00EB28FC" w:rsidP="00EB28FC">
      <w:pPr>
        <w:pStyle w:val="1bodycopy10pt"/>
      </w:pPr>
      <w:r w:rsidRPr="00F92418">
        <w:rPr>
          <w:b/>
        </w:rPr>
        <w:t>Contract type:</w:t>
      </w:r>
      <w:r w:rsidRPr="00F92418">
        <w:t xml:space="preserve"> </w:t>
      </w:r>
      <w:r w:rsidR="00F92418" w:rsidRPr="00F92418">
        <w:t>Fixed Term – 1 Year</w:t>
      </w:r>
    </w:p>
    <w:p w14:paraId="19180D5D" w14:textId="36156E24" w:rsidR="00EB28FC" w:rsidRPr="00CE6705" w:rsidRDefault="00EB28FC" w:rsidP="00EB28FC">
      <w:pPr>
        <w:pStyle w:val="1bodycopy10pt"/>
      </w:pPr>
      <w:r w:rsidRPr="00F92418">
        <w:rPr>
          <w:b/>
        </w:rPr>
        <w:t>Reporting to:</w:t>
      </w:r>
      <w:r w:rsidRPr="00F92418">
        <w:t xml:space="preserve"> </w:t>
      </w:r>
      <w:r w:rsidR="00F92418" w:rsidRPr="00F92418">
        <w:t>Head Teacher</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345EA248" w14:textId="77777777" w:rsidR="003F67B6" w:rsidRDefault="003F67B6" w:rsidP="003F67B6">
      <w:pPr>
        <w:pStyle w:val="4Bulletedcopyblue"/>
      </w:pPr>
      <w:r>
        <w:t>Fulfil the professional responsibilities of a teacher, as set out in the School Teachers’ Pay and Conditions Document</w:t>
      </w:r>
    </w:p>
    <w:p w14:paraId="457DA432" w14:textId="6E4A52FD" w:rsidR="00EB28FC" w:rsidRDefault="00EB28FC" w:rsidP="003F67B6">
      <w:pPr>
        <w:pStyle w:val="4Bulletedcopyblue"/>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77112188"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67405012" w14:textId="77777777" w:rsidR="00EB28FC" w:rsidRDefault="00EB28FC" w:rsidP="00EB28FC">
      <w:pPr>
        <w:pStyle w:val="4Bulletedcopyblue"/>
        <w:numPr>
          <w:ilvl w:val="0"/>
          <w:numId w:val="9"/>
        </w:numPr>
      </w:pPr>
      <w:r>
        <w:t>Adapt teaching to respond to the strengths and needs of pupils</w:t>
      </w:r>
    </w:p>
    <w:p w14:paraId="294CB182" w14:textId="77777777" w:rsidR="00EB28FC" w:rsidRDefault="00EB28FC" w:rsidP="00EB28FC">
      <w:pPr>
        <w:pStyle w:val="4Bulletedcopyblue"/>
        <w:numPr>
          <w:ilvl w:val="0"/>
          <w:numId w:val="9"/>
        </w:numPr>
      </w:pPr>
      <w:r>
        <w:t>Set high expectations which inspire, motivate and challenge pupils</w:t>
      </w:r>
    </w:p>
    <w:p w14:paraId="7E42A270" w14:textId="77777777" w:rsidR="00EB28FC" w:rsidRDefault="00EB28FC" w:rsidP="00EB28FC">
      <w:pPr>
        <w:pStyle w:val="4Bulletedcopyblue"/>
        <w:numPr>
          <w:ilvl w:val="0"/>
          <w:numId w:val="9"/>
        </w:numPr>
      </w:pPr>
      <w:r>
        <w:t>Promote good progress and outcomes by pupils</w:t>
      </w:r>
    </w:p>
    <w:p w14:paraId="5D5E9733" w14:textId="77777777" w:rsidR="00EB28FC" w:rsidRDefault="00EB28FC" w:rsidP="00EB28FC">
      <w:pPr>
        <w:pStyle w:val="4Bulletedcopyblue"/>
        <w:numPr>
          <w:ilvl w:val="0"/>
          <w:numId w:val="9"/>
        </w:numPr>
      </w:pPr>
      <w:r>
        <w:t>Demonstrate good subject and curriculum knowledge</w:t>
      </w:r>
    </w:p>
    <w:p w14:paraId="10DB6AC1" w14:textId="77777777" w:rsidR="00EB28FC" w:rsidRDefault="00EB28FC" w:rsidP="00EB28FC">
      <w:pPr>
        <w:pStyle w:val="4Bulletedcopyblue"/>
        <w:numPr>
          <w:ilvl w:val="0"/>
          <w:numId w:val="9"/>
        </w:numPr>
      </w:pPr>
      <w:r>
        <w:t>Participate in arrangements for preparing pupils for external tests</w:t>
      </w:r>
    </w:p>
    <w:p w14:paraId="75FA144F" w14:textId="77777777" w:rsidR="00EB28FC" w:rsidRDefault="00EB28FC"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50E0440C"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EB28FC">
      <w:pPr>
        <w:pStyle w:val="4Bulletedcopyblue"/>
        <w:numPr>
          <w:ilvl w:val="0"/>
          <w:numId w:val="9"/>
        </w:numPr>
      </w:pPr>
      <w:r>
        <w:t>Make a positive contribution to the wider life and ethos of the school</w:t>
      </w:r>
    </w:p>
    <w:p w14:paraId="6A7F4642"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2FB73A47" w14:textId="77777777" w:rsidR="00EB28FC" w:rsidRDefault="00EB28FC" w:rsidP="00EB28FC">
      <w:pPr>
        <w:pStyle w:val="4Bulletedcopyblue"/>
        <w:numPr>
          <w:ilvl w:val="0"/>
          <w:numId w:val="9"/>
        </w:numPr>
      </w:pPr>
      <w:r>
        <w:t>Provide cover, in the unforeseen circumstance that another teacher is unable to teach</w:t>
      </w:r>
    </w:p>
    <w:p w14:paraId="710415DE" w14:textId="77777777" w:rsidR="00500457" w:rsidRPr="00326044" w:rsidRDefault="00500457" w:rsidP="00F92418">
      <w:pPr>
        <w:pStyle w:val="4Bulletedcopyblue"/>
        <w:numPr>
          <w:ilvl w:val="0"/>
          <w:numId w:val="0"/>
        </w:numPr>
        <w:ind w:left="170"/>
        <w:rPr>
          <w:highlight w:val="yellow"/>
        </w:rPr>
      </w:pPr>
    </w:p>
    <w:p w14:paraId="44C7D5D1" w14:textId="77777777" w:rsidR="00EB28FC" w:rsidRDefault="00EB28FC" w:rsidP="00EB28FC">
      <w:pPr>
        <w:rPr>
          <w:b/>
        </w:rPr>
      </w:pPr>
    </w:p>
    <w:p w14:paraId="4162899E" w14:textId="77777777" w:rsidR="00EB28FC" w:rsidRDefault="00EB28FC" w:rsidP="00EB28FC">
      <w:pPr>
        <w:pStyle w:val="1bodycopy10pt"/>
        <w:rPr>
          <w:b/>
          <w:color w:val="12263F"/>
          <w:sz w:val="24"/>
        </w:rPr>
      </w:pPr>
      <w:r w:rsidRPr="004F286D">
        <w:rPr>
          <w:b/>
          <w:color w:val="12263F"/>
          <w:sz w:val="24"/>
        </w:rPr>
        <w:lastRenderedPageBreak/>
        <w:t>Health, safety and discipline</w:t>
      </w:r>
    </w:p>
    <w:p w14:paraId="7C46524E" w14:textId="77777777" w:rsidR="00EB28FC" w:rsidRDefault="00EB28FC" w:rsidP="00EB28FC">
      <w:pPr>
        <w:pStyle w:val="4Bulletedcopyblue"/>
        <w:numPr>
          <w:ilvl w:val="0"/>
          <w:numId w:val="9"/>
        </w:numPr>
      </w:pPr>
      <w:r>
        <w:t>Promote the safety and wellbeing of pupils</w:t>
      </w:r>
    </w:p>
    <w:p w14:paraId="30D0675C"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t>Professional development</w:t>
      </w:r>
    </w:p>
    <w:p w14:paraId="448AD12D" w14:textId="77777777" w:rsidR="00EB28FC" w:rsidRDefault="00EB28FC" w:rsidP="00EB28FC">
      <w:pPr>
        <w:pStyle w:val="4Bulletedcopyblue"/>
        <w:numPr>
          <w:ilvl w:val="0"/>
          <w:numId w:val="9"/>
        </w:numPr>
      </w:pPr>
      <w:r>
        <w:t>Take part in the school’s appraisal procedures</w:t>
      </w:r>
    </w:p>
    <w:p w14:paraId="1C878DF5" w14:textId="77777777" w:rsidR="00EB28FC" w:rsidRDefault="00EB28FC" w:rsidP="00EB28FC">
      <w:pPr>
        <w:pStyle w:val="4Bulletedcopyblue"/>
        <w:numPr>
          <w:ilvl w:val="0"/>
          <w:numId w:val="9"/>
        </w:numPr>
      </w:pPr>
      <w:r>
        <w:t>Take part in further training and development in order to improve own teaching</w:t>
      </w:r>
    </w:p>
    <w:p w14:paraId="175DA4FB"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EB28FC">
      <w:pPr>
        <w:pStyle w:val="4Bulletedcopyblue"/>
        <w:numPr>
          <w:ilvl w:val="0"/>
          <w:numId w:val="9"/>
        </w:numPr>
      </w:pPr>
      <w:r w:rsidRPr="00612102">
        <w:t xml:space="preserve">Communicate effectively with pupils, parents and </w:t>
      </w:r>
      <w:proofErr w:type="spellStart"/>
      <w:r w:rsidRPr="00612102">
        <w:t>carers</w:t>
      </w:r>
      <w:proofErr w:type="spellEnd"/>
    </w:p>
    <w:p w14:paraId="31F845E5" w14:textId="029C36BC" w:rsidR="00EB28FC" w:rsidRPr="0035105D" w:rsidRDefault="00EB28FC" w:rsidP="00F92418">
      <w:pPr>
        <w:pStyle w:val="4Bulletedcopyblue"/>
        <w:numPr>
          <w:ilvl w:val="0"/>
          <w:numId w:val="0"/>
        </w:numPr>
        <w:ind w:left="340"/>
        <w:rPr>
          <w:highlight w:val="yellow"/>
        </w:rPr>
      </w:pPr>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EB28FC">
      <w:pPr>
        <w:pStyle w:val="4Bulletedcopyblue"/>
        <w:numPr>
          <w:ilvl w:val="0"/>
          <w:numId w:val="9"/>
        </w:numPr>
      </w:pPr>
      <w:r>
        <w:t>Collaborate and work with colleagues and other relevant professionals within and beyond the school</w:t>
      </w:r>
    </w:p>
    <w:p w14:paraId="7DB1E965" w14:textId="77777777" w:rsidR="00EB28FC" w:rsidRDefault="00EB28FC" w:rsidP="00EB28FC">
      <w:pPr>
        <w:pStyle w:val="4Bulletedcopyblue"/>
        <w:numPr>
          <w:ilvl w:val="0"/>
          <w:numId w:val="9"/>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15280CBC"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3C7D57B9"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6B799163" w14:textId="77777777" w:rsidR="00232A01" w:rsidRPr="0035105D" w:rsidRDefault="00232A01" w:rsidP="00F92418">
      <w:pPr>
        <w:pStyle w:val="4Bulletedcopyblue"/>
        <w:numPr>
          <w:ilvl w:val="0"/>
          <w:numId w:val="0"/>
        </w:numPr>
        <w:ind w:left="340" w:hanging="170"/>
        <w:rPr>
          <w:highlight w:val="yellow"/>
        </w:rPr>
      </w:pPr>
    </w:p>
    <w:p w14:paraId="16710469" w14:textId="77777777" w:rsidR="00EB28FC" w:rsidRDefault="00EB28FC" w:rsidP="00EB28FC">
      <w:pPr>
        <w:pStyle w:val="Subhead2"/>
      </w:pPr>
      <w:r>
        <w:t xml:space="preserve">Safeguarding </w:t>
      </w:r>
    </w:p>
    <w:p w14:paraId="08C2E439"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37BA1B66"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79B9F6D6" w14:textId="77777777" w:rsidR="00EB28FC" w:rsidRDefault="00EB28FC" w:rsidP="00EB28FC">
      <w:pPr>
        <w:pStyle w:val="4Bulletedcopyblue"/>
        <w:numPr>
          <w:ilvl w:val="0"/>
          <w:numId w:val="26"/>
        </w:numPr>
      </w:pPr>
      <w:r>
        <w:t>Promote the safeguarding of all pupils in the school</w:t>
      </w:r>
    </w:p>
    <w:p w14:paraId="71358A87" w14:textId="77777777" w:rsidR="00EB28FC" w:rsidRDefault="00EB28FC" w:rsidP="00232A01">
      <w:pPr>
        <w:pStyle w:val="1bodycopy10pt"/>
      </w:pPr>
    </w:p>
    <w:p w14:paraId="0A2A51C0" w14:textId="77777777" w:rsidR="00EB28FC" w:rsidRDefault="00EB28FC" w:rsidP="00EB28FC">
      <w:pPr>
        <w:pStyle w:val="1bodycopy10pt"/>
      </w:pPr>
    </w:p>
    <w:p w14:paraId="148EF045"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Default="00EB28FC" w:rsidP="00EB28FC">
      <w:pPr>
        <w:pStyle w:val="1bodycopy10pt"/>
      </w:pPr>
    </w:p>
    <w:p w14:paraId="1A218FC4" w14:textId="77777777" w:rsidR="00EB28FC" w:rsidRDefault="00EB28FC" w:rsidP="00EB28FC">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7C3AF9D" w14:textId="77777777">
        <w:trPr>
          <w:cantSplit/>
        </w:trPr>
        <w:tc>
          <w:tcPr>
            <w:tcW w:w="1539" w:type="dxa"/>
            <w:tcBorders>
              <w:top w:val="single" w:sz="4" w:space="0" w:color="F8F8F8"/>
            </w:tcBorders>
          </w:tcPr>
          <w:p w14:paraId="09D5389C" w14:textId="77777777" w:rsidR="00EB28FC" w:rsidRPr="00522F69" w:rsidRDefault="00EB28FC">
            <w:pPr>
              <w:pStyle w:val="Tablebodycopy"/>
              <w:rPr>
                <w:b/>
                <w:lang w:val="en-GB"/>
              </w:rPr>
            </w:pPr>
            <w:r w:rsidRPr="00522F69">
              <w:rPr>
                <w:b/>
              </w:rPr>
              <w:lastRenderedPageBreak/>
              <w:t xml:space="preserve">Qualifications </w:t>
            </w:r>
            <w:r w:rsidRPr="00522F69">
              <w:rPr>
                <w:b/>
              </w:rPr>
              <w:br/>
              <w:t xml:space="preserve">and </w:t>
            </w:r>
            <w:r>
              <w:rPr>
                <w:b/>
              </w:rPr>
              <w:t>experience</w:t>
            </w:r>
          </w:p>
        </w:tc>
        <w:tc>
          <w:tcPr>
            <w:tcW w:w="8176" w:type="dxa"/>
            <w:tcBorders>
              <w:top w:val="single" w:sz="4" w:space="0" w:color="F8F8F8"/>
            </w:tcBorders>
          </w:tcPr>
          <w:p w14:paraId="53E979EF" w14:textId="3DEC8E42" w:rsidR="00EB28FC" w:rsidRDefault="00EB28FC" w:rsidP="00EB28FC">
            <w:pPr>
              <w:pStyle w:val="Tablecopybulleted"/>
              <w:numPr>
                <w:ilvl w:val="0"/>
                <w:numId w:val="8"/>
              </w:numPr>
            </w:pPr>
            <w:r w:rsidRPr="00EB3F78">
              <w:t xml:space="preserve">Qualified teacher status </w:t>
            </w:r>
          </w:p>
          <w:p w14:paraId="3EF7A7AE" w14:textId="77777777" w:rsidR="00EB28FC" w:rsidRDefault="00EB28FC" w:rsidP="00EB28FC">
            <w:pPr>
              <w:pStyle w:val="Tablecopybulleted"/>
              <w:numPr>
                <w:ilvl w:val="0"/>
                <w:numId w:val="8"/>
              </w:numPr>
            </w:pPr>
            <w:r>
              <w:t>Degree</w:t>
            </w:r>
          </w:p>
          <w:p w14:paraId="3DE8A098" w14:textId="3E2245B0" w:rsidR="00F92418" w:rsidRPr="00522F69" w:rsidRDefault="00EB28FC" w:rsidP="00F92418">
            <w:pPr>
              <w:pStyle w:val="Tablecopybulleted"/>
              <w:numPr>
                <w:ilvl w:val="0"/>
                <w:numId w:val="8"/>
              </w:numPr>
              <w:rPr>
                <w:lang w:val="en-GB"/>
              </w:rPr>
            </w:pPr>
            <w:r>
              <w:t>Successful primary teaching experience</w:t>
            </w:r>
            <w:r w:rsidR="00F92418">
              <w:t>/ placements</w:t>
            </w:r>
          </w:p>
          <w:p w14:paraId="2065ADA7" w14:textId="371A4A27" w:rsidR="00EB28FC" w:rsidRPr="00522F69" w:rsidRDefault="00EB28FC">
            <w:pPr>
              <w:pStyle w:val="Tablebodycopy"/>
              <w:spacing w:after="0"/>
              <w:rPr>
                <w:lang w:val="en-GB"/>
              </w:rPr>
            </w:pPr>
          </w:p>
        </w:tc>
      </w:tr>
      <w:tr w:rsidR="00EB28FC" w14:paraId="5DED2E0E" w14:textId="77777777">
        <w:trPr>
          <w:cantSplit/>
        </w:trPr>
        <w:tc>
          <w:tcPr>
            <w:tcW w:w="1539" w:type="dxa"/>
            <w:tcMar>
              <w:top w:w="113" w:type="dxa"/>
              <w:bottom w:w="113" w:type="dxa"/>
            </w:tcMar>
          </w:tcPr>
          <w:p w14:paraId="293512F9"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74259486" w14:textId="77777777" w:rsidR="00EB28FC" w:rsidRDefault="00EB28FC" w:rsidP="00EB28FC">
            <w:pPr>
              <w:pStyle w:val="Tablecopybulleted"/>
              <w:numPr>
                <w:ilvl w:val="0"/>
                <w:numId w:val="8"/>
              </w:numPr>
            </w:pPr>
            <w:r>
              <w:t>Knowledge of the National Curriculum</w:t>
            </w:r>
          </w:p>
          <w:p w14:paraId="60BFD01D" w14:textId="77777777" w:rsidR="00EB28FC" w:rsidRDefault="00EB28FC" w:rsidP="00EB28FC">
            <w:pPr>
              <w:pStyle w:val="Tablecopybulleted"/>
              <w:numPr>
                <w:ilvl w:val="0"/>
                <w:numId w:val="8"/>
              </w:numPr>
            </w:pPr>
            <w:r>
              <w:t>Knowledge of effective teaching and learning strategies</w:t>
            </w:r>
          </w:p>
          <w:p w14:paraId="399FD70E" w14:textId="77777777" w:rsidR="00EB28FC" w:rsidRDefault="00EB28FC" w:rsidP="00EB28FC">
            <w:pPr>
              <w:pStyle w:val="Tablecopybulleted"/>
              <w:numPr>
                <w:ilvl w:val="0"/>
                <w:numId w:val="8"/>
              </w:numPr>
            </w:pPr>
            <w:r>
              <w:t>A good understanding of how children learn</w:t>
            </w:r>
          </w:p>
          <w:p w14:paraId="440A0ADA" w14:textId="77777777" w:rsidR="00EB28FC" w:rsidRDefault="00EB28FC" w:rsidP="00EB28FC">
            <w:pPr>
              <w:pStyle w:val="Tablecopybulleted"/>
              <w:numPr>
                <w:ilvl w:val="0"/>
                <w:numId w:val="8"/>
              </w:numPr>
            </w:pPr>
            <w:r>
              <w:t>Ability to adapt teaching to meet pupils’ needs</w:t>
            </w:r>
          </w:p>
          <w:p w14:paraId="504F3412" w14:textId="77777777" w:rsidR="00EB28FC" w:rsidRDefault="00EB28FC" w:rsidP="00EB28FC">
            <w:pPr>
              <w:pStyle w:val="Tablecopybulleted"/>
              <w:numPr>
                <w:ilvl w:val="0"/>
                <w:numId w:val="8"/>
              </w:numPr>
            </w:pPr>
            <w:r>
              <w:t>Ability to build effective working relationships with pupils</w:t>
            </w:r>
          </w:p>
          <w:p w14:paraId="098D7F71" w14:textId="77777777" w:rsidR="00EB28FC" w:rsidRDefault="00EB28FC" w:rsidP="00EB28FC">
            <w:pPr>
              <w:pStyle w:val="Tablecopybulleted"/>
              <w:numPr>
                <w:ilvl w:val="0"/>
                <w:numId w:val="8"/>
              </w:numPr>
            </w:pPr>
            <w:r>
              <w:t>Knowledge of guidance and requirements around safeguarding children</w:t>
            </w:r>
          </w:p>
          <w:p w14:paraId="145ED0E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14818A0F" w14:textId="77777777" w:rsidR="00EB28FC" w:rsidRDefault="00EB28FC" w:rsidP="00EB28FC">
            <w:pPr>
              <w:pStyle w:val="Tablecopybulleted"/>
              <w:numPr>
                <w:ilvl w:val="0"/>
                <w:numId w:val="8"/>
              </w:numPr>
            </w:pPr>
            <w:r>
              <w:t>Good ICT skills, particularly using ICT to support learning</w:t>
            </w:r>
          </w:p>
          <w:p w14:paraId="489A2E40" w14:textId="43D83C51" w:rsidR="00EB28FC" w:rsidRPr="00522F69" w:rsidRDefault="00EB28FC">
            <w:pPr>
              <w:pStyle w:val="Tablebodycopy"/>
              <w:spacing w:after="0"/>
              <w:rPr>
                <w:lang w:val="en-GB"/>
              </w:rPr>
            </w:pPr>
          </w:p>
        </w:tc>
      </w:tr>
      <w:tr w:rsidR="00EB28FC" w14:paraId="6A4F634E" w14:textId="77777777">
        <w:trPr>
          <w:cantSplit/>
        </w:trPr>
        <w:tc>
          <w:tcPr>
            <w:tcW w:w="1539" w:type="dxa"/>
            <w:tcMar>
              <w:top w:w="113" w:type="dxa"/>
              <w:bottom w:w="113" w:type="dxa"/>
            </w:tcMar>
          </w:tcPr>
          <w:p w14:paraId="6F0CC2FF"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57A1B0C3"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1071A0E" w14:textId="77777777" w:rsidR="00EB28FC" w:rsidRDefault="00EB28FC" w:rsidP="00EB28FC">
            <w:pPr>
              <w:pStyle w:val="Tablecopybulleted"/>
              <w:numPr>
                <w:ilvl w:val="0"/>
                <w:numId w:val="8"/>
              </w:numPr>
            </w:pPr>
            <w:r>
              <w:t>High expectations for children’s attainment and progress</w:t>
            </w:r>
          </w:p>
          <w:p w14:paraId="387F7689"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0CF32B88" w14:textId="77777777" w:rsidR="00EB28FC" w:rsidRDefault="00EB28FC" w:rsidP="00EB28FC">
            <w:pPr>
              <w:pStyle w:val="Tablecopybulleted"/>
              <w:numPr>
                <w:ilvl w:val="0"/>
                <w:numId w:val="8"/>
              </w:numPr>
            </w:pPr>
            <w:r>
              <w:t>Commitment to maintaining confidentiality at all times</w:t>
            </w:r>
          </w:p>
          <w:p w14:paraId="67D9B800" w14:textId="77777777" w:rsidR="00EB28FC" w:rsidRDefault="00EB28FC" w:rsidP="00EB28FC">
            <w:pPr>
              <w:pStyle w:val="Tablecopybulleted"/>
              <w:numPr>
                <w:ilvl w:val="0"/>
                <w:numId w:val="8"/>
              </w:numPr>
            </w:pPr>
            <w:r>
              <w:t>Commitment to safeguarding and equality</w:t>
            </w:r>
          </w:p>
          <w:p w14:paraId="2674CFAA" w14:textId="598EBEEC" w:rsidR="00EB28FC" w:rsidRPr="001571A9" w:rsidRDefault="00EB28FC">
            <w:pPr>
              <w:pStyle w:val="Tablebodycopy"/>
              <w:spacing w:after="0"/>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1595D517" w14:textId="77777777" w:rsidR="00EB28FC" w:rsidRPr="001571A9" w:rsidRDefault="00EB28FC" w:rsidP="00EB28FC">
      <w:pPr>
        <w:pStyle w:val="1bodycopy10pt"/>
      </w:pPr>
      <w:r w:rsidRPr="001571A9">
        <w:t xml:space="preserve">This job description may be amended at any time in consultation with the postholder. </w:t>
      </w:r>
    </w:p>
    <w:p w14:paraId="301C98CE" w14:textId="13130E11" w:rsidR="00EB28FC" w:rsidRPr="001571A9" w:rsidRDefault="00EB28FC" w:rsidP="00EB28FC">
      <w:pPr>
        <w:pStyle w:val="1bodycopy10pt"/>
      </w:pPr>
      <w:r w:rsidRPr="001571A9">
        <w:t>.</w:t>
      </w:r>
    </w:p>
    <w:p w14:paraId="541EF00A" w14:textId="77777777" w:rsidR="00EB28FC" w:rsidRPr="001571A9" w:rsidRDefault="00EB28FC" w:rsidP="00EB28FC">
      <w:pPr>
        <w:pStyle w:val="1bodycopy10pt"/>
      </w:pPr>
    </w:p>
    <w:p w14:paraId="41EB7F9E" w14:textId="2383D1C4" w:rsidR="00EB28FC" w:rsidRPr="001571A9" w:rsidRDefault="00EB28FC" w:rsidP="00EB28F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r w:rsidR="0068665A" w:rsidRPr="0068665A">
        <w:t>April 2026</w:t>
      </w:r>
    </w:p>
    <w:p w14:paraId="028BB99A" w14:textId="15B3F0BA" w:rsidR="00EB28FC" w:rsidRPr="001571A9" w:rsidRDefault="00EB28FC" w:rsidP="00EB28FC">
      <w:pPr>
        <w:pStyle w:val="1bodycopy10pt"/>
      </w:pPr>
      <w:r w:rsidRPr="001571A9">
        <w:rPr>
          <w:rStyle w:val="Sub-headingChar"/>
          <w:rFonts w:cs="Times New Roman"/>
        </w:rPr>
        <w:t>Next review date</w:t>
      </w:r>
      <w:r w:rsidRPr="0068665A">
        <w:rPr>
          <w:rStyle w:val="Sub-headingChar"/>
          <w:rFonts w:cs="Times New Roman"/>
        </w:rPr>
        <w:t>:</w:t>
      </w:r>
      <w:r w:rsidRPr="0068665A">
        <w:t xml:space="preserve"> </w:t>
      </w:r>
      <w:r w:rsidR="0068665A" w:rsidRPr="0068665A">
        <w:t>April 2027</w:t>
      </w:r>
    </w:p>
    <w:p w14:paraId="455BFD52" w14:textId="77777777" w:rsidR="00EB28FC" w:rsidRPr="001571A9" w:rsidRDefault="00EB28FC" w:rsidP="00EB28FC">
      <w:pPr>
        <w:pStyle w:val="1bodycopy10pt"/>
      </w:pPr>
    </w:p>
    <w:p w14:paraId="75120B5B"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504A875C"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637C470" w14:textId="77777777" w:rsidR="00EB28FC" w:rsidRPr="005C07D2" w:rsidRDefault="00EB28FC" w:rsidP="00EB28FC">
      <w:pPr>
        <w:pStyle w:val="1bodycopy10pt"/>
        <w:spacing w:before="120" w:after="240"/>
        <w:rPr>
          <w:rStyle w:val="Sub-headingChar"/>
          <w:rFonts w:cs="Times New Roman"/>
          <w:b w:val="0"/>
        </w:rPr>
      </w:pPr>
    </w:p>
    <w:p w14:paraId="3477EBBB"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79B461D"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9"/>
      <w:headerReference w:type="default" r:id="rId10"/>
      <w:footerReference w:type="even" r:id="rId11"/>
      <w:footerReference w:type="default" r:id="rId12"/>
      <w:headerReference w:type="first" r:id="rId13"/>
      <w:footerReference w:type="first" r:id="rId14"/>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86D0" w14:textId="77777777" w:rsidR="00DD4E94" w:rsidRDefault="00DD4E94" w:rsidP="00626EDA">
      <w:r>
        <w:separator/>
      </w:r>
    </w:p>
  </w:endnote>
  <w:endnote w:type="continuationSeparator" w:id="0">
    <w:p w14:paraId="495DDF6D" w14:textId="77777777" w:rsidR="00DD4E94" w:rsidRDefault="00DD4E9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617C" w14:textId="77777777" w:rsidR="008B1F38" w:rsidRDefault="008B1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3AD47645" w14:textId="77777777" w:rsidTr="00FE3F15">
      <w:tc>
        <w:tcPr>
          <w:tcW w:w="6379" w:type="dxa"/>
        </w:tcPr>
        <w:p w14:paraId="62081565" w14:textId="77777777" w:rsidR="001B55E2" w:rsidRPr="00A62B49" w:rsidRDefault="008B1F38"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B29BA14"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03CA0937"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C8C83" w14:textId="77777777" w:rsidR="00DD4E94" w:rsidRDefault="00DD4E94" w:rsidP="00626EDA">
      <w:r>
        <w:separator/>
      </w:r>
    </w:p>
  </w:footnote>
  <w:footnote w:type="continuationSeparator" w:id="0">
    <w:p w14:paraId="5CF50EF8" w14:textId="77777777" w:rsidR="00DD4E94" w:rsidRDefault="00DD4E9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7977" w14:textId="3815473A" w:rsidR="001B55E2" w:rsidRDefault="00BF5161">
    <w:r>
      <w:rPr>
        <w:noProof/>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68665A">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09B9" w14:textId="77777777" w:rsidR="001B55E2" w:rsidRDefault="001B55E2"/>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10pt;height:332.25pt" o:bullet="t">
        <v:imagedata r:id="rId3" o:title="art1EF6"/>
      </v:shape>
    </w:pict>
  </w:numPicBullet>
  <w:numPicBullet w:numPicBulletId="3">
    <w:pict>
      <v:shape id="_x0000_i1029" type="#_x0000_t75" style="width:210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73B96"/>
    <w:rsid w:val="001978C4"/>
    <w:rsid w:val="001A7BA7"/>
    <w:rsid w:val="001B55E2"/>
    <w:rsid w:val="001E3CA3"/>
    <w:rsid w:val="001E7FFA"/>
    <w:rsid w:val="00232A01"/>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8B"/>
    <w:rsid w:val="00590890"/>
    <w:rsid w:val="00597ED1"/>
    <w:rsid w:val="005B1D35"/>
    <w:rsid w:val="005B4650"/>
    <w:rsid w:val="005B7ADF"/>
    <w:rsid w:val="005C07D2"/>
    <w:rsid w:val="005D2C93"/>
    <w:rsid w:val="005F0FFE"/>
    <w:rsid w:val="0062626B"/>
    <w:rsid w:val="00626EDA"/>
    <w:rsid w:val="00680CD2"/>
    <w:rsid w:val="0068665A"/>
    <w:rsid w:val="006932D2"/>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B5A86"/>
    <w:rsid w:val="009C6703"/>
    <w:rsid w:val="009D1474"/>
    <w:rsid w:val="009E17C8"/>
    <w:rsid w:val="009E331F"/>
    <w:rsid w:val="009F66A8"/>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E2BC0"/>
    <w:rsid w:val="00BE3E54"/>
    <w:rsid w:val="00BF5161"/>
    <w:rsid w:val="00BF736F"/>
    <w:rsid w:val="00C10061"/>
    <w:rsid w:val="00C4731F"/>
    <w:rsid w:val="00C51C6A"/>
    <w:rsid w:val="00C60B9F"/>
    <w:rsid w:val="00C8314B"/>
    <w:rsid w:val="00C91F46"/>
    <w:rsid w:val="00CC3902"/>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241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EEB37A2-0662-4462-BB76-2AF792BF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Moon</cp:lastModifiedBy>
  <cp:revision>2</cp:revision>
  <cp:lastPrinted>2018-10-02T14:43:00Z</cp:lastPrinted>
  <dcterms:created xsi:type="dcterms:W3CDTF">2026-04-28T12:31:00Z</dcterms:created>
  <dcterms:modified xsi:type="dcterms:W3CDTF">2026-04-28T12:31:00Z</dcterms:modified>
</cp:coreProperties>
</file>