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00CE" w14:textId="2F397246" w:rsidR="00371347" w:rsidRPr="00371347" w:rsidRDefault="00371347" w:rsidP="00371347">
      <w:pPr>
        <w:spacing w:after="200" w:line="276" w:lineRule="auto"/>
        <w:jc w:val="center"/>
        <w:rPr>
          <w:rFonts w:ascii="Calibri" w:hAnsi="Calibri"/>
          <w:b/>
          <w:sz w:val="32"/>
          <w:szCs w:val="32"/>
        </w:rPr>
      </w:pPr>
      <w:r w:rsidRPr="00371347">
        <w:rPr>
          <w:noProof/>
          <w:sz w:val="32"/>
          <w:szCs w:val="32"/>
        </w:rPr>
        <w:drawing>
          <wp:anchor distT="0" distB="0" distL="114300" distR="114300" simplePos="0" relativeHeight="251661312" behindDoc="1" locked="0" layoutInCell="1" allowOverlap="1" wp14:anchorId="78600A22" wp14:editId="76074796">
            <wp:simplePos x="0" y="0"/>
            <wp:positionH relativeFrom="column">
              <wp:posOffset>1990090</wp:posOffset>
            </wp:positionH>
            <wp:positionV relativeFrom="paragraph">
              <wp:posOffset>0</wp:posOffset>
            </wp:positionV>
            <wp:extent cx="1590675" cy="1505585"/>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0675" cy="1505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1347">
        <w:rPr>
          <w:rFonts w:ascii="Calibri" w:hAnsi="Calibri"/>
          <w:b/>
          <w:sz w:val="32"/>
          <w:szCs w:val="32"/>
        </w:rPr>
        <w:t>Mayhill Junior School Job Description</w:t>
      </w:r>
    </w:p>
    <w:p w14:paraId="73C38F03" w14:textId="4A138885" w:rsidR="00371347" w:rsidRDefault="00371347" w:rsidP="00371347">
      <w:pPr>
        <w:jc w:val="center"/>
        <w:rPr>
          <w:rFonts w:ascii="Calibri" w:hAnsi="Calibri"/>
          <w:b/>
          <w:sz w:val="32"/>
          <w:szCs w:val="32"/>
        </w:rPr>
      </w:pPr>
      <w:r w:rsidRPr="00371347">
        <w:rPr>
          <w:rFonts w:ascii="Calibri" w:hAnsi="Calibri"/>
          <w:b/>
          <w:sz w:val="32"/>
          <w:szCs w:val="32"/>
        </w:rPr>
        <w:t>Learning Sup</w:t>
      </w:r>
      <w:r>
        <w:rPr>
          <w:rFonts w:ascii="Calibri" w:hAnsi="Calibri"/>
          <w:b/>
          <w:sz w:val="32"/>
          <w:szCs w:val="32"/>
        </w:rPr>
        <w:t>p</w:t>
      </w:r>
      <w:r w:rsidRPr="00371347">
        <w:rPr>
          <w:rFonts w:ascii="Calibri" w:hAnsi="Calibri"/>
          <w:b/>
          <w:sz w:val="32"/>
          <w:szCs w:val="32"/>
        </w:rPr>
        <w:t>ort Assistant</w:t>
      </w:r>
    </w:p>
    <w:p w14:paraId="6A693B3E" w14:textId="635ECA82" w:rsidR="00371347" w:rsidRPr="00371347" w:rsidRDefault="006F0D63" w:rsidP="00371347">
      <w:pPr>
        <w:jc w:val="center"/>
        <w:rPr>
          <w:rFonts w:ascii="Calibri" w:hAnsi="Calibri"/>
          <w:b/>
          <w:sz w:val="32"/>
          <w:szCs w:val="32"/>
        </w:rPr>
      </w:pPr>
      <w:r>
        <w:rPr>
          <w:rFonts w:ascii="Calibri" w:hAnsi="Calibri"/>
          <w:b/>
          <w:sz w:val="32"/>
          <w:szCs w:val="32"/>
        </w:rPr>
        <w:t>Full Time (31.25hpw)</w:t>
      </w:r>
    </w:p>
    <w:p w14:paraId="62FD5609" w14:textId="77777777" w:rsidR="00371347" w:rsidRPr="00505188" w:rsidRDefault="00371347" w:rsidP="00371347">
      <w:pPr>
        <w:jc w:val="center"/>
        <w:rPr>
          <w:rFonts w:ascii="Calibri" w:hAnsi="Calibri"/>
          <w:b/>
          <w:bCs/>
        </w:rPr>
      </w:pPr>
    </w:p>
    <w:p w14:paraId="472717BD" w14:textId="3752ECA0" w:rsidR="00371347" w:rsidRPr="00505188" w:rsidRDefault="00371347" w:rsidP="00371347">
      <w:pPr>
        <w:ind w:left="2160" w:hanging="2160"/>
        <w:rPr>
          <w:rFonts w:asciiTheme="majorHAnsi" w:hAnsiTheme="majorHAnsi" w:cstheme="majorHAnsi"/>
        </w:rPr>
      </w:pPr>
      <w:r w:rsidRPr="00505188">
        <w:rPr>
          <w:rFonts w:asciiTheme="majorHAnsi" w:hAnsiTheme="majorHAnsi" w:cstheme="majorHAnsi"/>
          <w:b/>
          <w:bCs/>
        </w:rPr>
        <w:t>Role Purpose:</w:t>
      </w:r>
      <w:r w:rsidRPr="00505188">
        <w:rPr>
          <w:rFonts w:asciiTheme="majorHAnsi" w:hAnsiTheme="majorHAnsi" w:cstheme="majorHAnsi"/>
        </w:rPr>
        <w:tab/>
        <w:t>To provide support for pupils, staff and the school to foster the effective participation of pupils in the social and academic processes of the school; enabling pupils to become independent learners and raising their standards of attainment.</w:t>
      </w:r>
    </w:p>
    <w:p w14:paraId="78CDE847" w14:textId="77777777" w:rsidR="00371347" w:rsidRPr="00505188" w:rsidRDefault="00371347" w:rsidP="00371347">
      <w:pPr>
        <w:rPr>
          <w:rFonts w:asciiTheme="majorHAnsi" w:hAnsiTheme="majorHAnsi" w:cstheme="majorHAnsi"/>
        </w:rPr>
      </w:pPr>
      <w:r w:rsidRPr="00505188">
        <w:rPr>
          <w:rFonts w:asciiTheme="majorHAnsi" w:hAnsiTheme="majorHAnsi" w:cstheme="majorHAnsi"/>
          <w:b/>
          <w:bCs/>
        </w:rPr>
        <w:t>Responsible to:</w:t>
      </w:r>
      <w:r w:rsidRPr="00505188">
        <w:rPr>
          <w:rFonts w:asciiTheme="majorHAnsi" w:hAnsiTheme="majorHAnsi" w:cstheme="majorHAnsi"/>
        </w:rPr>
        <w:tab/>
      </w:r>
      <w:r w:rsidRPr="00505188">
        <w:rPr>
          <w:rFonts w:asciiTheme="majorHAnsi" w:hAnsiTheme="majorHAnsi" w:cstheme="majorHAnsi"/>
        </w:rPr>
        <w:tab/>
        <w:t>The SENCo and Headteacher</w:t>
      </w:r>
    </w:p>
    <w:p w14:paraId="323A1343" w14:textId="6C3D1534" w:rsidR="00D8521E" w:rsidRPr="00505188" w:rsidRDefault="00371347" w:rsidP="00766D80">
      <w:pPr>
        <w:spacing w:after="200" w:line="276" w:lineRule="auto"/>
        <w:rPr>
          <w:rFonts w:asciiTheme="majorHAnsi" w:eastAsia="Times New Roman" w:hAnsiTheme="majorHAnsi" w:cstheme="majorHAnsi"/>
          <w:color w:val="000000"/>
          <w:lang w:eastAsia="en-GB"/>
        </w:rPr>
      </w:pPr>
      <w:r w:rsidRPr="00505188">
        <w:rPr>
          <w:rFonts w:asciiTheme="majorHAnsi" w:eastAsia="Times New Roman" w:hAnsiTheme="majorHAnsi" w:cstheme="majorHAnsi"/>
          <w:b/>
          <w:bCs/>
          <w:color w:val="000000"/>
          <w:lang w:eastAsia="en-GB"/>
        </w:rPr>
        <w:t>Hours:</w:t>
      </w:r>
      <w:r w:rsidRPr="00505188">
        <w:rPr>
          <w:rFonts w:asciiTheme="majorHAnsi" w:eastAsia="Times New Roman" w:hAnsiTheme="majorHAnsi" w:cstheme="majorHAnsi"/>
          <w:color w:val="000000"/>
          <w:lang w:eastAsia="en-GB"/>
        </w:rPr>
        <w:tab/>
      </w:r>
      <w:r w:rsidRPr="00505188">
        <w:rPr>
          <w:rFonts w:asciiTheme="majorHAnsi" w:eastAsia="Times New Roman" w:hAnsiTheme="majorHAnsi" w:cstheme="majorHAnsi"/>
          <w:color w:val="000000"/>
          <w:lang w:eastAsia="en-GB"/>
        </w:rPr>
        <w:tab/>
      </w:r>
      <w:r w:rsidRPr="00505188">
        <w:rPr>
          <w:rFonts w:asciiTheme="majorHAnsi" w:eastAsia="Times New Roman" w:hAnsiTheme="majorHAnsi" w:cstheme="majorHAnsi"/>
          <w:color w:val="000000"/>
          <w:lang w:eastAsia="en-GB"/>
        </w:rPr>
        <w:tab/>
      </w:r>
      <w:r w:rsidR="006F0D63" w:rsidRPr="00505188">
        <w:rPr>
          <w:rFonts w:asciiTheme="majorHAnsi" w:eastAsia="Times New Roman" w:hAnsiTheme="majorHAnsi" w:cstheme="majorHAnsi"/>
          <w:color w:val="000000"/>
          <w:lang w:eastAsia="en-GB"/>
        </w:rPr>
        <w:t xml:space="preserve">Full Time </w:t>
      </w:r>
      <w:r w:rsidRPr="00505188">
        <w:rPr>
          <w:rFonts w:asciiTheme="majorHAnsi" w:eastAsia="Times New Roman" w:hAnsiTheme="majorHAnsi" w:cstheme="majorHAnsi"/>
          <w:color w:val="000000"/>
          <w:lang w:eastAsia="en-GB"/>
        </w:rPr>
        <w:t xml:space="preserve">  </w:t>
      </w:r>
      <w:r w:rsidR="00D8521E" w:rsidRPr="00505188">
        <w:rPr>
          <w:rFonts w:asciiTheme="majorHAnsi" w:eastAsia="Times New Roman" w:hAnsiTheme="majorHAnsi" w:cstheme="majorHAnsi"/>
          <w:color w:val="000000"/>
          <w:lang w:eastAsia="en-GB"/>
        </w:rPr>
        <w:t xml:space="preserve"> Mon-Fri </w:t>
      </w:r>
      <w:r w:rsidR="006F0D63" w:rsidRPr="00505188">
        <w:rPr>
          <w:rFonts w:asciiTheme="majorHAnsi" w:eastAsia="Times New Roman" w:hAnsiTheme="majorHAnsi" w:cstheme="majorHAnsi"/>
          <w:color w:val="000000"/>
          <w:lang w:eastAsia="en-GB"/>
        </w:rPr>
        <w:t>8:45 – 15:30</w:t>
      </w:r>
    </w:p>
    <w:p w14:paraId="78B71363" w14:textId="77777777" w:rsidR="00371347" w:rsidRPr="00505188" w:rsidRDefault="00371347" w:rsidP="00371347">
      <w:pPr>
        <w:spacing w:after="200" w:line="276" w:lineRule="auto"/>
        <w:ind w:left="1440" w:firstLine="720"/>
        <w:rPr>
          <w:rFonts w:asciiTheme="majorHAnsi" w:eastAsia="Times New Roman" w:hAnsiTheme="majorHAnsi" w:cstheme="majorHAnsi"/>
          <w:color w:val="000000"/>
          <w:lang w:eastAsia="en-GB"/>
        </w:rPr>
      </w:pPr>
      <w:r w:rsidRPr="00505188">
        <w:rPr>
          <w:rFonts w:asciiTheme="majorHAnsi" w:eastAsia="Times New Roman" w:hAnsiTheme="majorHAnsi" w:cstheme="majorHAnsi"/>
          <w:color w:val="000000"/>
          <w:lang w:eastAsia="en-GB"/>
        </w:rPr>
        <w:t>Term time only +1 week (40 weeks per year)</w:t>
      </w:r>
    </w:p>
    <w:p w14:paraId="30D2AD7E" w14:textId="7B0A4F82" w:rsidR="00371347" w:rsidRPr="00505188" w:rsidRDefault="00371347" w:rsidP="00371347">
      <w:pPr>
        <w:spacing w:after="200" w:line="276" w:lineRule="auto"/>
        <w:rPr>
          <w:rFonts w:asciiTheme="majorHAnsi" w:eastAsia="Times New Roman" w:hAnsiTheme="majorHAnsi" w:cstheme="majorHAnsi"/>
          <w:color w:val="000000"/>
          <w:lang w:eastAsia="en-GB"/>
        </w:rPr>
      </w:pPr>
      <w:r w:rsidRPr="00505188">
        <w:rPr>
          <w:rFonts w:asciiTheme="majorHAnsi" w:eastAsia="Times New Roman" w:hAnsiTheme="majorHAnsi" w:cstheme="majorHAnsi"/>
          <w:b/>
          <w:bCs/>
          <w:color w:val="000000"/>
          <w:lang w:eastAsia="en-GB"/>
        </w:rPr>
        <w:t>Salary details:</w:t>
      </w:r>
      <w:r w:rsidRPr="00505188">
        <w:rPr>
          <w:rFonts w:asciiTheme="majorHAnsi" w:eastAsia="Times New Roman" w:hAnsiTheme="majorHAnsi" w:cstheme="majorHAnsi"/>
          <w:color w:val="000000"/>
          <w:lang w:eastAsia="en-GB"/>
        </w:rPr>
        <w:t xml:space="preserve"> </w:t>
      </w:r>
      <w:r w:rsidRPr="00505188">
        <w:rPr>
          <w:rFonts w:asciiTheme="majorHAnsi" w:eastAsia="Times New Roman" w:hAnsiTheme="majorHAnsi" w:cstheme="majorHAnsi"/>
          <w:color w:val="000000"/>
          <w:lang w:eastAsia="en-GB"/>
        </w:rPr>
        <w:tab/>
      </w:r>
      <w:r w:rsidRPr="00505188">
        <w:rPr>
          <w:rFonts w:asciiTheme="majorHAnsi" w:eastAsia="Times New Roman" w:hAnsiTheme="majorHAnsi" w:cstheme="majorHAnsi"/>
          <w:color w:val="000000"/>
          <w:lang w:eastAsia="en-GB"/>
        </w:rPr>
        <w:tab/>
        <w:t>Grade B or C depending upon skills and experience £</w:t>
      </w:r>
      <w:r w:rsidR="00766D80" w:rsidRPr="00505188">
        <w:rPr>
          <w:rFonts w:asciiTheme="majorHAnsi" w:eastAsia="Times New Roman" w:hAnsiTheme="majorHAnsi" w:cstheme="majorHAnsi"/>
          <w:color w:val="000000"/>
          <w:lang w:eastAsia="en-GB"/>
        </w:rPr>
        <w:t>24,</w:t>
      </w:r>
      <w:r w:rsidR="0099654D">
        <w:rPr>
          <w:rFonts w:asciiTheme="majorHAnsi" w:eastAsia="Times New Roman" w:hAnsiTheme="majorHAnsi" w:cstheme="majorHAnsi"/>
          <w:color w:val="000000"/>
          <w:lang w:eastAsia="en-GB"/>
        </w:rPr>
        <w:t>796</w:t>
      </w:r>
      <w:r w:rsidRPr="00505188">
        <w:rPr>
          <w:rFonts w:asciiTheme="majorHAnsi" w:eastAsia="Times New Roman" w:hAnsiTheme="majorHAnsi" w:cstheme="majorHAnsi"/>
          <w:color w:val="000000"/>
          <w:lang w:eastAsia="en-GB"/>
        </w:rPr>
        <w:t xml:space="preserve"> - £</w:t>
      </w:r>
      <w:r w:rsidR="00766D80" w:rsidRPr="00505188">
        <w:rPr>
          <w:rFonts w:asciiTheme="majorHAnsi" w:eastAsia="Times New Roman" w:hAnsiTheme="majorHAnsi" w:cstheme="majorHAnsi"/>
          <w:color w:val="000000"/>
          <w:lang w:eastAsia="en-GB"/>
        </w:rPr>
        <w:t>2</w:t>
      </w:r>
      <w:r w:rsidR="0099654D">
        <w:rPr>
          <w:rFonts w:asciiTheme="majorHAnsi" w:eastAsia="Times New Roman" w:hAnsiTheme="majorHAnsi" w:cstheme="majorHAnsi"/>
          <w:color w:val="000000"/>
          <w:lang w:eastAsia="en-GB"/>
        </w:rPr>
        <w:t>6,244</w:t>
      </w:r>
      <w:r w:rsidRPr="00505188">
        <w:rPr>
          <w:rFonts w:asciiTheme="majorHAnsi" w:eastAsia="Times New Roman" w:hAnsiTheme="majorHAnsi" w:cstheme="majorHAnsi"/>
          <w:color w:val="000000"/>
          <w:lang w:eastAsia="en-GB"/>
        </w:rPr>
        <w:t xml:space="preserve"> (FTE)</w:t>
      </w:r>
    </w:p>
    <w:p w14:paraId="532E8150" w14:textId="7E33CF10" w:rsidR="003E51AA" w:rsidRPr="00505188" w:rsidRDefault="00802337" w:rsidP="00BB39ED">
      <w:pPr>
        <w:spacing w:after="200" w:line="276" w:lineRule="auto"/>
        <w:rPr>
          <w:rFonts w:asciiTheme="majorHAnsi" w:eastAsia="Times New Roman" w:hAnsiTheme="majorHAnsi" w:cstheme="majorHAnsi"/>
          <w:color w:val="000000"/>
          <w:lang w:eastAsia="en-GB"/>
        </w:rPr>
      </w:pPr>
      <w:r w:rsidRPr="00505188">
        <w:rPr>
          <w:rFonts w:asciiTheme="majorHAnsi" w:eastAsia="Times New Roman" w:hAnsiTheme="majorHAnsi" w:cstheme="majorHAnsi"/>
          <w:b/>
          <w:bCs/>
          <w:color w:val="000000"/>
          <w:lang w:eastAsia="en-GB"/>
        </w:rPr>
        <w:t>Closing date</w:t>
      </w:r>
      <w:r w:rsidR="00371347" w:rsidRPr="00505188">
        <w:rPr>
          <w:rFonts w:asciiTheme="majorHAnsi" w:eastAsia="Times New Roman" w:hAnsiTheme="majorHAnsi" w:cstheme="majorHAnsi"/>
          <w:b/>
          <w:bCs/>
          <w:color w:val="000000"/>
          <w:lang w:eastAsia="en-GB"/>
        </w:rPr>
        <w:t>:</w:t>
      </w:r>
      <w:r w:rsidR="00371347" w:rsidRPr="00505188">
        <w:rPr>
          <w:rFonts w:asciiTheme="majorHAnsi" w:eastAsia="Times New Roman" w:hAnsiTheme="majorHAnsi" w:cstheme="majorHAnsi"/>
          <w:color w:val="000000"/>
          <w:lang w:eastAsia="en-GB"/>
        </w:rPr>
        <w:tab/>
      </w:r>
      <w:r w:rsidR="00371347" w:rsidRPr="00505188">
        <w:rPr>
          <w:rFonts w:asciiTheme="majorHAnsi" w:eastAsia="Times New Roman" w:hAnsiTheme="majorHAnsi" w:cstheme="majorHAnsi"/>
          <w:color w:val="000000"/>
          <w:lang w:eastAsia="en-GB"/>
        </w:rPr>
        <w:tab/>
      </w:r>
      <w:r w:rsidR="00505188" w:rsidRPr="00505188">
        <w:rPr>
          <w:rFonts w:asciiTheme="majorHAnsi" w:eastAsia="Times New Roman" w:hAnsiTheme="majorHAnsi" w:cstheme="majorHAnsi"/>
          <w:color w:val="000000"/>
          <w:lang w:eastAsia="en-GB"/>
        </w:rPr>
        <w:t>27</w:t>
      </w:r>
      <w:r w:rsidR="00505188" w:rsidRPr="00505188">
        <w:rPr>
          <w:rFonts w:asciiTheme="majorHAnsi" w:eastAsia="Times New Roman" w:hAnsiTheme="majorHAnsi" w:cstheme="majorHAnsi"/>
          <w:color w:val="000000"/>
          <w:vertAlign w:val="superscript"/>
          <w:lang w:eastAsia="en-GB"/>
        </w:rPr>
        <w:t>th</w:t>
      </w:r>
      <w:r w:rsidR="00505188" w:rsidRPr="00505188">
        <w:rPr>
          <w:rFonts w:asciiTheme="majorHAnsi" w:eastAsia="Times New Roman" w:hAnsiTheme="majorHAnsi" w:cstheme="majorHAnsi"/>
          <w:color w:val="000000"/>
          <w:lang w:eastAsia="en-GB"/>
        </w:rPr>
        <w:t xml:space="preserve"> February 2026</w:t>
      </w:r>
    </w:p>
    <w:p w14:paraId="473C6635" w14:textId="7329D771" w:rsidR="006F0D63" w:rsidRPr="00505188" w:rsidRDefault="006F0D63" w:rsidP="00BB39ED">
      <w:pPr>
        <w:spacing w:after="200" w:line="276" w:lineRule="auto"/>
        <w:rPr>
          <w:rFonts w:asciiTheme="majorHAnsi" w:eastAsia="Times New Roman" w:hAnsiTheme="majorHAnsi" w:cstheme="majorHAnsi"/>
          <w:color w:val="000000"/>
          <w:lang w:eastAsia="en-GB"/>
        </w:rPr>
      </w:pPr>
    </w:p>
    <w:p w14:paraId="29B7FED7" w14:textId="77777777" w:rsidR="006F0D63" w:rsidRPr="0099654D" w:rsidRDefault="006F0D63" w:rsidP="006F0D63">
      <w:pPr>
        <w:shd w:val="clear" w:color="auto" w:fill="FAFAFA"/>
        <w:spacing w:after="240" w:line="240" w:lineRule="auto"/>
        <w:rPr>
          <w:rFonts w:asciiTheme="majorHAnsi" w:eastAsia="Times New Roman" w:hAnsiTheme="majorHAnsi" w:cstheme="majorHAnsi"/>
          <w:color w:val="242424"/>
          <w:lang w:eastAsia="en-GB"/>
        </w:rPr>
      </w:pPr>
      <w:r w:rsidRPr="0099654D">
        <w:rPr>
          <w:rFonts w:asciiTheme="majorHAnsi" w:eastAsia="Times New Roman" w:hAnsiTheme="majorHAnsi" w:cstheme="majorHAnsi"/>
          <w:color w:val="242424"/>
          <w:lang w:eastAsia="en-GB"/>
        </w:rPr>
        <w:t xml:space="preserve">Mayhill Junior School is seeking a flexible, enthusiastic individual to join our team. Our school is known for its friendly ethos, inclusive practice and high-quality teaching. </w:t>
      </w:r>
      <w:r w:rsidRPr="0099654D">
        <w:rPr>
          <w:rFonts w:asciiTheme="majorHAnsi" w:hAnsiTheme="majorHAnsi" w:cstheme="majorHAnsi"/>
          <w:color w:val="242424"/>
          <w:shd w:val="clear" w:color="auto" w:fill="FAFAFA"/>
        </w:rPr>
        <w:t xml:space="preserve">We are proud to have recently received a 'Good' Ofsted outcome, with an 'Outstanding' rating for the personal development of our pupils. </w:t>
      </w:r>
      <w:r w:rsidRPr="0099654D">
        <w:rPr>
          <w:rFonts w:asciiTheme="majorHAnsi" w:eastAsia="Times New Roman" w:hAnsiTheme="majorHAnsi" w:cstheme="majorHAnsi"/>
          <w:color w:val="242424"/>
          <w:lang w:eastAsia="en-GB"/>
        </w:rPr>
        <w:t>We offer full support in your role along with opportunities for training and further development.</w:t>
      </w:r>
    </w:p>
    <w:p w14:paraId="12B854CE" w14:textId="77777777" w:rsidR="006F0D63" w:rsidRPr="0099654D" w:rsidRDefault="006F0D63" w:rsidP="006F0D63">
      <w:pPr>
        <w:shd w:val="clear" w:color="auto" w:fill="FAFAFA"/>
        <w:spacing w:after="240" w:line="240" w:lineRule="auto"/>
        <w:rPr>
          <w:rFonts w:asciiTheme="majorHAnsi" w:eastAsia="Times New Roman" w:hAnsiTheme="majorHAnsi" w:cstheme="majorHAnsi"/>
          <w:color w:val="242424"/>
          <w:lang w:eastAsia="en-GB"/>
        </w:rPr>
      </w:pPr>
      <w:r w:rsidRPr="0099654D">
        <w:rPr>
          <w:rFonts w:asciiTheme="majorHAnsi" w:eastAsia="Times New Roman" w:hAnsiTheme="majorHAnsi" w:cstheme="majorHAnsi"/>
          <w:b/>
          <w:bCs/>
          <w:color w:val="242424"/>
          <w:lang w:eastAsia="en-GB"/>
        </w:rPr>
        <w:t>Role Responsibilities:</w:t>
      </w:r>
    </w:p>
    <w:p w14:paraId="449A0D05" w14:textId="41D144D4" w:rsidR="006F0D63" w:rsidRPr="0099654D" w:rsidRDefault="006F0D63" w:rsidP="006F0D63">
      <w:pPr>
        <w:numPr>
          <w:ilvl w:val="0"/>
          <w:numId w:val="3"/>
        </w:numPr>
        <w:shd w:val="clear" w:color="auto" w:fill="FAFAFA"/>
        <w:spacing w:before="100" w:beforeAutospacing="1" w:after="100" w:afterAutospacing="1" w:line="240" w:lineRule="auto"/>
        <w:ind w:left="1020"/>
        <w:rPr>
          <w:rFonts w:asciiTheme="majorHAnsi" w:eastAsia="Times New Roman" w:hAnsiTheme="majorHAnsi" w:cstheme="majorHAnsi"/>
          <w:color w:val="242424"/>
          <w:lang w:eastAsia="en-GB"/>
        </w:rPr>
      </w:pPr>
      <w:r w:rsidRPr="0099654D">
        <w:rPr>
          <w:rFonts w:asciiTheme="majorHAnsi" w:eastAsia="Times New Roman" w:hAnsiTheme="majorHAnsi" w:cstheme="majorHAnsi"/>
          <w:color w:val="242424"/>
          <w:lang w:eastAsia="en-GB"/>
        </w:rPr>
        <w:t xml:space="preserve">Work alongside the class teacher during the day, including providing </w:t>
      </w:r>
      <w:r w:rsidR="00842610">
        <w:rPr>
          <w:rFonts w:asciiTheme="majorHAnsi" w:eastAsia="Times New Roman" w:hAnsiTheme="majorHAnsi" w:cstheme="majorHAnsi"/>
          <w:color w:val="242424"/>
          <w:lang w:eastAsia="en-GB"/>
        </w:rPr>
        <w:t xml:space="preserve">support to groups of children as well as 1:1 </w:t>
      </w:r>
      <w:r w:rsidRPr="0099654D">
        <w:rPr>
          <w:rFonts w:asciiTheme="majorHAnsi" w:eastAsia="Times New Roman" w:hAnsiTheme="majorHAnsi" w:cstheme="majorHAnsi"/>
          <w:color w:val="242424"/>
          <w:lang w:eastAsia="en-GB"/>
        </w:rPr>
        <w:t>for children with EHCPs.</w:t>
      </w:r>
    </w:p>
    <w:p w14:paraId="64F25CC5" w14:textId="77777777" w:rsidR="006F0D63" w:rsidRPr="0099654D" w:rsidRDefault="006F0D63" w:rsidP="006F0D63">
      <w:pPr>
        <w:numPr>
          <w:ilvl w:val="0"/>
          <w:numId w:val="3"/>
        </w:numPr>
        <w:shd w:val="clear" w:color="auto" w:fill="FAFAFA"/>
        <w:spacing w:before="100" w:beforeAutospacing="1" w:after="100" w:afterAutospacing="1" w:line="240" w:lineRule="auto"/>
        <w:ind w:left="1020"/>
        <w:rPr>
          <w:rFonts w:asciiTheme="majorHAnsi" w:eastAsia="Times New Roman" w:hAnsiTheme="majorHAnsi" w:cstheme="majorHAnsi"/>
          <w:color w:val="242424"/>
          <w:lang w:eastAsia="en-GB"/>
        </w:rPr>
      </w:pPr>
      <w:r w:rsidRPr="0099654D">
        <w:rPr>
          <w:rFonts w:asciiTheme="majorHAnsi" w:eastAsia="Times New Roman" w:hAnsiTheme="majorHAnsi" w:cstheme="majorHAnsi"/>
          <w:color w:val="242424"/>
          <w:lang w:eastAsia="en-GB"/>
        </w:rPr>
        <w:t>Support lunchtime supervision.</w:t>
      </w:r>
    </w:p>
    <w:p w14:paraId="273B023D" w14:textId="5502EF65" w:rsidR="006F0D63" w:rsidRPr="0099654D" w:rsidRDefault="006F0D63" w:rsidP="006F0D63">
      <w:pPr>
        <w:numPr>
          <w:ilvl w:val="0"/>
          <w:numId w:val="3"/>
        </w:numPr>
        <w:shd w:val="clear" w:color="auto" w:fill="FAFAFA"/>
        <w:spacing w:before="100" w:beforeAutospacing="1" w:after="100" w:afterAutospacing="1" w:line="240" w:lineRule="auto"/>
        <w:ind w:left="1020"/>
        <w:rPr>
          <w:rFonts w:asciiTheme="majorHAnsi" w:eastAsia="Times New Roman" w:hAnsiTheme="majorHAnsi" w:cstheme="majorHAnsi"/>
          <w:color w:val="242424"/>
          <w:lang w:eastAsia="en-GB"/>
        </w:rPr>
      </w:pPr>
      <w:r w:rsidRPr="0099654D">
        <w:rPr>
          <w:rFonts w:asciiTheme="majorHAnsi" w:eastAsia="Times New Roman" w:hAnsiTheme="majorHAnsi" w:cstheme="majorHAnsi"/>
          <w:color w:val="242424"/>
          <w:lang w:eastAsia="en-GB"/>
        </w:rPr>
        <w:t>Provide personal care and medical support as needed.</w:t>
      </w:r>
    </w:p>
    <w:p w14:paraId="5D2E45AC" w14:textId="414E20E6" w:rsidR="00BB39ED" w:rsidRPr="0099654D" w:rsidRDefault="00BB39ED" w:rsidP="00BB39ED">
      <w:pPr>
        <w:spacing w:after="200" w:line="276" w:lineRule="auto"/>
        <w:rPr>
          <w:rFonts w:asciiTheme="majorHAnsi" w:eastAsia="Times New Roman" w:hAnsiTheme="majorHAnsi" w:cstheme="majorHAnsi"/>
          <w:color w:val="000000"/>
          <w:lang w:eastAsia="en-GB"/>
        </w:rPr>
      </w:pPr>
      <w:bookmarkStart w:id="0" w:name="_Hlk137045473"/>
      <w:r w:rsidRPr="0099654D">
        <w:rPr>
          <w:rFonts w:asciiTheme="majorHAnsi" w:eastAsia="Times New Roman" w:hAnsiTheme="majorHAnsi" w:cstheme="majorHAnsi"/>
          <w:color w:val="000000"/>
          <w:lang w:eastAsia="en-GB"/>
        </w:rPr>
        <w:t xml:space="preserve"> We are looking for someone </w:t>
      </w:r>
      <w:r w:rsidR="0053690B" w:rsidRPr="0099654D">
        <w:rPr>
          <w:rFonts w:asciiTheme="majorHAnsi" w:eastAsia="Times New Roman" w:hAnsiTheme="majorHAnsi" w:cstheme="majorHAnsi"/>
          <w:color w:val="000000"/>
          <w:lang w:eastAsia="en-GB"/>
        </w:rPr>
        <w:t>who: -</w:t>
      </w:r>
      <w:r w:rsidRPr="0099654D">
        <w:rPr>
          <w:rFonts w:asciiTheme="majorHAnsi" w:eastAsia="Times New Roman" w:hAnsiTheme="majorHAnsi" w:cstheme="majorHAnsi"/>
          <w:color w:val="000000"/>
          <w:lang w:eastAsia="en-GB"/>
        </w:rPr>
        <w:t xml:space="preserve"> </w:t>
      </w:r>
    </w:p>
    <w:p w14:paraId="1B845CFD" w14:textId="77777777" w:rsidR="00283DA9" w:rsidRPr="0099654D" w:rsidRDefault="00283DA9" w:rsidP="00283DA9">
      <w:pPr>
        <w:pStyle w:val="ListParagraph"/>
        <w:numPr>
          <w:ilvl w:val="0"/>
          <w:numId w:val="2"/>
        </w:numPr>
        <w:spacing w:after="200" w:line="276" w:lineRule="auto"/>
        <w:rPr>
          <w:rFonts w:asciiTheme="majorHAnsi" w:eastAsia="Times New Roman" w:hAnsiTheme="majorHAnsi" w:cstheme="majorHAnsi"/>
          <w:color w:val="000000"/>
          <w:lang w:eastAsia="en-GB"/>
        </w:rPr>
      </w:pPr>
      <w:r w:rsidRPr="0099654D">
        <w:rPr>
          <w:rFonts w:asciiTheme="majorHAnsi" w:eastAsia="Times New Roman" w:hAnsiTheme="majorHAnsi" w:cstheme="majorHAnsi"/>
          <w:color w:val="000000"/>
          <w:lang w:eastAsia="en-GB"/>
        </w:rPr>
        <w:t>Is an enthusiastic and good-humoured team player</w:t>
      </w:r>
    </w:p>
    <w:p w14:paraId="45915FBE" w14:textId="77777777" w:rsidR="00842610" w:rsidRDefault="00BB39ED" w:rsidP="00842610">
      <w:pPr>
        <w:pStyle w:val="ListParagraph"/>
        <w:numPr>
          <w:ilvl w:val="0"/>
          <w:numId w:val="2"/>
        </w:numPr>
        <w:spacing w:after="200" w:line="276" w:lineRule="auto"/>
        <w:rPr>
          <w:rFonts w:asciiTheme="majorHAnsi" w:eastAsia="Times New Roman" w:hAnsiTheme="majorHAnsi" w:cstheme="majorHAnsi"/>
          <w:color w:val="000000"/>
          <w:lang w:eastAsia="en-GB"/>
        </w:rPr>
      </w:pPr>
      <w:r w:rsidRPr="0099654D">
        <w:rPr>
          <w:rFonts w:asciiTheme="majorHAnsi" w:eastAsia="Times New Roman" w:hAnsiTheme="majorHAnsi" w:cstheme="majorHAnsi"/>
          <w:color w:val="000000"/>
          <w:lang w:eastAsia="en-GB"/>
        </w:rPr>
        <w:t>Is effective in building positive relationships with children with additional needs</w:t>
      </w:r>
    </w:p>
    <w:p w14:paraId="789C4B49" w14:textId="70FA18AC" w:rsidR="00CE3B6E" w:rsidRPr="00842610" w:rsidRDefault="00CE3B6E" w:rsidP="00842610">
      <w:pPr>
        <w:pStyle w:val="ListParagraph"/>
        <w:numPr>
          <w:ilvl w:val="0"/>
          <w:numId w:val="2"/>
        </w:numPr>
        <w:spacing w:after="200" w:line="276" w:lineRule="auto"/>
        <w:rPr>
          <w:rFonts w:asciiTheme="majorHAnsi" w:eastAsia="Times New Roman" w:hAnsiTheme="majorHAnsi" w:cstheme="majorHAnsi"/>
          <w:color w:val="000000"/>
          <w:lang w:eastAsia="en-GB"/>
        </w:rPr>
      </w:pPr>
      <w:r w:rsidRPr="00842610">
        <w:rPr>
          <w:rFonts w:asciiTheme="majorHAnsi" w:eastAsia="Times New Roman" w:hAnsiTheme="majorHAnsi" w:cstheme="majorHAnsi"/>
          <w:color w:val="000000"/>
          <w:lang w:eastAsia="en-GB"/>
        </w:rPr>
        <w:lastRenderedPageBreak/>
        <w:t>Keen to unpick barriers and able to manage behaviours so that successful learning can be shared and celebrated</w:t>
      </w:r>
    </w:p>
    <w:p w14:paraId="5BF72739" w14:textId="4AA48E3C" w:rsidR="00F40F53" w:rsidRPr="00505188" w:rsidRDefault="00CE3B6E" w:rsidP="00F40F53">
      <w:pPr>
        <w:pStyle w:val="ListParagraph"/>
        <w:numPr>
          <w:ilvl w:val="0"/>
          <w:numId w:val="2"/>
        </w:numPr>
        <w:spacing w:after="200" w:line="276" w:lineRule="auto"/>
        <w:rPr>
          <w:rFonts w:asciiTheme="majorHAnsi" w:eastAsia="Times New Roman" w:hAnsiTheme="majorHAnsi" w:cstheme="majorHAnsi"/>
          <w:color w:val="000000"/>
          <w:lang w:eastAsia="en-GB"/>
        </w:rPr>
      </w:pPr>
      <w:r w:rsidRPr="00505188">
        <w:rPr>
          <w:rFonts w:asciiTheme="majorHAnsi" w:eastAsia="Times New Roman" w:hAnsiTheme="majorHAnsi" w:cstheme="majorHAnsi"/>
          <w:color w:val="000000"/>
          <w:lang w:eastAsia="en-GB"/>
        </w:rPr>
        <w:t>W</w:t>
      </w:r>
      <w:r w:rsidR="00283DA9" w:rsidRPr="00505188">
        <w:rPr>
          <w:rFonts w:asciiTheme="majorHAnsi" w:eastAsia="Times New Roman" w:hAnsiTheme="majorHAnsi" w:cstheme="majorHAnsi"/>
          <w:color w:val="000000"/>
          <w:lang w:eastAsia="en-GB"/>
        </w:rPr>
        <w:t xml:space="preserve">ho can be responsible for a child’s personal care </w:t>
      </w:r>
      <w:r w:rsidR="00F40F53" w:rsidRPr="00505188">
        <w:rPr>
          <w:rFonts w:asciiTheme="majorHAnsi" w:eastAsia="Times New Roman" w:hAnsiTheme="majorHAnsi" w:cstheme="majorHAnsi"/>
          <w:color w:val="000000"/>
          <w:lang w:eastAsia="en-GB"/>
        </w:rPr>
        <w:t xml:space="preserve">and </w:t>
      </w:r>
      <w:r w:rsidR="00283DA9" w:rsidRPr="00505188">
        <w:rPr>
          <w:rFonts w:asciiTheme="majorHAnsi" w:eastAsia="Times New Roman" w:hAnsiTheme="majorHAnsi" w:cstheme="majorHAnsi"/>
          <w:color w:val="000000"/>
          <w:lang w:eastAsia="en-GB"/>
        </w:rPr>
        <w:t>support their needs</w:t>
      </w:r>
    </w:p>
    <w:p w14:paraId="3410B2AE" w14:textId="77777777" w:rsidR="00F40F53" w:rsidRPr="00505188" w:rsidRDefault="00BB39ED" w:rsidP="00F40F53">
      <w:pPr>
        <w:pStyle w:val="ListParagraph"/>
        <w:numPr>
          <w:ilvl w:val="0"/>
          <w:numId w:val="2"/>
        </w:numPr>
        <w:spacing w:after="200" w:line="276" w:lineRule="auto"/>
        <w:rPr>
          <w:rFonts w:asciiTheme="majorHAnsi" w:eastAsia="Times New Roman" w:hAnsiTheme="majorHAnsi" w:cstheme="majorHAnsi"/>
          <w:color w:val="000000"/>
          <w:lang w:eastAsia="en-GB"/>
        </w:rPr>
      </w:pPr>
      <w:r w:rsidRPr="00505188">
        <w:rPr>
          <w:rFonts w:asciiTheme="majorHAnsi" w:eastAsia="Times New Roman" w:hAnsiTheme="majorHAnsi" w:cstheme="majorHAnsi"/>
          <w:color w:val="000000"/>
          <w:lang w:eastAsia="en-GB"/>
        </w:rPr>
        <w:t>Wants to learn through feedback and reflective practise</w:t>
      </w:r>
    </w:p>
    <w:p w14:paraId="0244B55C" w14:textId="77777777" w:rsidR="00F40F53" w:rsidRPr="00505188" w:rsidRDefault="00BB39ED" w:rsidP="00F40F53">
      <w:pPr>
        <w:pStyle w:val="ListParagraph"/>
        <w:numPr>
          <w:ilvl w:val="0"/>
          <w:numId w:val="2"/>
        </w:numPr>
        <w:spacing w:after="200" w:line="276" w:lineRule="auto"/>
        <w:rPr>
          <w:rFonts w:asciiTheme="majorHAnsi" w:eastAsia="Times New Roman" w:hAnsiTheme="majorHAnsi" w:cstheme="majorHAnsi"/>
          <w:color w:val="000000"/>
          <w:lang w:eastAsia="en-GB"/>
        </w:rPr>
      </w:pPr>
      <w:r w:rsidRPr="00505188">
        <w:rPr>
          <w:rFonts w:asciiTheme="majorHAnsi" w:eastAsia="Times New Roman" w:hAnsiTheme="majorHAnsi" w:cstheme="majorHAnsi"/>
          <w:color w:val="000000"/>
          <w:lang w:eastAsia="en-GB"/>
        </w:rPr>
        <w:t>Can use their initiative and adapt their approach to skilfully keep the child engaged and learning</w:t>
      </w:r>
    </w:p>
    <w:p w14:paraId="189E164C" w14:textId="77777777" w:rsidR="00F40F53" w:rsidRPr="00505188" w:rsidRDefault="002058A7" w:rsidP="00F40F53">
      <w:pPr>
        <w:pStyle w:val="ListParagraph"/>
        <w:numPr>
          <w:ilvl w:val="0"/>
          <w:numId w:val="2"/>
        </w:numPr>
        <w:spacing w:after="200" w:line="276" w:lineRule="auto"/>
        <w:rPr>
          <w:rFonts w:asciiTheme="majorHAnsi" w:eastAsia="Times New Roman" w:hAnsiTheme="majorHAnsi" w:cstheme="majorHAnsi"/>
          <w:color w:val="000000"/>
          <w:lang w:eastAsia="en-GB"/>
        </w:rPr>
      </w:pPr>
      <w:r w:rsidRPr="00505188">
        <w:rPr>
          <w:rFonts w:asciiTheme="majorHAnsi" w:eastAsia="Times New Roman" w:hAnsiTheme="majorHAnsi" w:cstheme="majorHAnsi"/>
          <w:color w:val="000000"/>
          <w:lang w:eastAsia="en-GB"/>
        </w:rPr>
        <w:t>Has excellen</w:t>
      </w:r>
      <w:r w:rsidR="00DE4937" w:rsidRPr="00505188">
        <w:rPr>
          <w:rFonts w:asciiTheme="majorHAnsi" w:eastAsia="Times New Roman" w:hAnsiTheme="majorHAnsi" w:cstheme="majorHAnsi"/>
          <w:color w:val="000000"/>
          <w:lang w:eastAsia="en-GB"/>
        </w:rPr>
        <w:t>t Literacy and Numeracy skills (</w:t>
      </w:r>
      <w:r w:rsidR="00BB39ED" w:rsidRPr="00505188">
        <w:rPr>
          <w:rFonts w:asciiTheme="majorHAnsi" w:eastAsia="Times New Roman" w:hAnsiTheme="majorHAnsi" w:cstheme="majorHAnsi"/>
          <w:color w:val="000000"/>
          <w:lang w:eastAsia="en-GB"/>
        </w:rPr>
        <w:t>has GCSE or equivalent in English and Maths</w:t>
      </w:r>
      <w:r w:rsidRPr="00505188">
        <w:rPr>
          <w:rFonts w:asciiTheme="majorHAnsi" w:eastAsia="Times New Roman" w:hAnsiTheme="majorHAnsi" w:cstheme="majorHAnsi"/>
          <w:color w:val="000000"/>
          <w:lang w:eastAsia="en-GB"/>
        </w:rPr>
        <w:t>)</w:t>
      </w:r>
    </w:p>
    <w:p w14:paraId="13B59B60" w14:textId="77777777" w:rsidR="00F40F53" w:rsidRPr="00505188" w:rsidRDefault="00BB39ED" w:rsidP="00F40F53">
      <w:pPr>
        <w:pStyle w:val="ListParagraph"/>
        <w:numPr>
          <w:ilvl w:val="0"/>
          <w:numId w:val="2"/>
        </w:numPr>
        <w:spacing w:after="200" w:line="276" w:lineRule="auto"/>
        <w:rPr>
          <w:rFonts w:asciiTheme="majorHAnsi" w:eastAsia="Times New Roman" w:hAnsiTheme="majorHAnsi" w:cstheme="majorHAnsi"/>
          <w:color w:val="000000"/>
          <w:lang w:eastAsia="en-GB"/>
        </w:rPr>
      </w:pPr>
      <w:r w:rsidRPr="00505188">
        <w:rPr>
          <w:rFonts w:asciiTheme="majorHAnsi" w:eastAsia="Times New Roman" w:hAnsiTheme="majorHAnsi" w:cstheme="majorHAnsi"/>
          <w:color w:val="000000"/>
          <w:lang w:eastAsia="en-GB"/>
        </w:rPr>
        <w:t>Has good communication, interpersonal skills with both adults and childre</w:t>
      </w:r>
      <w:r w:rsidR="00F40F53" w:rsidRPr="00505188">
        <w:rPr>
          <w:rFonts w:asciiTheme="majorHAnsi" w:eastAsia="Times New Roman" w:hAnsiTheme="majorHAnsi" w:cstheme="majorHAnsi"/>
          <w:color w:val="000000"/>
          <w:lang w:eastAsia="en-GB"/>
        </w:rPr>
        <w:t>n</w:t>
      </w:r>
    </w:p>
    <w:p w14:paraId="3FEEB774" w14:textId="3CE1F70A" w:rsidR="00BB39ED" w:rsidRPr="00505188" w:rsidRDefault="00CE3B6E" w:rsidP="00F40F53">
      <w:pPr>
        <w:pStyle w:val="ListParagraph"/>
        <w:numPr>
          <w:ilvl w:val="0"/>
          <w:numId w:val="2"/>
        </w:numPr>
        <w:spacing w:after="200" w:line="276" w:lineRule="auto"/>
        <w:rPr>
          <w:rFonts w:asciiTheme="majorHAnsi" w:eastAsia="Times New Roman" w:hAnsiTheme="majorHAnsi" w:cstheme="majorHAnsi"/>
          <w:color w:val="000000"/>
          <w:lang w:eastAsia="en-GB"/>
        </w:rPr>
      </w:pPr>
      <w:r w:rsidRPr="00505188">
        <w:rPr>
          <w:rFonts w:asciiTheme="majorHAnsi" w:eastAsia="Times New Roman" w:hAnsiTheme="majorHAnsi" w:cstheme="majorHAnsi"/>
          <w:color w:val="000000"/>
          <w:lang w:eastAsia="en-GB"/>
        </w:rPr>
        <w:t>U</w:t>
      </w:r>
      <w:r w:rsidR="00BB39ED" w:rsidRPr="00505188">
        <w:rPr>
          <w:rFonts w:asciiTheme="majorHAnsi" w:eastAsia="Times New Roman" w:hAnsiTheme="majorHAnsi" w:cstheme="majorHAnsi"/>
          <w:color w:val="000000"/>
          <w:lang w:eastAsia="en-GB"/>
        </w:rPr>
        <w:t>nderstands safeguarding and confidentiality procedures</w:t>
      </w:r>
    </w:p>
    <w:p w14:paraId="4400AF0A" w14:textId="77777777" w:rsidR="00BB39ED" w:rsidRPr="00505188" w:rsidRDefault="00BB39ED" w:rsidP="00BB39ED">
      <w:pPr>
        <w:spacing w:after="200" w:line="276" w:lineRule="auto"/>
        <w:rPr>
          <w:rFonts w:asciiTheme="majorHAnsi" w:eastAsia="Times New Roman" w:hAnsiTheme="majorHAnsi" w:cstheme="majorHAnsi"/>
          <w:color w:val="000000"/>
          <w:lang w:eastAsia="en-GB"/>
        </w:rPr>
      </w:pPr>
      <w:r w:rsidRPr="00505188">
        <w:rPr>
          <w:rFonts w:asciiTheme="majorHAnsi" w:eastAsia="Times New Roman" w:hAnsiTheme="majorHAnsi" w:cstheme="majorHAnsi"/>
          <w:color w:val="000000"/>
          <w:lang w:eastAsia="en-GB"/>
        </w:rPr>
        <w:t>Ideally you will have experience of working in a school</w:t>
      </w:r>
      <w:r w:rsidR="003E51AA" w:rsidRPr="00505188">
        <w:rPr>
          <w:rFonts w:asciiTheme="majorHAnsi" w:eastAsia="Times New Roman" w:hAnsiTheme="majorHAnsi" w:cstheme="majorHAnsi"/>
          <w:color w:val="000000"/>
          <w:lang w:eastAsia="en-GB"/>
        </w:rPr>
        <w:t xml:space="preserve"> environment with individuals and</w:t>
      </w:r>
      <w:r w:rsidRPr="00505188">
        <w:rPr>
          <w:rFonts w:asciiTheme="majorHAnsi" w:eastAsia="Times New Roman" w:hAnsiTheme="majorHAnsi" w:cstheme="majorHAnsi"/>
          <w:color w:val="000000"/>
          <w:lang w:eastAsia="en-GB"/>
        </w:rPr>
        <w:t xml:space="preserve"> small groups, also a First Aid qualification would be an advantage. Candidates who do not have specific learning support qualifications are still most welcome to apply.</w:t>
      </w:r>
    </w:p>
    <w:p w14:paraId="6947DA90" w14:textId="77777777" w:rsidR="00BB39ED" w:rsidRPr="00505188" w:rsidRDefault="00BB39ED" w:rsidP="00BB39ED">
      <w:pPr>
        <w:spacing w:after="200" w:line="276" w:lineRule="auto"/>
        <w:rPr>
          <w:rFonts w:asciiTheme="majorHAnsi" w:eastAsia="Times New Roman" w:hAnsiTheme="majorHAnsi" w:cstheme="majorHAnsi"/>
          <w:b/>
          <w:bCs/>
          <w:color w:val="000000"/>
          <w:u w:val="single"/>
          <w:lang w:eastAsia="en-GB"/>
        </w:rPr>
      </w:pPr>
      <w:r w:rsidRPr="00505188">
        <w:rPr>
          <w:rFonts w:asciiTheme="majorHAnsi" w:eastAsia="Times New Roman" w:hAnsiTheme="majorHAnsi" w:cstheme="majorHAnsi"/>
          <w:b/>
          <w:bCs/>
          <w:color w:val="000000"/>
          <w:u w:val="single"/>
          <w:lang w:eastAsia="en-GB"/>
        </w:rPr>
        <w:t>Application Procedure</w:t>
      </w:r>
    </w:p>
    <w:p w14:paraId="3EC70849" w14:textId="77777777" w:rsidR="00505188" w:rsidRPr="00505188" w:rsidRDefault="00BB39ED" w:rsidP="00BB39ED">
      <w:pPr>
        <w:spacing w:after="200" w:line="276" w:lineRule="auto"/>
        <w:rPr>
          <w:rFonts w:asciiTheme="majorHAnsi" w:eastAsia="Times New Roman" w:hAnsiTheme="majorHAnsi" w:cstheme="majorHAnsi"/>
          <w:color w:val="000000"/>
          <w:lang w:eastAsia="en-GB"/>
        </w:rPr>
      </w:pPr>
      <w:r w:rsidRPr="00505188">
        <w:rPr>
          <w:rFonts w:asciiTheme="majorHAnsi" w:eastAsia="Times New Roman" w:hAnsiTheme="majorHAnsi" w:cstheme="majorHAnsi"/>
          <w:color w:val="000000"/>
          <w:lang w:eastAsia="en-GB"/>
        </w:rPr>
        <w:t xml:space="preserve">For more information about the school, please visit our website at </w:t>
      </w:r>
      <w:hyperlink r:id="rId6" w:tgtFrame="_blank" w:history="1">
        <w:r w:rsidRPr="00505188">
          <w:rPr>
            <w:rFonts w:asciiTheme="majorHAnsi" w:eastAsia="Times New Roman" w:hAnsiTheme="majorHAnsi" w:cstheme="majorHAnsi"/>
            <w:color w:val="0000FF"/>
            <w:u w:val="single"/>
            <w:lang w:eastAsia="en-GB"/>
          </w:rPr>
          <w:t>www.mayhill.hants.sch.uk</w:t>
        </w:r>
      </w:hyperlink>
      <w:r w:rsidR="00505188" w:rsidRPr="00505188">
        <w:rPr>
          <w:rFonts w:asciiTheme="majorHAnsi" w:eastAsia="Times New Roman" w:hAnsiTheme="majorHAnsi" w:cstheme="majorHAnsi"/>
          <w:color w:val="000000"/>
          <w:lang w:eastAsia="en-GB"/>
        </w:rPr>
        <w:t>.</w:t>
      </w:r>
      <w:r w:rsidRPr="00505188">
        <w:rPr>
          <w:rFonts w:asciiTheme="majorHAnsi" w:eastAsia="Times New Roman" w:hAnsiTheme="majorHAnsi" w:cstheme="majorHAnsi"/>
          <w:color w:val="000000"/>
          <w:lang w:eastAsia="en-GB"/>
        </w:rPr>
        <w:t xml:space="preserve">  </w:t>
      </w:r>
    </w:p>
    <w:p w14:paraId="0498AE8B" w14:textId="511F748C" w:rsidR="00BB39ED" w:rsidRPr="00505188" w:rsidRDefault="00BB39ED" w:rsidP="00BB39ED">
      <w:pPr>
        <w:spacing w:after="200" w:line="276" w:lineRule="auto"/>
        <w:rPr>
          <w:rFonts w:asciiTheme="majorHAnsi" w:eastAsia="Times New Roman" w:hAnsiTheme="majorHAnsi" w:cstheme="majorHAnsi"/>
          <w:color w:val="000000"/>
          <w:lang w:eastAsia="en-GB"/>
        </w:rPr>
      </w:pPr>
      <w:r w:rsidRPr="00505188">
        <w:rPr>
          <w:rFonts w:asciiTheme="majorHAnsi" w:eastAsia="Times New Roman" w:hAnsiTheme="majorHAnsi" w:cstheme="majorHAnsi"/>
          <w:color w:val="000000"/>
          <w:lang w:eastAsia="en-GB"/>
        </w:rPr>
        <w:t xml:space="preserve">Visits to the school are encouraged and warmly welcomed.  Please contact </w:t>
      </w:r>
      <w:r w:rsidR="006F0D63" w:rsidRPr="00505188">
        <w:rPr>
          <w:rFonts w:asciiTheme="majorHAnsi" w:eastAsia="Times New Roman" w:hAnsiTheme="majorHAnsi" w:cstheme="majorHAnsi"/>
          <w:color w:val="000000"/>
          <w:lang w:eastAsia="en-GB"/>
        </w:rPr>
        <w:t>the office</w:t>
      </w:r>
      <w:r w:rsidRPr="00505188">
        <w:rPr>
          <w:rFonts w:asciiTheme="majorHAnsi" w:eastAsia="Times New Roman" w:hAnsiTheme="majorHAnsi" w:cstheme="majorHAnsi"/>
          <w:color w:val="000000"/>
          <w:lang w:eastAsia="en-GB"/>
        </w:rPr>
        <w:t xml:space="preserve"> for further information</w:t>
      </w:r>
      <w:r w:rsidR="002058A7" w:rsidRPr="00505188">
        <w:rPr>
          <w:rFonts w:asciiTheme="majorHAnsi" w:eastAsia="Times New Roman" w:hAnsiTheme="majorHAnsi" w:cstheme="majorHAnsi"/>
          <w:color w:val="000000"/>
          <w:lang w:eastAsia="en-GB"/>
        </w:rPr>
        <w:t xml:space="preserve">, </w:t>
      </w:r>
      <w:r w:rsidR="009550A7" w:rsidRPr="00505188">
        <w:rPr>
          <w:rFonts w:asciiTheme="majorHAnsi" w:eastAsia="Times New Roman" w:hAnsiTheme="majorHAnsi" w:cstheme="majorHAnsi"/>
          <w:color w:val="000000"/>
          <w:lang w:eastAsia="en-GB"/>
        </w:rPr>
        <w:t>to arrange a visit</w:t>
      </w:r>
      <w:r w:rsidRPr="00505188">
        <w:rPr>
          <w:rFonts w:asciiTheme="majorHAnsi" w:eastAsia="Times New Roman" w:hAnsiTheme="majorHAnsi" w:cstheme="majorHAnsi"/>
          <w:color w:val="000000"/>
          <w:lang w:eastAsia="en-GB"/>
        </w:rPr>
        <w:t xml:space="preserve"> or to request an application pack on 01256 702973 or email </w:t>
      </w:r>
      <w:hyperlink r:id="rId7" w:history="1">
        <w:r w:rsidR="00802337" w:rsidRPr="00505188">
          <w:rPr>
            <w:rStyle w:val="Hyperlink"/>
            <w:rFonts w:asciiTheme="majorHAnsi" w:eastAsia="Times New Roman" w:hAnsiTheme="majorHAnsi" w:cstheme="majorHAnsi"/>
            <w:lang w:eastAsia="en-GB"/>
          </w:rPr>
          <w:t>adminoffice@mayhill.hants.sch.uk</w:t>
        </w:r>
      </w:hyperlink>
    </w:p>
    <w:p w14:paraId="27D849FE" w14:textId="77777777" w:rsidR="00802337" w:rsidRPr="00505188" w:rsidRDefault="00802337" w:rsidP="00802337">
      <w:pPr>
        <w:rPr>
          <w:rFonts w:asciiTheme="majorHAnsi" w:hAnsiTheme="majorHAnsi" w:cstheme="majorHAnsi"/>
          <w:color w:val="212529"/>
          <w:shd w:val="clear" w:color="auto" w:fill="FFFFFF"/>
        </w:rPr>
      </w:pPr>
      <w:r w:rsidRPr="00505188">
        <w:rPr>
          <w:rFonts w:asciiTheme="majorHAnsi" w:hAnsiTheme="majorHAnsi" w:cstheme="majorHAnsi"/>
          <w:color w:val="212529"/>
          <w:shd w:val="clear" w:color="auto" w:fill="FFFFFF"/>
        </w:rPr>
        <w:t>Disclaimer: You are advised to submit your application as soon as possible as we reserve the right to close a vacancy earlier than the advertised date, if we have received sufficient applications that meet the criteria, or a suitable candidate is found</w:t>
      </w:r>
    </w:p>
    <w:p w14:paraId="14CF8181" w14:textId="5FD38CF3" w:rsidR="00BB39ED" w:rsidRPr="00505188" w:rsidRDefault="00BB39ED" w:rsidP="00BB39ED">
      <w:pPr>
        <w:spacing w:after="200" w:line="276" w:lineRule="auto"/>
        <w:rPr>
          <w:rFonts w:asciiTheme="majorHAnsi" w:eastAsia="Times New Roman" w:hAnsiTheme="majorHAnsi" w:cstheme="majorHAnsi"/>
          <w:i/>
          <w:iCs/>
          <w:color w:val="000000"/>
          <w:lang w:eastAsia="en-GB"/>
        </w:rPr>
      </w:pPr>
      <w:bookmarkStart w:id="1" w:name="_Hlk137045497"/>
      <w:bookmarkEnd w:id="0"/>
      <w:r w:rsidRPr="00505188">
        <w:rPr>
          <w:rFonts w:asciiTheme="majorHAnsi" w:eastAsia="Times New Roman" w:hAnsiTheme="majorHAnsi" w:cstheme="majorHAnsi"/>
          <w:i/>
          <w:iCs/>
          <w:color w:val="000000"/>
          <w:lang w:eastAsia="en-GB"/>
        </w:rPr>
        <w:t xml:space="preserve">Mayhill Junior School and Hampshire County Council </w:t>
      </w:r>
      <w:bookmarkEnd w:id="1"/>
      <w:r w:rsidR="00505188" w:rsidRPr="00505188">
        <w:rPr>
          <w:rFonts w:asciiTheme="majorHAnsi" w:eastAsia="Times New Roman" w:hAnsiTheme="majorHAnsi" w:cstheme="majorHAnsi"/>
          <w:i/>
          <w:iCs/>
          <w:color w:val="000000"/>
          <w:lang w:eastAsia="en-GB"/>
        </w:rPr>
        <w:t>are committed to safeguarding and promoting the welfare of children and young people and expect all staff and volunteers to share this commitment. We will ensure that all our recruitment and selection practices reflect this commitment. All successful candidates will be subject to a Disclosure and Barring Check as well as other relevant pre-employment checks.</w:t>
      </w:r>
    </w:p>
    <w:p w14:paraId="66513D40" w14:textId="55A7AD1F" w:rsidR="00623E54" w:rsidRPr="00505188" w:rsidRDefault="00623E54" w:rsidP="00BB39ED">
      <w:pPr>
        <w:spacing w:after="200" w:line="276" w:lineRule="auto"/>
        <w:rPr>
          <w:rFonts w:asciiTheme="majorHAnsi" w:eastAsia="Times New Roman" w:hAnsiTheme="majorHAnsi" w:cstheme="majorHAnsi"/>
          <w:color w:val="000000"/>
          <w:lang w:eastAsia="en-GB"/>
        </w:rPr>
      </w:pPr>
    </w:p>
    <w:p w14:paraId="5C4DE3FC" w14:textId="77777777" w:rsidR="00505188" w:rsidRPr="00505188" w:rsidRDefault="00505188" w:rsidP="00BB39ED">
      <w:pPr>
        <w:spacing w:after="200" w:line="276" w:lineRule="auto"/>
        <w:rPr>
          <w:rFonts w:asciiTheme="majorHAnsi" w:eastAsia="Times New Roman" w:hAnsiTheme="majorHAnsi" w:cstheme="majorHAnsi"/>
          <w:color w:val="000000"/>
          <w:lang w:eastAsia="en-GB"/>
        </w:rPr>
      </w:pPr>
    </w:p>
    <w:p w14:paraId="1CA9552E" w14:textId="11D9C6E4" w:rsidR="00623E54" w:rsidRPr="00505188" w:rsidRDefault="00623E54" w:rsidP="00BB39ED">
      <w:pPr>
        <w:spacing w:after="200" w:line="276" w:lineRule="auto"/>
        <w:rPr>
          <w:rFonts w:asciiTheme="majorHAnsi" w:eastAsia="Times New Roman" w:hAnsiTheme="majorHAnsi" w:cstheme="majorHAnsi"/>
          <w:color w:val="000000"/>
          <w:lang w:eastAsia="en-GB"/>
        </w:rPr>
      </w:pPr>
    </w:p>
    <w:sectPr w:rsidR="00623E54" w:rsidRPr="005051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34DB7"/>
    <w:multiLevelType w:val="multilevel"/>
    <w:tmpl w:val="6AA0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357896"/>
    <w:multiLevelType w:val="hybridMultilevel"/>
    <w:tmpl w:val="BFD2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605874"/>
    <w:multiLevelType w:val="multilevel"/>
    <w:tmpl w:val="38E2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5341918">
    <w:abstractNumId w:val="0"/>
  </w:num>
  <w:num w:numId="2" w16cid:durableId="1917518646">
    <w:abstractNumId w:val="1"/>
  </w:num>
  <w:num w:numId="3" w16cid:durableId="1176383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9ED"/>
    <w:rsid w:val="000A08C6"/>
    <w:rsid w:val="000C0F0A"/>
    <w:rsid w:val="00144C89"/>
    <w:rsid w:val="001E6249"/>
    <w:rsid w:val="002058A7"/>
    <w:rsid w:val="00283DA9"/>
    <w:rsid w:val="002A5985"/>
    <w:rsid w:val="002D2A95"/>
    <w:rsid w:val="00371347"/>
    <w:rsid w:val="003948EA"/>
    <w:rsid w:val="003E51AA"/>
    <w:rsid w:val="004521A6"/>
    <w:rsid w:val="00460DCB"/>
    <w:rsid w:val="00505188"/>
    <w:rsid w:val="0053690B"/>
    <w:rsid w:val="00623E54"/>
    <w:rsid w:val="0064009B"/>
    <w:rsid w:val="006F0D63"/>
    <w:rsid w:val="00722566"/>
    <w:rsid w:val="00752FB6"/>
    <w:rsid w:val="00766D80"/>
    <w:rsid w:val="00802337"/>
    <w:rsid w:val="00842610"/>
    <w:rsid w:val="008610C2"/>
    <w:rsid w:val="008C58DE"/>
    <w:rsid w:val="008E7BDB"/>
    <w:rsid w:val="009550A7"/>
    <w:rsid w:val="0099654D"/>
    <w:rsid w:val="00BB39ED"/>
    <w:rsid w:val="00C57E58"/>
    <w:rsid w:val="00CE3B6E"/>
    <w:rsid w:val="00D8521E"/>
    <w:rsid w:val="00DA4462"/>
    <w:rsid w:val="00DE4937"/>
    <w:rsid w:val="00DF49B0"/>
    <w:rsid w:val="00E67CE7"/>
    <w:rsid w:val="00EA343F"/>
    <w:rsid w:val="00ED670E"/>
    <w:rsid w:val="00F40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F750A"/>
  <w15:chartTrackingRefBased/>
  <w15:docId w15:val="{8405FE8D-91DF-4AB3-8E81-7BE969B1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7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70E"/>
    <w:rPr>
      <w:rFonts w:ascii="Segoe UI" w:hAnsi="Segoe UI" w:cs="Segoe UI"/>
      <w:sz w:val="18"/>
      <w:szCs w:val="18"/>
    </w:rPr>
  </w:style>
  <w:style w:type="paragraph" w:styleId="ListParagraph">
    <w:name w:val="List Paragraph"/>
    <w:basedOn w:val="Normal"/>
    <w:uiPriority w:val="34"/>
    <w:qFormat/>
    <w:rsid w:val="00283DA9"/>
    <w:pPr>
      <w:ind w:left="720"/>
      <w:contextualSpacing/>
    </w:pPr>
  </w:style>
  <w:style w:type="character" w:styleId="Hyperlink">
    <w:name w:val="Hyperlink"/>
    <w:basedOn w:val="DefaultParagraphFont"/>
    <w:uiPriority w:val="99"/>
    <w:unhideWhenUsed/>
    <w:rsid w:val="00802337"/>
    <w:rPr>
      <w:color w:val="0563C1" w:themeColor="hyperlink"/>
      <w:u w:val="single"/>
    </w:rPr>
  </w:style>
  <w:style w:type="character" w:styleId="UnresolvedMention">
    <w:name w:val="Unresolved Mention"/>
    <w:basedOn w:val="DefaultParagraphFont"/>
    <w:uiPriority w:val="99"/>
    <w:semiHidden/>
    <w:unhideWhenUsed/>
    <w:rsid w:val="0080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538361">
      <w:bodyDiv w:val="1"/>
      <w:marLeft w:val="0"/>
      <w:marRight w:val="0"/>
      <w:marTop w:val="0"/>
      <w:marBottom w:val="0"/>
      <w:divBdr>
        <w:top w:val="none" w:sz="0" w:space="0" w:color="auto"/>
        <w:left w:val="none" w:sz="0" w:space="0" w:color="auto"/>
        <w:bottom w:val="none" w:sz="0" w:space="0" w:color="auto"/>
        <w:right w:val="none" w:sz="0" w:space="0" w:color="auto"/>
      </w:divBdr>
      <w:divsChild>
        <w:div w:id="340819201">
          <w:marLeft w:val="0"/>
          <w:marRight w:val="0"/>
          <w:marTop w:val="0"/>
          <w:marBottom w:val="0"/>
          <w:divBdr>
            <w:top w:val="none" w:sz="0" w:space="0" w:color="auto"/>
            <w:left w:val="none" w:sz="0" w:space="0" w:color="auto"/>
            <w:bottom w:val="none" w:sz="0" w:space="0" w:color="auto"/>
            <w:right w:val="none" w:sz="0" w:space="0" w:color="auto"/>
          </w:divBdr>
          <w:divsChild>
            <w:div w:id="272057012">
              <w:marLeft w:val="0"/>
              <w:marRight w:val="0"/>
              <w:marTop w:val="0"/>
              <w:marBottom w:val="0"/>
              <w:divBdr>
                <w:top w:val="none" w:sz="0" w:space="0" w:color="auto"/>
                <w:left w:val="none" w:sz="0" w:space="0" w:color="auto"/>
                <w:bottom w:val="none" w:sz="0" w:space="0" w:color="auto"/>
                <w:right w:val="none" w:sz="0" w:space="0" w:color="auto"/>
              </w:divBdr>
              <w:divsChild>
                <w:div w:id="342903250">
                  <w:marLeft w:val="0"/>
                  <w:marRight w:val="0"/>
                  <w:marTop w:val="0"/>
                  <w:marBottom w:val="0"/>
                  <w:divBdr>
                    <w:top w:val="none" w:sz="0" w:space="0" w:color="auto"/>
                    <w:left w:val="none" w:sz="0" w:space="0" w:color="auto"/>
                    <w:bottom w:val="none" w:sz="0" w:space="0" w:color="auto"/>
                    <w:right w:val="none" w:sz="0" w:space="0" w:color="auto"/>
                  </w:divBdr>
                  <w:divsChild>
                    <w:div w:id="1490249225">
                      <w:marLeft w:val="0"/>
                      <w:marRight w:val="0"/>
                      <w:marTop w:val="0"/>
                      <w:marBottom w:val="0"/>
                      <w:divBdr>
                        <w:top w:val="none" w:sz="0" w:space="0" w:color="auto"/>
                        <w:left w:val="none" w:sz="0" w:space="0" w:color="auto"/>
                        <w:bottom w:val="none" w:sz="0" w:space="0" w:color="auto"/>
                        <w:right w:val="none" w:sz="0" w:space="0" w:color="auto"/>
                      </w:divBdr>
                      <w:divsChild>
                        <w:div w:id="847332139">
                          <w:marLeft w:val="0"/>
                          <w:marRight w:val="0"/>
                          <w:marTop w:val="0"/>
                          <w:marBottom w:val="0"/>
                          <w:divBdr>
                            <w:top w:val="none" w:sz="0" w:space="0" w:color="auto"/>
                            <w:left w:val="none" w:sz="0" w:space="0" w:color="auto"/>
                            <w:bottom w:val="none" w:sz="0" w:space="0" w:color="auto"/>
                            <w:right w:val="none" w:sz="0" w:space="0" w:color="auto"/>
                          </w:divBdr>
                          <w:divsChild>
                            <w:div w:id="1351031704">
                              <w:marLeft w:val="0"/>
                              <w:marRight w:val="0"/>
                              <w:marTop w:val="0"/>
                              <w:marBottom w:val="0"/>
                              <w:divBdr>
                                <w:top w:val="none" w:sz="0" w:space="0" w:color="auto"/>
                                <w:left w:val="none" w:sz="0" w:space="0" w:color="auto"/>
                                <w:bottom w:val="none" w:sz="0" w:space="0" w:color="auto"/>
                                <w:right w:val="none" w:sz="0" w:space="0" w:color="auto"/>
                              </w:divBdr>
                              <w:divsChild>
                                <w:div w:id="1261066628">
                                  <w:marLeft w:val="0"/>
                                  <w:marRight w:val="0"/>
                                  <w:marTop w:val="0"/>
                                  <w:marBottom w:val="0"/>
                                  <w:divBdr>
                                    <w:top w:val="none" w:sz="0" w:space="0" w:color="auto"/>
                                    <w:left w:val="none" w:sz="0" w:space="0" w:color="auto"/>
                                    <w:bottom w:val="none" w:sz="0" w:space="0" w:color="auto"/>
                                    <w:right w:val="none" w:sz="0" w:space="0" w:color="auto"/>
                                  </w:divBdr>
                                  <w:divsChild>
                                    <w:div w:id="790828906">
                                      <w:marLeft w:val="0"/>
                                      <w:marRight w:val="0"/>
                                      <w:marTop w:val="0"/>
                                      <w:marBottom w:val="0"/>
                                      <w:divBdr>
                                        <w:top w:val="none" w:sz="0" w:space="0" w:color="auto"/>
                                        <w:left w:val="none" w:sz="0" w:space="0" w:color="auto"/>
                                        <w:bottom w:val="none" w:sz="0" w:space="0" w:color="auto"/>
                                        <w:right w:val="none" w:sz="0" w:space="0" w:color="auto"/>
                                      </w:divBdr>
                                      <w:divsChild>
                                        <w:div w:id="17894212">
                                          <w:marLeft w:val="0"/>
                                          <w:marRight w:val="0"/>
                                          <w:marTop w:val="0"/>
                                          <w:marBottom w:val="0"/>
                                          <w:divBdr>
                                            <w:top w:val="none" w:sz="0" w:space="0" w:color="auto"/>
                                            <w:left w:val="none" w:sz="0" w:space="0" w:color="auto"/>
                                            <w:bottom w:val="none" w:sz="0" w:space="0" w:color="auto"/>
                                            <w:right w:val="none" w:sz="0" w:space="0" w:color="auto"/>
                                          </w:divBdr>
                                          <w:divsChild>
                                            <w:div w:id="119998418">
                                              <w:marLeft w:val="0"/>
                                              <w:marRight w:val="0"/>
                                              <w:marTop w:val="0"/>
                                              <w:marBottom w:val="0"/>
                                              <w:divBdr>
                                                <w:top w:val="none" w:sz="0" w:space="0" w:color="auto"/>
                                                <w:left w:val="none" w:sz="0" w:space="0" w:color="auto"/>
                                                <w:bottom w:val="none" w:sz="0" w:space="0" w:color="auto"/>
                                                <w:right w:val="none" w:sz="0" w:space="0" w:color="auto"/>
                                              </w:divBdr>
                                              <w:divsChild>
                                                <w:div w:id="684015360">
                                                  <w:marLeft w:val="0"/>
                                                  <w:marRight w:val="0"/>
                                                  <w:marTop w:val="0"/>
                                                  <w:marBottom w:val="0"/>
                                                  <w:divBdr>
                                                    <w:top w:val="none" w:sz="0" w:space="0" w:color="auto"/>
                                                    <w:left w:val="none" w:sz="0" w:space="0" w:color="auto"/>
                                                    <w:bottom w:val="none" w:sz="0" w:space="0" w:color="auto"/>
                                                    <w:right w:val="none" w:sz="0" w:space="0" w:color="auto"/>
                                                  </w:divBdr>
                                                  <w:divsChild>
                                                    <w:div w:id="502162143">
                                                      <w:marLeft w:val="0"/>
                                                      <w:marRight w:val="0"/>
                                                      <w:marTop w:val="0"/>
                                                      <w:marBottom w:val="0"/>
                                                      <w:divBdr>
                                                        <w:top w:val="none" w:sz="0" w:space="0" w:color="auto"/>
                                                        <w:left w:val="none" w:sz="0" w:space="0" w:color="auto"/>
                                                        <w:bottom w:val="none" w:sz="0" w:space="0" w:color="auto"/>
                                                        <w:right w:val="none" w:sz="0" w:space="0" w:color="auto"/>
                                                      </w:divBdr>
                                                      <w:divsChild>
                                                        <w:div w:id="1645233561">
                                                          <w:marLeft w:val="0"/>
                                                          <w:marRight w:val="0"/>
                                                          <w:marTop w:val="0"/>
                                                          <w:marBottom w:val="0"/>
                                                          <w:divBdr>
                                                            <w:top w:val="none" w:sz="0" w:space="0" w:color="auto"/>
                                                            <w:left w:val="none" w:sz="0" w:space="0" w:color="auto"/>
                                                            <w:bottom w:val="none" w:sz="0" w:space="0" w:color="auto"/>
                                                            <w:right w:val="none" w:sz="0" w:space="0" w:color="auto"/>
                                                          </w:divBdr>
                                                          <w:divsChild>
                                                            <w:div w:id="761950418">
                                                              <w:marLeft w:val="0"/>
                                                              <w:marRight w:val="0"/>
                                                              <w:marTop w:val="0"/>
                                                              <w:marBottom w:val="0"/>
                                                              <w:divBdr>
                                                                <w:top w:val="none" w:sz="0" w:space="0" w:color="auto"/>
                                                                <w:left w:val="none" w:sz="0" w:space="0" w:color="auto"/>
                                                                <w:bottom w:val="none" w:sz="0" w:space="0" w:color="auto"/>
                                                                <w:right w:val="none" w:sz="0" w:space="0" w:color="auto"/>
                                                              </w:divBdr>
                                                              <w:divsChild>
                                                                <w:div w:id="440495209">
                                                                  <w:marLeft w:val="0"/>
                                                                  <w:marRight w:val="0"/>
                                                                  <w:marTop w:val="0"/>
                                                                  <w:marBottom w:val="0"/>
                                                                  <w:divBdr>
                                                                    <w:top w:val="none" w:sz="0" w:space="0" w:color="auto"/>
                                                                    <w:left w:val="none" w:sz="0" w:space="0" w:color="auto"/>
                                                                    <w:bottom w:val="none" w:sz="0" w:space="0" w:color="auto"/>
                                                                    <w:right w:val="none" w:sz="0" w:space="0" w:color="auto"/>
                                                                  </w:divBdr>
                                                                  <w:divsChild>
                                                                    <w:div w:id="2066103197">
                                                                      <w:marLeft w:val="0"/>
                                                                      <w:marRight w:val="0"/>
                                                                      <w:marTop w:val="0"/>
                                                                      <w:marBottom w:val="0"/>
                                                                      <w:divBdr>
                                                                        <w:top w:val="none" w:sz="0" w:space="0" w:color="auto"/>
                                                                        <w:left w:val="none" w:sz="0" w:space="0" w:color="auto"/>
                                                                        <w:bottom w:val="none" w:sz="0" w:space="0" w:color="auto"/>
                                                                        <w:right w:val="none" w:sz="0" w:space="0" w:color="auto"/>
                                                                      </w:divBdr>
                                                                      <w:divsChild>
                                                                        <w:div w:id="2039700563">
                                                                          <w:marLeft w:val="0"/>
                                                                          <w:marRight w:val="0"/>
                                                                          <w:marTop w:val="0"/>
                                                                          <w:marBottom w:val="0"/>
                                                                          <w:divBdr>
                                                                            <w:top w:val="none" w:sz="0" w:space="0" w:color="auto"/>
                                                                            <w:left w:val="none" w:sz="0" w:space="0" w:color="auto"/>
                                                                            <w:bottom w:val="none" w:sz="0" w:space="0" w:color="auto"/>
                                                                            <w:right w:val="none" w:sz="0" w:space="0" w:color="auto"/>
                                                                          </w:divBdr>
                                                                          <w:divsChild>
                                                                            <w:div w:id="1970239683">
                                                                              <w:marLeft w:val="0"/>
                                                                              <w:marRight w:val="0"/>
                                                                              <w:marTop w:val="0"/>
                                                                              <w:marBottom w:val="0"/>
                                                                              <w:divBdr>
                                                                                <w:top w:val="none" w:sz="0" w:space="0" w:color="auto"/>
                                                                                <w:left w:val="none" w:sz="0" w:space="0" w:color="auto"/>
                                                                                <w:bottom w:val="none" w:sz="0" w:space="0" w:color="auto"/>
                                                                                <w:right w:val="none" w:sz="0" w:space="0" w:color="auto"/>
                                                                              </w:divBdr>
                                                                              <w:divsChild>
                                                                                <w:div w:id="740517157">
                                                                                  <w:marLeft w:val="0"/>
                                                                                  <w:marRight w:val="0"/>
                                                                                  <w:marTop w:val="0"/>
                                                                                  <w:marBottom w:val="0"/>
                                                                                  <w:divBdr>
                                                                                    <w:top w:val="none" w:sz="0" w:space="0" w:color="auto"/>
                                                                                    <w:left w:val="none" w:sz="0" w:space="0" w:color="auto"/>
                                                                                    <w:bottom w:val="none" w:sz="0" w:space="0" w:color="auto"/>
                                                                                    <w:right w:val="none" w:sz="0" w:space="0" w:color="auto"/>
                                                                                  </w:divBdr>
                                                                                  <w:divsChild>
                                                                                    <w:div w:id="1725635911">
                                                                                      <w:marLeft w:val="0"/>
                                                                                      <w:marRight w:val="0"/>
                                                                                      <w:marTop w:val="0"/>
                                                                                      <w:marBottom w:val="0"/>
                                                                                      <w:divBdr>
                                                                                        <w:top w:val="none" w:sz="0" w:space="0" w:color="auto"/>
                                                                                        <w:left w:val="none" w:sz="0" w:space="0" w:color="auto"/>
                                                                                        <w:bottom w:val="none" w:sz="0" w:space="0" w:color="auto"/>
                                                                                        <w:right w:val="none" w:sz="0" w:space="0" w:color="auto"/>
                                                                                      </w:divBdr>
                                                                                      <w:divsChild>
                                                                                        <w:div w:id="2136829215">
                                                                                          <w:marLeft w:val="0"/>
                                                                                          <w:marRight w:val="0"/>
                                                                                          <w:marTop w:val="0"/>
                                                                                          <w:marBottom w:val="0"/>
                                                                                          <w:divBdr>
                                                                                            <w:top w:val="none" w:sz="0" w:space="0" w:color="auto"/>
                                                                                            <w:left w:val="none" w:sz="0" w:space="0" w:color="auto"/>
                                                                                            <w:bottom w:val="none" w:sz="0" w:space="0" w:color="auto"/>
                                                                                            <w:right w:val="none" w:sz="0" w:space="0" w:color="auto"/>
                                                                                          </w:divBdr>
                                                                                          <w:divsChild>
                                                                                            <w:div w:id="121873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office@mayhill.hant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yhill.hants.sch.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511</Words>
  <Characters>2855</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Duncan</dc:creator>
  <cp:keywords/>
  <dc:description/>
  <cp:lastModifiedBy>Lucy Kendall</cp:lastModifiedBy>
  <cp:revision>5</cp:revision>
  <cp:lastPrinted>2025-03-31T08:24:00Z</cp:lastPrinted>
  <dcterms:created xsi:type="dcterms:W3CDTF">2026-01-12T13:19:00Z</dcterms:created>
  <dcterms:modified xsi:type="dcterms:W3CDTF">2026-01-12T15:46:00Z</dcterms:modified>
</cp:coreProperties>
</file>