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CFB16" w14:textId="77777777" w:rsidR="00235CC4" w:rsidRPr="00235CC4" w:rsidRDefault="00235CC4" w:rsidP="00235CC4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</w:pPr>
      <w:r w:rsidRPr="00235CC4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>Hampshire County Council</w:t>
      </w:r>
    </w:p>
    <w:p w14:paraId="52393237" w14:textId="77777777" w:rsidR="00235CC4" w:rsidRPr="00235CC4" w:rsidRDefault="00235CC4" w:rsidP="00235CC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235CC4">
        <w:rPr>
          <w:rFonts w:eastAsia="Times New Roman" w:cstheme="minorHAnsi"/>
          <w:b/>
          <w:bCs/>
          <w:sz w:val="36"/>
          <w:szCs w:val="36"/>
          <w:lang w:eastAsia="en-GB"/>
        </w:rPr>
        <w:t>Person Specification</w:t>
      </w:r>
    </w:p>
    <w:p w14:paraId="77483CCC" w14:textId="7EE84D58" w:rsidR="00235CC4" w:rsidRPr="00235CC4" w:rsidRDefault="00235CC4" w:rsidP="00235CC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235CC4">
        <w:rPr>
          <w:rFonts w:eastAsia="Times New Roman" w:cstheme="minorHAnsi"/>
          <w:b/>
          <w:bCs/>
          <w:sz w:val="27"/>
          <w:szCs w:val="27"/>
          <w:lang w:eastAsia="en-GB"/>
        </w:rPr>
        <w:t>Job Title: Deputy Headteacher (Substantive – Permanent</w:t>
      </w:r>
      <w:r>
        <w:rPr>
          <w:rFonts w:eastAsia="Times New Roman" w:cstheme="minorHAnsi"/>
          <w:b/>
          <w:bCs/>
          <w:sz w:val="27"/>
          <w:szCs w:val="27"/>
          <w:lang w:eastAsia="en-GB"/>
        </w:rPr>
        <w:t>, full-time</w:t>
      </w:r>
      <w:r w:rsidRPr="00235CC4">
        <w:rPr>
          <w:rFonts w:eastAsia="Times New Roman" w:cstheme="minorHAnsi"/>
          <w:b/>
          <w:bCs/>
          <w:sz w:val="27"/>
          <w:szCs w:val="27"/>
          <w:lang w:eastAsia="en-GB"/>
        </w:rPr>
        <w:t>)</w:t>
      </w:r>
    </w:p>
    <w:p w14:paraId="29514FA1" w14:textId="2DEA59F9" w:rsidR="00235CC4" w:rsidRPr="00235CC4" w:rsidRDefault="00235CC4" w:rsidP="00235CC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235CC4">
        <w:rPr>
          <w:rFonts w:eastAsia="Times New Roman" w:cstheme="minorHAnsi"/>
          <w:b/>
          <w:bCs/>
          <w:sz w:val="27"/>
          <w:szCs w:val="27"/>
          <w:lang w:eastAsia="en-GB"/>
        </w:rPr>
        <w:t xml:space="preserve">School: </w:t>
      </w:r>
      <w:proofErr w:type="spellStart"/>
      <w:r>
        <w:rPr>
          <w:rFonts w:eastAsia="Times New Roman" w:cstheme="minorHAnsi"/>
          <w:b/>
          <w:bCs/>
          <w:sz w:val="27"/>
          <w:szCs w:val="27"/>
          <w:lang w:eastAsia="en-GB"/>
        </w:rPr>
        <w:t>Berrywood</w:t>
      </w:r>
      <w:proofErr w:type="spellEnd"/>
      <w:r>
        <w:rPr>
          <w:rFonts w:eastAsia="Times New Roman" w:cstheme="minorHAnsi"/>
          <w:b/>
          <w:bCs/>
          <w:sz w:val="27"/>
          <w:szCs w:val="27"/>
          <w:lang w:eastAsia="en-GB"/>
        </w:rPr>
        <w:t xml:space="preserve"> Primary</w:t>
      </w:r>
    </w:p>
    <w:p w14:paraId="2F688E29" w14:textId="19FE79CB" w:rsidR="00235CC4" w:rsidRPr="00235CC4" w:rsidRDefault="00235CC4" w:rsidP="00235CC4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592276FC" w14:textId="77777777" w:rsidR="00235CC4" w:rsidRPr="00235CC4" w:rsidRDefault="00235CC4" w:rsidP="00235CC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235CC4">
        <w:rPr>
          <w:rFonts w:eastAsia="Times New Roman" w:cstheme="minorHAnsi"/>
          <w:b/>
          <w:bCs/>
          <w:sz w:val="36"/>
          <w:szCs w:val="36"/>
          <w:lang w:eastAsia="en-GB"/>
        </w:rPr>
        <w:t>Qualifications and Professional Status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9"/>
        <w:gridCol w:w="938"/>
        <w:gridCol w:w="1015"/>
      </w:tblGrid>
      <w:tr w:rsidR="00235CC4" w:rsidRPr="00235CC4" w14:paraId="1D7962C5" w14:textId="77777777" w:rsidTr="00235C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3B9550" w14:textId="77777777" w:rsidR="00235CC4" w:rsidRPr="00235CC4" w:rsidRDefault="00235CC4" w:rsidP="00235C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7ADBE9E3" w14:textId="77777777" w:rsidR="00235CC4" w:rsidRPr="00235CC4" w:rsidRDefault="00235CC4" w:rsidP="00235C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61A8A2C6" w14:textId="77777777" w:rsidR="00235CC4" w:rsidRPr="00235CC4" w:rsidRDefault="00235CC4" w:rsidP="00235C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Desirable</w:t>
            </w:r>
          </w:p>
        </w:tc>
      </w:tr>
      <w:tr w:rsidR="00235CC4" w:rsidRPr="00235CC4" w14:paraId="6235684A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ED510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Qualified Teacher Status</w:t>
            </w:r>
          </w:p>
        </w:tc>
        <w:tc>
          <w:tcPr>
            <w:tcW w:w="0" w:type="auto"/>
            <w:vAlign w:val="center"/>
            <w:hideMark/>
          </w:tcPr>
          <w:p w14:paraId="1DD0BB2E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6BA98A8E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35CC4" w:rsidRPr="00235CC4" w14:paraId="587B6F6F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EEBEB8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Degree or equivalent qualification</w:t>
            </w:r>
          </w:p>
        </w:tc>
        <w:tc>
          <w:tcPr>
            <w:tcW w:w="0" w:type="auto"/>
            <w:vAlign w:val="center"/>
            <w:hideMark/>
          </w:tcPr>
          <w:p w14:paraId="23175889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51AC4261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35CC4" w:rsidRPr="00235CC4" w14:paraId="63EC756E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6EDA41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Evidence of sustained professional development relevant to senior leadership</w:t>
            </w:r>
          </w:p>
        </w:tc>
        <w:tc>
          <w:tcPr>
            <w:tcW w:w="0" w:type="auto"/>
            <w:vAlign w:val="center"/>
            <w:hideMark/>
          </w:tcPr>
          <w:p w14:paraId="41B7BCCA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40D26EAB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35CC4" w:rsidRPr="00235CC4" w14:paraId="430525F9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1D89A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NPQH / NPQEL or equivalent leadership qualification</w:t>
            </w:r>
          </w:p>
        </w:tc>
        <w:tc>
          <w:tcPr>
            <w:tcW w:w="0" w:type="auto"/>
            <w:vAlign w:val="center"/>
            <w:hideMark/>
          </w:tcPr>
          <w:p w14:paraId="21BF450B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41C87A35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</w:tr>
      <w:tr w:rsidR="00235CC4" w:rsidRPr="00235CC4" w14:paraId="2503406B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E9407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Evidence of accredited training in instructional leadership or curriculum design</w:t>
            </w:r>
          </w:p>
        </w:tc>
        <w:tc>
          <w:tcPr>
            <w:tcW w:w="0" w:type="auto"/>
            <w:vAlign w:val="center"/>
            <w:hideMark/>
          </w:tcPr>
          <w:p w14:paraId="73D1B0D3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4E797827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</w:tr>
    </w:tbl>
    <w:p w14:paraId="08CB10F5" w14:textId="48C3C8E3" w:rsidR="00235CC4" w:rsidRPr="00235CC4" w:rsidRDefault="00235CC4" w:rsidP="00235CC4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71563070" w14:textId="77777777" w:rsidR="00235CC4" w:rsidRPr="00235CC4" w:rsidRDefault="00235CC4" w:rsidP="00235CC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235CC4">
        <w:rPr>
          <w:rFonts w:eastAsia="Times New Roman" w:cstheme="minorHAnsi"/>
          <w:b/>
          <w:bCs/>
          <w:sz w:val="36"/>
          <w:szCs w:val="36"/>
          <w:lang w:eastAsia="en-GB"/>
        </w:rPr>
        <w:t>Senior Leadership Experience (Large Primary Context)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5"/>
        <w:gridCol w:w="1698"/>
        <w:gridCol w:w="1069"/>
      </w:tblGrid>
      <w:tr w:rsidR="00235CC4" w:rsidRPr="00235CC4" w14:paraId="75F0CEAB" w14:textId="77777777" w:rsidTr="00235C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8D23B0" w14:textId="77777777" w:rsidR="00235CC4" w:rsidRPr="00235CC4" w:rsidRDefault="00235CC4" w:rsidP="00235C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4B9ED919" w14:textId="134617D4" w:rsidR="00235CC4" w:rsidRPr="00235CC4" w:rsidRDefault="00235CC4" w:rsidP="00235C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             Essential</w:t>
            </w:r>
          </w:p>
        </w:tc>
        <w:tc>
          <w:tcPr>
            <w:tcW w:w="0" w:type="auto"/>
            <w:vAlign w:val="center"/>
            <w:hideMark/>
          </w:tcPr>
          <w:p w14:paraId="27FB7CD5" w14:textId="2F033658" w:rsidR="00235CC4" w:rsidRPr="00235CC4" w:rsidRDefault="00235CC4" w:rsidP="00235C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Desirable</w:t>
            </w:r>
          </w:p>
        </w:tc>
      </w:tr>
      <w:tr w:rsidR="00235CC4" w:rsidRPr="00235CC4" w14:paraId="6FC00ADE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5676A" w14:textId="13E99EB4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Su</w:t>
            </w:r>
            <w:r w:rsidR="003371AF">
              <w:rPr>
                <w:rFonts w:eastAsia="Times New Roman" w:cstheme="minorHAnsi"/>
                <w:sz w:val="24"/>
                <w:szCs w:val="24"/>
                <w:lang w:eastAsia="en-GB"/>
              </w:rPr>
              <w:t>stained</w:t>
            </w: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37329C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and substantial </w:t>
            </w:r>
            <w:r w:rsidR="003371AF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success </w:t>
            </w: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as a senior leader in a primary school</w:t>
            </w:r>
          </w:p>
        </w:tc>
        <w:tc>
          <w:tcPr>
            <w:tcW w:w="0" w:type="auto"/>
            <w:vAlign w:val="center"/>
            <w:hideMark/>
          </w:tcPr>
          <w:p w14:paraId="45CD198F" w14:textId="07A41E75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           </w:t>
            </w: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685A6ACC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35CC4" w:rsidRPr="00235CC4" w14:paraId="13271385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6DE308" w14:textId="1F4E20A5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Experience in a large primary school or multi-form entry setting</w:t>
            </w:r>
          </w:p>
        </w:tc>
        <w:tc>
          <w:tcPr>
            <w:tcW w:w="0" w:type="auto"/>
            <w:vAlign w:val="center"/>
            <w:hideMark/>
          </w:tcPr>
          <w:p w14:paraId="53AB7176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732CA79C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</w:tr>
      <w:tr w:rsidR="00235CC4" w:rsidRPr="00235CC4" w14:paraId="0C5E406B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494EE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Experience of whole-school strategic leadership beyond a single phase</w:t>
            </w:r>
          </w:p>
        </w:tc>
        <w:tc>
          <w:tcPr>
            <w:tcW w:w="0" w:type="auto"/>
            <w:vAlign w:val="center"/>
            <w:hideMark/>
          </w:tcPr>
          <w:p w14:paraId="5F725077" w14:textId="76C7EED5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           </w:t>
            </w: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3F85D58C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35CC4" w:rsidRPr="00235CC4" w14:paraId="2C91789A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9F335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Experience of leading school improvement across multiple year groups</w:t>
            </w:r>
          </w:p>
        </w:tc>
        <w:tc>
          <w:tcPr>
            <w:tcW w:w="0" w:type="auto"/>
            <w:vAlign w:val="center"/>
            <w:hideMark/>
          </w:tcPr>
          <w:p w14:paraId="425403C8" w14:textId="09EB9893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           </w:t>
            </w: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2C21ED18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35CC4" w:rsidRPr="00235CC4" w14:paraId="26B8EF17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CC7F57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Experience of working with governors at strategic level</w:t>
            </w:r>
          </w:p>
        </w:tc>
        <w:tc>
          <w:tcPr>
            <w:tcW w:w="0" w:type="auto"/>
            <w:vAlign w:val="center"/>
            <w:hideMark/>
          </w:tcPr>
          <w:p w14:paraId="373E0CD0" w14:textId="66132480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           </w:t>
            </w: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627E6A17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35CC4" w:rsidRPr="00235CC4" w14:paraId="418D1343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84D5E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Experience of leading change management in a complex organisation</w:t>
            </w:r>
          </w:p>
        </w:tc>
        <w:tc>
          <w:tcPr>
            <w:tcW w:w="0" w:type="auto"/>
            <w:vAlign w:val="center"/>
            <w:hideMark/>
          </w:tcPr>
          <w:p w14:paraId="23FD0EAE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E28E2AE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</w:tr>
      <w:tr w:rsidR="00235CC4" w:rsidRPr="00235CC4" w14:paraId="3AD66C75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28DA50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Experience of mentoring or coaching other leaders</w:t>
            </w:r>
          </w:p>
        </w:tc>
        <w:tc>
          <w:tcPr>
            <w:tcW w:w="0" w:type="auto"/>
            <w:vAlign w:val="center"/>
            <w:hideMark/>
          </w:tcPr>
          <w:p w14:paraId="264C1B43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0BE97E7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</w:tr>
    </w:tbl>
    <w:p w14:paraId="4F0BA1CA" w14:textId="327B8C58" w:rsidR="00235CC4" w:rsidRPr="00235CC4" w:rsidRDefault="00235CC4" w:rsidP="00235CC4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0C4AA1B2" w14:textId="77777777" w:rsidR="00235CC4" w:rsidRPr="00235CC4" w:rsidRDefault="00235CC4" w:rsidP="00235CC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235CC4">
        <w:rPr>
          <w:rFonts w:eastAsia="Times New Roman" w:cstheme="minorHAnsi"/>
          <w:b/>
          <w:bCs/>
          <w:sz w:val="36"/>
          <w:szCs w:val="36"/>
          <w:lang w:eastAsia="en-GB"/>
        </w:rPr>
        <w:t>Curriculum, Teaching and Learning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9"/>
        <w:gridCol w:w="938"/>
        <w:gridCol w:w="1069"/>
      </w:tblGrid>
      <w:tr w:rsidR="00235CC4" w:rsidRPr="00235CC4" w14:paraId="0D96322C" w14:textId="77777777" w:rsidTr="00235C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29DEF1" w14:textId="77777777" w:rsidR="00235CC4" w:rsidRPr="00235CC4" w:rsidRDefault="00235CC4" w:rsidP="00235C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2F5A7CA6" w14:textId="77777777" w:rsidR="00235CC4" w:rsidRPr="00235CC4" w:rsidRDefault="00235CC4" w:rsidP="00235C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3D6CAF84" w14:textId="3EC2070F" w:rsidR="00235CC4" w:rsidRPr="00235CC4" w:rsidRDefault="00235CC4" w:rsidP="00235C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Desirable</w:t>
            </w:r>
          </w:p>
        </w:tc>
      </w:tr>
      <w:tr w:rsidR="00235CC4" w:rsidRPr="00235CC4" w14:paraId="4615A383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0F85F1" w14:textId="78D5EDB1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Proven track record of raising standards across a whole school</w:t>
            </w:r>
          </w:p>
        </w:tc>
        <w:tc>
          <w:tcPr>
            <w:tcW w:w="0" w:type="auto"/>
            <w:vAlign w:val="center"/>
            <w:hideMark/>
          </w:tcPr>
          <w:p w14:paraId="2C926517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073CE479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35CC4" w:rsidRPr="00235CC4" w14:paraId="50ECD52B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EC336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Strong understanding of curriculum design, sequencing and implementation</w:t>
            </w:r>
          </w:p>
        </w:tc>
        <w:tc>
          <w:tcPr>
            <w:tcW w:w="0" w:type="auto"/>
            <w:vAlign w:val="center"/>
            <w:hideMark/>
          </w:tcPr>
          <w:p w14:paraId="6803DAA9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76E882BF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35CC4" w:rsidRPr="00235CC4" w14:paraId="1C8C1135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AAF29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Evidence of securing consistent, high-quality teaching across multiple phases</w:t>
            </w:r>
          </w:p>
        </w:tc>
        <w:tc>
          <w:tcPr>
            <w:tcW w:w="0" w:type="auto"/>
            <w:vAlign w:val="center"/>
            <w:hideMark/>
          </w:tcPr>
          <w:p w14:paraId="1CDE77E3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1DA9F797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35CC4" w:rsidRPr="00235CC4" w14:paraId="7BAD0E50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CDE51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Experience of leading a research-informed professional development model</w:t>
            </w:r>
          </w:p>
        </w:tc>
        <w:tc>
          <w:tcPr>
            <w:tcW w:w="0" w:type="auto"/>
            <w:vAlign w:val="center"/>
            <w:hideMark/>
          </w:tcPr>
          <w:p w14:paraId="0569AEE2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4266C554" w14:textId="349592E8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</w:tr>
      <w:tr w:rsidR="00235CC4" w:rsidRPr="00235CC4" w14:paraId="7DF5FBDD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0B1B5C" w14:textId="4793E844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Experience of </w:t>
            </w:r>
            <w:r w:rsidR="00E10B89">
              <w:rPr>
                <w:rFonts w:eastAsia="Times New Roman" w:cstheme="minorHAnsi"/>
                <w:sz w:val="24"/>
                <w:szCs w:val="24"/>
                <w:lang w:eastAsia="en-GB"/>
              </w:rPr>
              <w:t>leading core</w:t>
            </w: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subject </w:t>
            </w:r>
            <w:r w:rsidR="00E10B89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improvement </w:t>
            </w: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across the school</w:t>
            </w:r>
          </w:p>
        </w:tc>
        <w:tc>
          <w:tcPr>
            <w:tcW w:w="0" w:type="auto"/>
            <w:vAlign w:val="center"/>
            <w:hideMark/>
          </w:tcPr>
          <w:p w14:paraId="7A255B7B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06336D55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35CC4" w:rsidRPr="00235CC4" w14:paraId="084AF45B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C5102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Experience of leading innovation or curriculum redesign</w:t>
            </w:r>
          </w:p>
        </w:tc>
        <w:tc>
          <w:tcPr>
            <w:tcW w:w="0" w:type="auto"/>
            <w:vAlign w:val="center"/>
            <w:hideMark/>
          </w:tcPr>
          <w:p w14:paraId="194CA028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2BA8DD9F" w14:textId="69319A8E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</w:tr>
    </w:tbl>
    <w:p w14:paraId="3E8D077F" w14:textId="27097FE0" w:rsidR="00235CC4" w:rsidRPr="00235CC4" w:rsidRDefault="00235CC4" w:rsidP="00235CC4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43657511" w14:textId="77777777" w:rsidR="00235CC4" w:rsidRPr="00235CC4" w:rsidRDefault="00235CC4" w:rsidP="00235CC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235CC4">
        <w:rPr>
          <w:rFonts w:eastAsia="Times New Roman" w:cstheme="minorHAnsi"/>
          <w:b/>
          <w:bCs/>
          <w:sz w:val="36"/>
          <w:szCs w:val="36"/>
          <w:lang w:eastAsia="en-GB"/>
        </w:rPr>
        <w:lastRenderedPageBreak/>
        <w:t>Assessment and Standards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1"/>
        <w:gridCol w:w="938"/>
        <w:gridCol w:w="1069"/>
      </w:tblGrid>
      <w:tr w:rsidR="00235CC4" w:rsidRPr="00235CC4" w14:paraId="4D15B8A7" w14:textId="77777777" w:rsidTr="00235C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48F687" w14:textId="77777777" w:rsidR="00235CC4" w:rsidRPr="00235CC4" w:rsidRDefault="00235CC4" w:rsidP="00235C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58265B5A" w14:textId="77777777" w:rsidR="00235CC4" w:rsidRPr="00235CC4" w:rsidRDefault="00235CC4" w:rsidP="00235C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528B8262" w14:textId="20B687A7" w:rsidR="00235CC4" w:rsidRPr="00235CC4" w:rsidRDefault="00235CC4" w:rsidP="00235C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Desirable</w:t>
            </w:r>
          </w:p>
        </w:tc>
      </w:tr>
      <w:tr w:rsidR="00235CC4" w:rsidRPr="00235CC4" w14:paraId="54E22FD1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9AA58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Strong understanding of assessment systems in primary education</w:t>
            </w:r>
          </w:p>
        </w:tc>
        <w:tc>
          <w:tcPr>
            <w:tcW w:w="0" w:type="auto"/>
            <w:vAlign w:val="center"/>
            <w:hideMark/>
          </w:tcPr>
          <w:p w14:paraId="6BE8DD57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5F80379B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35CC4" w:rsidRPr="00235CC4" w14:paraId="32A9C39B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13E18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High-level ability to analyse and interpret performance data</w:t>
            </w:r>
          </w:p>
        </w:tc>
        <w:tc>
          <w:tcPr>
            <w:tcW w:w="0" w:type="auto"/>
            <w:vAlign w:val="center"/>
            <w:hideMark/>
          </w:tcPr>
          <w:p w14:paraId="3BC7D80A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7CB7CFBF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35CC4" w:rsidRPr="00235CC4" w14:paraId="6CB80B60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1D678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Proven record of accelerating progress for key pupil groups</w:t>
            </w:r>
          </w:p>
        </w:tc>
        <w:tc>
          <w:tcPr>
            <w:tcW w:w="0" w:type="auto"/>
            <w:vAlign w:val="center"/>
            <w:hideMark/>
          </w:tcPr>
          <w:p w14:paraId="684D862B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012111E4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35CC4" w:rsidRPr="00235CC4" w14:paraId="1B27BFBF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9960E1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Experience of leading moderation at cluster or LA level</w:t>
            </w:r>
          </w:p>
        </w:tc>
        <w:tc>
          <w:tcPr>
            <w:tcW w:w="0" w:type="auto"/>
            <w:vAlign w:val="center"/>
            <w:hideMark/>
          </w:tcPr>
          <w:p w14:paraId="7626789E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CEE405B" w14:textId="157EDBC6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</w:tr>
      <w:tr w:rsidR="00235CC4" w:rsidRPr="00235CC4" w14:paraId="6466087E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F3D050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Experience of narrowing disadvantage gaps at scale</w:t>
            </w:r>
          </w:p>
        </w:tc>
        <w:tc>
          <w:tcPr>
            <w:tcW w:w="0" w:type="auto"/>
            <w:vAlign w:val="center"/>
            <w:hideMark/>
          </w:tcPr>
          <w:p w14:paraId="4A8B634E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606D83CC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35CC4" w:rsidRPr="00235CC4" w14:paraId="2D2ABD64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60AC61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Experience of presenting performance data to governors or external partners</w:t>
            </w:r>
          </w:p>
        </w:tc>
        <w:tc>
          <w:tcPr>
            <w:tcW w:w="0" w:type="auto"/>
            <w:vAlign w:val="center"/>
            <w:hideMark/>
          </w:tcPr>
          <w:p w14:paraId="4CC1E093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44D1515A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5BB07B0B" w14:textId="4B80CB71" w:rsidR="00235CC4" w:rsidRPr="00235CC4" w:rsidRDefault="00235CC4" w:rsidP="00235CC4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1C6D4D69" w14:textId="77777777" w:rsidR="00235CC4" w:rsidRPr="00235CC4" w:rsidRDefault="00235CC4" w:rsidP="00235CC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235CC4">
        <w:rPr>
          <w:rFonts w:eastAsia="Times New Roman" w:cstheme="minorHAnsi"/>
          <w:b/>
          <w:bCs/>
          <w:sz w:val="36"/>
          <w:szCs w:val="36"/>
          <w:lang w:eastAsia="en-GB"/>
        </w:rPr>
        <w:t>Personal Development and Pupil Attendance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4"/>
        <w:gridCol w:w="938"/>
        <w:gridCol w:w="1069"/>
      </w:tblGrid>
      <w:tr w:rsidR="00235CC4" w:rsidRPr="00235CC4" w14:paraId="2966E3F6" w14:textId="77777777" w:rsidTr="00235C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3F64A7" w14:textId="77777777" w:rsidR="00235CC4" w:rsidRPr="00235CC4" w:rsidRDefault="00235CC4" w:rsidP="00235C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2305144A" w14:textId="77777777" w:rsidR="00235CC4" w:rsidRPr="00235CC4" w:rsidRDefault="00235CC4" w:rsidP="00235C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14E82883" w14:textId="770206F3" w:rsidR="00235CC4" w:rsidRPr="00235CC4" w:rsidRDefault="00235CC4" w:rsidP="00235C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Desirable</w:t>
            </w:r>
          </w:p>
        </w:tc>
      </w:tr>
      <w:tr w:rsidR="00235CC4" w:rsidRPr="00235CC4" w14:paraId="74B0E664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41AF3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Experience of leading behaviour systems at whole-school level</w:t>
            </w:r>
          </w:p>
        </w:tc>
        <w:tc>
          <w:tcPr>
            <w:tcW w:w="0" w:type="auto"/>
            <w:vAlign w:val="center"/>
            <w:hideMark/>
          </w:tcPr>
          <w:p w14:paraId="2ECABA2A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3254A7AA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35CC4" w:rsidRPr="00235CC4" w14:paraId="243A6677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38F07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Evidence of improving pupil attendance and reducing persistent absence</w:t>
            </w:r>
          </w:p>
        </w:tc>
        <w:tc>
          <w:tcPr>
            <w:tcW w:w="0" w:type="auto"/>
            <w:vAlign w:val="center"/>
            <w:hideMark/>
          </w:tcPr>
          <w:p w14:paraId="6F12CD64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3F5E6AF7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35CC4" w:rsidRPr="00235CC4" w14:paraId="7D8058B5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9A9CF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Experience of embedding a strong personal development curriculum</w:t>
            </w:r>
          </w:p>
        </w:tc>
        <w:tc>
          <w:tcPr>
            <w:tcW w:w="0" w:type="auto"/>
            <w:vAlign w:val="center"/>
            <w:hideMark/>
          </w:tcPr>
          <w:p w14:paraId="29746E73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72BDFC2E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35CC4" w:rsidRPr="00235CC4" w14:paraId="57355171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81C74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Experience of leading inclusion or pastoral strategy in a large setting</w:t>
            </w:r>
          </w:p>
        </w:tc>
        <w:tc>
          <w:tcPr>
            <w:tcW w:w="0" w:type="auto"/>
            <w:vAlign w:val="center"/>
            <w:hideMark/>
          </w:tcPr>
          <w:p w14:paraId="60C85BFD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17DEE8D" w14:textId="23D197A8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</w:tr>
      <w:tr w:rsidR="00235CC4" w:rsidRPr="00235CC4" w14:paraId="78655050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23B10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Experience of working effectively with external agencies and multi-agency partners</w:t>
            </w:r>
          </w:p>
        </w:tc>
        <w:tc>
          <w:tcPr>
            <w:tcW w:w="0" w:type="auto"/>
            <w:vAlign w:val="center"/>
            <w:hideMark/>
          </w:tcPr>
          <w:p w14:paraId="2620A00B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4CA8878F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35CC4" w:rsidRPr="00235CC4" w14:paraId="7126D253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70552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Experience of leading parental engagement strategies that improve outcomes</w:t>
            </w:r>
          </w:p>
        </w:tc>
        <w:tc>
          <w:tcPr>
            <w:tcW w:w="0" w:type="auto"/>
            <w:vAlign w:val="center"/>
            <w:hideMark/>
          </w:tcPr>
          <w:p w14:paraId="2B240929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208032BA" w14:textId="3AB3D9C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</w:tr>
    </w:tbl>
    <w:p w14:paraId="795FA24D" w14:textId="03360C41" w:rsidR="00235CC4" w:rsidRPr="00235CC4" w:rsidRDefault="00235CC4" w:rsidP="00235CC4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64E25064" w14:textId="77777777" w:rsidR="00235CC4" w:rsidRPr="00235CC4" w:rsidRDefault="00235CC4" w:rsidP="00235CC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235CC4">
        <w:rPr>
          <w:rFonts w:eastAsia="Times New Roman" w:cstheme="minorHAnsi"/>
          <w:b/>
          <w:bCs/>
          <w:sz w:val="36"/>
          <w:szCs w:val="36"/>
          <w:lang w:eastAsia="en-GB"/>
        </w:rPr>
        <w:t>School Improvement and Strategic Leadership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7"/>
        <w:gridCol w:w="938"/>
        <w:gridCol w:w="1015"/>
      </w:tblGrid>
      <w:tr w:rsidR="00235CC4" w:rsidRPr="00235CC4" w14:paraId="1504693A" w14:textId="77777777" w:rsidTr="00235C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33063C" w14:textId="77777777" w:rsidR="00235CC4" w:rsidRPr="00235CC4" w:rsidRDefault="00235CC4" w:rsidP="00235C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158319F2" w14:textId="77777777" w:rsidR="00235CC4" w:rsidRPr="00235CC4" w:rsidRDefault="00235CC4" w:rsidP="00235C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61870CD6" w14:textId="77777777" w:rsidR="00235CC4" w:rsidRPr="00235CC4" w:rsidRDefault="00235CC4" w:rsidP="00235C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Desirable</w:t>
            </w:r>
          </w:p>
        </w:tc>
      </w:tr>
      <w:tr w:rsidR="00235CC4" w:rsidRPr="00235CC4" w14:paraId="56D96F05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596BB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Experience of contributing significantly to school improvement planning</w:t>
            </w:r>
          </w:p>
        </w:tc>
        <w:tc>
          <w:tcPr>
            <w:tcW w:w="0" w:type="auto"/>
            <w:vAlign w:val="center"/>
            <w:hideMark/>
          </w:tcPr>
          <w:p w14:paraId="39B47AC5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5BD6B48D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35CC4" w:rsidRPr="00235CC4" w14:paraId="6AE34C2C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84FEEF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Ability to evaluate impact rigorously and adjust strategy accordingly</w:t>
            </w:r>
          </w:p>
        </w:tc>
        <w:tc>
          <w:tcPr>
            <w:tcW w:w="0" w:type="auto"/>
            <w:vAlign w:val="center"/>
            <w:hideMark/>
          </w:tcPr>
          <w:p w14:paraId="7F351B25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335F5241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35CC4" w:rsidRPr="00235CC4" w14:paraId="2ACA7164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E158B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Experience of leading self-evaluation processes</w:t>
            </w:r>
          </w:p>
        </w:tc>
        <w:tc>
          <w:tcPr>
            <w:tcW w:w="0" w:type="auto"/>
            <w:vAlign w:val="center"/>
            <w:hideMark/>
          </w:tcPr>
          <w:p w14:paraId="44BD3C27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2AB98906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35CC4" w:rsidRPr="00235CC4" w14:paraId="5DB38040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CC45F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Experience of preparing documentation for inspection or external review</w:t>
            </w:r>
          </w:p>
        </w:tc>
        <w:tc>
          <w:tcPr>
            <w:tcW w:w="0" w:type="auto"/>
            <w:vAlign w:val="center"/>
            <w:hideMark/>
          </w:tcPr>
          <w:p w14:paraId="6EB64F71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6312A792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35CC4" w:rsidRPr="00235CC4" w14:paraId="2F902447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4C0CE3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Ability to think strategically beyond immediate operational priorities</w:t>
            </w:r>
          </w:p>
        </w:tc>
        <w:tc>
          <w:tcPr>
            <w:tcW w:w="0" w:type="auto"/>
            <w:vAlign w:val="center"/>
            <w:hideMark/>
          </w:tcPr>
          <w:p w14:paraId="6297410C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5FA7485E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35CC4" w:rsidRPr="00235CC4" w14:paraId="63C8A7C3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C815F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Evidence of system leadership (</w:t>
            </w:r>
            <w:proofErr w:type="gramStart"/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e.g.</w:t>
            </w:r>
            <w:proofErr w:type="gramEnd"/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collaboration across schools, networks or trusts)</w:t>
            </w:r>
          </w:p>
        </w:tc>
        <w:tc>
          <w:tcPr>
            <w:tcW w:w="0" w:type="auto"/>
            <w:vAlign w:val="center"/>
            <w:hideMark/>
          </w:tcPr>
          <w:p w14:paraId="0B8C0197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1525BCCC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</w:tr>
    </w:tbl>
    <w:p w14:paraId="23D8D2E3" w14:textId="0C7BC4B5" w:rsidR="00235CC4" w:rsidRPr="00235CC4" w:rsidRDefault="00235CC4" w:rsidP="00235CC4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501F0948" w14:textId="0FFA32CE" w:rsidR="00235CC4" w:rsidRPr="00235CC4" w:rsidRDefault="00235CC4" w:rsidP="00235CC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235CC4">
        <w:rPr>
          <w:rFonts w:eastAsia="Times New Roman" w:cstheme="minorHAnsi"/>
          <w:b/>
          <w:bCs/>
          <w:sz w:val="36"/>
          <w:szCs w:val="36"/>
          <w:lang w:eastAsia="en-GB"/>
        </w:rPr>
        <w:t>Safeguardin</w:t>
      </w:r>
      <w:r>
        <w:rPr>
          <w:rFonts w:eastAsia="Times New Roman" w:cstheme="minorHAnsi"/>
          <w:b/>
          <w:bCs/>
          <w:sz w:val="36"/>
          <w:szCs w:val="36"/>
          <w:lang w:eastAsia="en-GB"/>
        </w:rPr>
        <w:t>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9"/>
        <w:gridCol w:w="938"/>
        <w:gridCol w:w="1123"/>
      </w:tblGrid>
      <w:tr w:rsidR="00235CC4" w:rsidRPr="00235CC4" w14:paraId="5B9F4D9D" w14:textId="77777777" w:rsidTr="00235C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B3FF8C" w14:textId="77777777" w:rsidR="00235CC4" w:rsidRPr="00235CC4" w:rsidRDefault="00235CC4" w:rsidP="00235C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015F8963" w14:textId="77777777" w:rsidR="00235CC4" w:rsidRPr="00235CC4" w:rsidRDefault="00235CC4" w:rsidP="00235C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4926412E" w14:textId="52919FB0" w:rsidR="00235CC4" w:rsidRPr="00235CC4" w:rsidRDefault="00235CC4" w:rsidP="00235C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 Desirable</w:t>
            </w:r>
          </w:p>
        </w:tc>
      </w:tr>
      <w:tr w:rsidR="00235CC4" w:rsidRPr="00235CC4" w14:paraId="23233C34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1656B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Strong working knowledge of safeguarding legislation and statutory guidance</w:t>
            </w:r>
          </w:p>
        </w:tc>
        <w:tc>
          <w:tcPr>
            <w:tcW w:w="0" w:type="auto"/>
            <w:vAlign w:val="center"/>
            <w:hideMark/>
          </w:tcPr>
          <w:p w14:paraId="5E4C6421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33AA30E9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35CC4" w:rsidRPr="00235CC4" w14:paraId="1266B2F1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95D67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Demonstrable commitment to safeguarding culture</w:t>
            </w:r>
          </w:p>
        </w:tc>
        <w:tc>
          <w:tcPr>
            <w:tcW w:w="0" w:type="auto"/>
            <w:vAlign w:val="center"/>
            <w:hideMark/>
          </w:tcPr>
          <w:p w14:paraId="5D10E8F8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6CC666E8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35CC4" w:rsidRPr="00235CC4" w14:paraId="528C7BFD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B8752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Experience of supporting DSL functions or safeguarding leadership</w:t>
            </w:r>
          </w:p>
        </w:tc>
        <w:tc>
          <w:tcPr>
            <w:tcW w:w="0" w:type="auto"/>
            <w:vAlign w:val="center"/>
            <w:hideMark/>
          </w:tcPr>
          <w:p w14:paraId="4EB2F801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42E12670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35CC4" w:rsidRPr="00235CC4" w14:paraId="78C8F51B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D88ED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Experience as DSL or Deputy DSL in a large primary school</w:t>
            </w:r>
          </w:p>
        </w:tc>
        <w:tc>
          <w:tcPr>
            <w:tcW w:w="0" w:type="auto"/>
            <w:vAlign w:val="center"/>
            <w:hideMark/>
          </w:tcPr>
          <w:p w14:paraId="54FADB24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6B5D569" w14:textId="41967B9B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</w:t>
            </w: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</w:tr>
      <w:tr w:rsidR="00235CC4" w:rsidRPr="00235CC4" w14:paraId="5DD6B819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701674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Experience of managing complex safeguarding cases</w:t>
            </w:r>
          </w:p>
        </w:tc>
        <w:tc>
          <w:tcPr>
            <w:tcW w:w="0" w:type="auto"/>
            <w:vAlign w:val="center"/>
            <w:hideMark/>
          </w:tcPr>
          <w:p w14:paraId="771A2D8A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4251F953" w14:textId="2D21713D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 </w:t>
            </w: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</w:tr>
    </w:tbl>
    <w:p w14:paraId="116173D9" w14:textId="1D44E5E0" w:rsidR="00235CC4" w:rsidRPr="00235CC4" w:rsidRDefault="00235CC4" w:rsidP="00235CC4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62A5FA5C" w14:textId="77777777" w:rsidR="00235CC4" w:rsidRPr="00235CC4" w:rsidRDefault="00235CC4" w:rsidP="00235CC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235CC4">
        <w:rPr>
          <w:rFonts w:eastAsia="Times New Roman" w:cstheme="minorHAnsi"/>
          <w:b/>
          <w:bCs/>
          <w:sz w:val="36"/>
          <w:szCs w:val="36"/>
          <w:lang w:eastAsia="en-GB"/>
        </w:rPr>
        <w:lastRenderedPageBreak/>
        <w:t>Personal Qualities and Leadership Disposition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1"/>
        <w:gridCol w:w="938"/>
        <w:gridCol w:w="1123"/>
      </w:tblGrid>
      <w:tr w:rsidR="00235CC4" w:rsidRPr="00235CC4" w14:paraId="377B00FE" w14:textId="77777777" w:rsidTr="00235C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8293E9" w14:textId="77777777" w:rsidR="00235CC4" w:rsidRPr="00235CC4" w:rsidRDefault="00235CC4" w:rsidP="00235C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7071081D" w14:textId="77777777" w:rsidR="00235CC4" w:rsidRPr="00235CC4" w:rsidRDefault="00235CC4" w:rsidP="00235C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3B5142C3" w14:textId="0D1C8F56" w:rsidR="00235CC4" w:rsidRPr="00235CC4" w:rsidRDefault="00235CC4" w:rsidP="00235C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 Desirable</w:t>
            </w:r>
          </w:p>
        </w:tc>
      </w:tr>
      <w:tr w:rsidR="00235CC4" w:rsidRPr="00235CC4" w14:paraId="20A06D31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E1D510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Visible, values-led leadership aligned to The </w:t>
            </w:r>
            <w:proofErr w:type="spellStart"/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Berrywood</w:t>
            </w:r>
            <w:proofErr w:type="spellEnd"/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Way</w:t>
            </w:r>
          </w:p>
        </w:tc>
        <w:tc>
          <w:tcPr>
            <w:tcW w:w="0" w:type="auto"/>
            <w:vAlign w:val="center"/>
            <w:hideMark/>
          </w:tcPr>
          <w:p w14:paraId="66B7708C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26658B5E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35CC4" w:rsidRPr="00235CC4" w14:paraId="47028565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9B4B0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High levels of integrity, emotional intelligence and resilience</w:t>
            </w:r>
          </w:p>
        </w:tc>
        <w:tc>
          <w:tcPr>
            <w:tcW w:w="0" w:type="auto"/>
            <w:vAlign w:val="center"/>
            <w:hideMark/>
          </w:tcPr>
          <w:p w14:paraId="4EE58D24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576489AD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35CC4" w:rsidRPr="00235CC4" w14:paraId="40D57E64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43B79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Ability to inspire, challenge and hold colleagues to account</w:t>
            </w:r>
          </w:p>
        </w:tc>
        <w:tc>
          <w:tcPr>
            <w:tcW w:w="0" w:type="auto"/>
            <w:vAlign w:val="center"/>
            <w:hideMark/>
          </w:tcPr>
          <w:p w14:paraId="712A6B3E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03612502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35CC4" w:rsidRPr="00235CC4" w14:paraId="1E35B719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5E92CD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Strategic thinker with strong organisational capability</w:t>
            </w:r>
          </w:p>
        </w:tc>
        <w:tc>
          <w:tcPr>
            <w:tcW w:w="0" w:type="auto"/>
            <w:vAlign w:val="center"/>
            <w:hideMark/>
          </w:tcPr>
          <w:p w14:paraId="1C329F76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5D1C354D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35CC4" w:rsidRPr="00235CC4" w14:paraId="32BCD28C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DF1AF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Confident communicator with pupils, staff, parents and governors</w:t>
            </w:r>
          </w:p>
        </w:tc>
        <w:tc>
          <w:tcPr>
            <w:tcW w:w="0" w:type="auto"/>
            <w:vAlign w:val="center"/>
            <w:hideMark/>
          </w:tcPr>
          <w:p w14:paraId="4AED7182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12286524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35CC4" w:rsidRPr="00235CC4" w14:paraId="65B1F1E8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60EBE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Ability to lead with clarity during periods of change</w:t>
            </w:r>
          </w:p>
        </w:tc>
        <w:tc>
          <w:tcPr>
            <w:tcW w:w="0" w:type="auto"/>
            <w:vAlign w:val="center"/>
            <w:hideMark/>
          </w:tcPr>
          <w:p w14:paraId="64D0463E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2523B3B5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35CC4" w:rsidRPr="00235CC4" w14:paraId="50C1EE57" w14:textId="77777777" w:rsidTr="00235C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A323C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eastAsia="Times New Roman" w:cstheme="minorHAnsi"/>
                <w:sz w:val="24"/>
                <w:szCs w:val="24"/>
                <w:lang w:eastAsia="en-GB"/>
              </w:rPr>
              <w:t>Commitment to developing others and building leadership capacity</w:t>
            </w:r>
          </w:p>
        </w:tc>
        <w:tc>
          <w:tcPr>
            <w:tcW w:w="0" w:type="auto"/>
            <w:vAlign w:val="center"/>
            <w:hideMark/>
          </w:tcPr>
          <w:p w14:paraId="148629A7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5CC4">
              <w:rPr>
                <w:rFonts w:ascii="Segoe UI Emoji" w:eastAsia="Times New Roman" w:hAnsi="Segoe UI Emoji" w:cs="Segoe UI Emoji"/>
                <w:sz w:val="24"/>
                <w:szCs w:val="24"/>
                <w:lang w:eastAsia="en-GB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79F896E6" w14:textId="77777777" w:rsidR="00235CC4" w:rsidRPr="00235CC4" w:rsidRDefault="00235CC4" w:rsidP="00235C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3AE151F4" w14:textId="77777777" w:rsidR="00235CC4" w:rsidRPr="00235CC4" w:rsidRDefault="006D6150" w:rsidP="00235CC4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pict w14:anchorId="620CFAC3">
          <v:rect id="_x0000_i1025" style="width:0;height:1.5pt" o:hralign="center" o:hrstd="t" o:hr="t" fillcolor="#a0a0a0" stroked="f"/>
        </w:pict>
      </w:r>
    </w:p>
    <w:p w14:paraId="7111C904" w14:textId="77777777" w:rsidR="00235CC4" w:rsidRPr="00235CC4" w:rsidRDefault="00235CC4" w:rsidP="00235CC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235CC4">
        <w:rPr>
          <w:rFonts w:eastAsia="Times New Roman" w:cstheme="minorHAnsi"/>
          <w:b/>
          <w:bCs/>
          <w:sz w:val="36"/>
          <w:szCs w:val="36"/>
          <w:lang w:eastAsia="en-GB"/>
        </w:rPr>
        <w:t>Special Requirements</w:t>
      </w:r>
    </w:p>
    <w:p w14:paraId="52599451" w14:textId="77777777" w:rsidR="00235CC4" w:rsidRPr="00235CC4" w:rsidRDefault="00235CC4" w:rsidP="00235C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5CC4">
        <w:rPr>
          <w:rFonts w:eastAsia="Times New Roman" w:cstheme="minorHAnsi"/>
          <w:sz w:val="24"/>
          <w:szCs w:val="24"/>
          <w:lang w:eastAsia="en-GB"/>
        </w:rPr>
        <w:t>Ability to fulfil the professional duties of a Deputy Headteacher in accordance with the STPCD.</w:t>
      </w:r>
    </w:p>
    <w:p w14:paraId="519BB6A0" w14:textId="77777777" w:rsidR="00235CC4" w:rsidRPr="00235CC4" w:rsidRDefault="00235CC4" w:rsidP="00235C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5CC4">
        <w:rPr>
          <w:rFonts w:eastAsia="Times New Roman" w:cstheme="minorHAnsi"/>
          <w:sz w:val="24"/>
          <w:szCs w:val="24"/>
          <w:lang w:eastAsia="en-GB"/>
        </w:rPr>
        <w:t>Willingness to undertake enhanced DBS clearance and comply with safer recruitment requirements.</w:t>
      </w:r>
    </w:p>
    <w:p w14:paraId="5DB9F1BD" w14:textId="77777777" w:rsidR="00235CC4" w:rsidRPr="00235CC4" w:rsidRDefault="00235CC4" w:rsidP="00235C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5CC4">
        <w:rPr>
          <w:rFonts w:eastAsia="Times New Roman" w:cstheme="minorHAnsi"/>
          <w:sz w:val="24"/>
          <w:szCs w:val="24"/>
          <w:lang w:eastAsia="en-GB"/>
        </w:rPr>
        <w:t>Commitment to ongoing professional development and reflective practice.</w:t>
      </w:r>
    </w:p>
    <w:p w14:paraId="14CBF3ED" w14:textId="77777777" w:rsidR="00235CC4" w:rsidRPr="00235CC4" w:rsidRDefault="00235CC4">
      <w:pPr>
        <w:rPr>
          <w:rFonts w:cstheme="minorHAnsi"/>
        </w:rPr>
      </w:pPr>
    </w:p>
    <w:sectPr w:rsidR="00235CC4" w:rsidRPr="00235CC4" w:rsidSect="00235C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33295"/>
    <w:multiLevelType w:val="multilevel"/>
    <w:tmpl w:val="7FC6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C4"/>
    <w:rsid w:val="00235CC4"/>
    <w:rsid w:val="003371AF"/>
    <w:rsid w:val="0037329C"/>
    <w:rsid w:val="006D6150"/>
    <w:rsid w:val="00E1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22D605"/>
  <w15:chartTrackingRefBased/>
  <w15:docId w15:val="{E0BD60F5-244D-4A4E-8B25-A405D83C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35C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235C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35C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CC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35CC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35CC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35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3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3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4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Berrywood Primary School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Reilly</dc:creator>
  <cp:keywords/>
  <dc:description/>
  <cp:lastModifiedBy>Julie Woolley</cp:lastModifiedBy>
  <cp:revision>2</cp:revision>
  <dcterms:created xsi:type="dcterms:W3CDTF">2026-03-11T10:27:00Z</dcterms:created>
  <dcterms:modified xsi:type="dcterms:W3CDTF">2026-03-11T10:27:00Z</dcterms:modified>
</cp:coreProperties>
</file>