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134D318"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181985">
        <w:rPr>
          <w:rFonts w:asciiTheme="minorHAnsi" w:hAnsiTheme="minorHAnsi"/>
        </w:rPr>
        <w:t xml:space="preserve">St George Catholic VA College, </w:t>
      </w:r>
      <w:proofErr w:type="spellStart"/>
      <w:r w:rsidR="00181985">
        <w:rPr>
          <w:rFonts w:asciiTheme="minorHAnsi" w:hAnsiTheme="minorHAnsi"/>
        </w:rPr>
        <w:t>Leaside</w:t>
      </w:r>
      <w:proofErr w:type="spellEnd"/>
      <w:r w:rsidR="00181985">
        <w:rPr>
          <w:rFonts w:asciiTheme="minorHAnsi" w:hAnsiTheme="minorHAnsi"/>
        </w:rPr>
        <w:t xml:space="preserve"> Way, Southampton SO16 3DQ.</w:t>
      </w:r>
      <w:bookmarkStart w:id="6" w:name="_GoBack"/>
      <w:bookmarkEnd w:id="6"/>
    </w:p>
    <w:p w14:paraId="632669EB" w14:textId="77777777" w:rsidR="00B872A1" w:rsidRPr="00B872A1" w:rsidRDefault="00B872A1" w:rsidP="00B872A1">
      <w:pPr>
        <w:pStyle w:val="ListParagraph"/>
        <w:ind w:left="1080"/>
        <w:jc w:val="both"/>
        <w:rPr>
          <w:rFonts w:asciiTheme="minorHAnsi" w:hAnsiTheme="minorHAnsi"/>
        </w:rPr>
      </w:pPr>
    </w:p>
    <w:p w14:paraId="53BA438C" w14:textId="1CF9948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6E6032">
        <w:rPr>
          <w:rFonts w:asciiTheme="minorHAnsi" w:hAnsiTheme="minorHAnsi"/>
        </w:rPr>
        <w:t xml:space="preserve"> the Diocese of Portsmouth</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9D51ABD"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6E6032">
        <w:rPr>
          <w:rFonts w:asciiTheme="minorHAnsi" w:hAnsiTheme="minorHAnsi"/>
        </w:rPr>
        <w:t xml:space="preserve"> Mr David Walford</w:t>
      </w:r>
      <w:r w:rsidR="00B5457A">
        <w:rPr>
          <w:rFonts w:asciiTheme="minorHAnsi" w:hAnsiTheme="minorHAnsi"/>
          <w:b/>
          <w:i/>
          <w:highlight w:val="green"/>
        </w:rPr>
        <w:t xml:space="preserve"> </w:t>
      </w:r>
      <w:r w:rsidRPr="00B5457A">
        <w:rPr>
          <w:rFonts w:asciiTheme="minorHAnsi" w:hAnsiTheme="minorHAnsi"/>
        </w:rPr>
        <w:t>and you can contact them with any questions relating to our handling of your data.  You can contact them by</w:t>
      </w:r>
      <w:r w:rsidR="006E6032">
        <w:rPr>
          <w:rFonts w:asciiTheme="minorHAnsi" w:hAnsiTheme="minorHAnsi"/>
        </w:rPr>
        <w:t xml:space="preserve"> telephone on 023 80322603.</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9CF2C7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6E6032">
        <w:rPr>
          <w:rFonts w:asciiTheme="minorHAnsi" w:hAnsiTheme="minorHAnsi"/>
        </w:rPr>
        <w:t xml:space="preserve"> referring to St George Catholic VA College complaints procedure.</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487452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81985" w:rsidRPr="00181985">
      <w:rPr>
        <w:b/>
        <w:noProof/>
      </w:rPr>
      <w:t>2</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1985"/>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0EC2"/>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E6032"/>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openxmlformats.org/package/2006/metadata/core-properties"/>
    <ds:schemaRef ds:uri="http://purl.org/dc/elements/1.1/"/>
    <ds:schemaRef ds:uri="d4dfaa1f-f179-4211-beb9-86f6063cde03"/>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C82C18-C5D9-45D4-88E8-E3A240C6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Head's PA</cp:lastModifiedBy>
  <cp:revision>4</cp:revision>
  <cp:lastPrinted>2016-01-28T14:41:00Z</cp:lastPrinted>
  <dcterms:created xsi:type="dcterms:W3CDTF">2020-12-15T12:09:00Z</dcterms:created>
  <dcterms:modified xsi:type="dcterms:W3CDTF">2021-04-21T11:51:00Z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