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0E8897C9"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AA3249">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r w:rsidR="00AA3249" w:rsidRPr="008160F7">
              <w:rPr>
                <w:rFonts w:ascii="Arial" w:hAnsi="Arial" w:cs="Arial"/>
                <w:sz w:val="24"/>
                <w:szCs w:val="24"/>
              </w:rPr>
              <w:t>employers and</w:t>
            </w:r>
            <w:r w:rsidRPr="008160F7">
              <w:rPr>
                <w:rFonts w:ascii="Arial" w:hAnsi="Arial" w:cs="Arial"/>
                <w:sz w:val="24"/>
                <w:szCs w:val="24"/>
              </w:rPr>
              <w:t xml:space="preserve"> cannot be taken into account. Guidance and criteria on the filtering of these cautions and convictions can be found on the Disclosure and Barring Service </w:t>
            </w:r>
            <w:r w:rsidR="00AA3249" w:rsidRPr="008160F7">
              <w:rPr>
                <w:rFonts w:ascii="Arial" w:hAnsi="Arial" w:cs="Arial"/>
                <w:sz w:val="24"/>
                <w:szCs w:val="24"/>
              </w:rPr>
              <w:t>website:</w:t>
            </w:r>
            <w:r w:rsidRPr="008160F7">
              <w:rPr>
                <w:rFonts w:ascii="Arial" w:hAnsi="Arial" w:cs="Arial"/>
                <w:sz w:val="24"/>
                <w:szCs w:val="24"/>
              </w:rPr>
              <w:t xml:space="preserve">  </w:t>
            </w:r>
          </w:p>
          <w:p w14:paraId="2EA079B2" w14:textId="77777777" w:rsidR="00E77B2E" w:rsidRPr="008160F7" w:rsidRDefault="001C005F"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DDCC3FB"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1C005F">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1C005F">
              <w:rPr>
                <w:b/>
                <w:bCs/>
                <w:noProof/>
                <w:sz w:val="16"/>
                <w:szCs w:val="16"/>
              </w:rPr>
              <w:t>8</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A3918"/>
    <w:rsid w:val="0011266E"/>
    <w:rsid w:val="00140A71"/>
    <w:rsid w:val="001C005F"/>
    <w:rsid w:val="002B200B"/>
    <w:rsid w:val="002E7432"/>
    <w:rsid w:val="00300D95"/>
    <w:rsid w:val="00357F91"/>
    <w:rsid w:val="00380EA3"/>
    <w:rsid w:val="003E5836"/>
    <w:rsid w:val="00402BEB"/>
    <w:rsid w:val="005833A4"/>
    <w:rsid w:val="005A7B81"/>
    <w:rsid w:val="005F6840"/>
    <w:rsid w:val="005F6A1F"/>
    <w:rsid w:val="00634F45"/>
    <w:rsid w:val="006865AE"/>
    <w:rsid w:val="006D0E4B"/>
    <w:rsid w:val="006D76A6"/>
    <w:rsid w:val="007814EA"/>
    <w:rsid w:val="008160F7"/>
    <w:rsid w:val="008A02FD"/>
    <w:rsid w:val="009129AE"/>
    <w:rsid w:val="00940719"/>
    <w:rsid w:val="00954D3C"/>
    <w:rsid w:val="00962AEC"/>
    <w:rsid w:val="00963F5B"/>
    <w:rsid w:val="00966538"/>
    <w:rsid w:val="00973290"/>
    <w:rsid w:val="00992D75"/>
    <w:rsid w:val="009D40E7"/>
    <w:rsid w:val="00A320D5"/>
    <w:rsid w:val="00A63D3A"/>
    <w:rsid w:val="00AA3249"/>
    <w:rsid w:val="00AD70BA"/>
    <w:rsid w:val="00B06E4E"/>
    <w:rsid w:val="00C850B8"/>
    <w:rsid w:val="00CE7C54"/>
    <w:rsid w:val="00CF594C"/>
    <w:rsid w:val="00D00EBB"/>
    <w:rsid w:val="00D27F1D"/>
    <w:rsid w:val="00D63291"/>
    <w:rsid w:val="00DB56CD"/>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D212F-0067-4AE0-B230-24D40E81A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hrepjac</dc:creator>
  <cp:lastModifiedBy>Elaine Binks</cp:lastModifiedBy>
  <cp:revision>2</cp:revision>
  <cp:lastPrinted>2023-12-07T08:37:00Z</cp:lastPrinted>
  <dcterms:created xsi:type="dcterms:W3CDTF">2023-12-07T08:38:00Z</dcterms:created>
  <dcterms:modified xsi:type="dcterms:W3CDTF">2023-12-07T08:38:00Z</dcterms:modified>
</cp:coreProperties>
</file>